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BC669A" w:rsidRDefault="00BE245A" w:rsidP="00022C6C">
      <w:pPr>
        <w:pStyle w:val="Tytu"/>
        <w:spacing w:line="276" w:lineRule="auto"/>
        <w:rPr>
          <w:rFonts w:ascii="Verdana" w:hAnsi="Verdana" w:cs="Verdana"/>
          <w:b/>
          <w:bCs/>
          <w:i/>
          <w:smallCaps/>
          <w:sz w:val="22"/>
          <w:szCs w:val="22"/>
        </w:rPr>
      </w:pPr>
    </w:p>
    <w:p w14:paraId="008D787C" w14:textId="6F3878EB" w:rsidR="00BE245A" w:rsidRPr="00BC669A" w:rsidRDefault="00BE245A" w:rsidP="00022C6C">
      <w:pPr>
        <w:pStyle w:val="Tytu"/>
        <w:spacing w:line="276" w:lineRule="auto"/>
        <w:rPr>
          <w:rFonts w:ascii="Verdana" w:hAnsi="Verdana" w:cs="Verdana"/>
          <w:b/>
          <w:bCs/>
          <w:i/>
          <w:smallCaps/>
          <w:sz w:val="22"/>
          <w:szCs w:val="22"/>
        </w:rPr>
      </w:pPr>
    </w:p>
    <w:p w14:paraId="588702BD" w14:textId="77777777" w:rsidR="00BE245A" w:rsidRPr="00BC669A" w:rsidRDefault="00BE245A" w:rsidP="00022C6C">
      <w:pPr>
        <w:pStyle w:val="Tytu"/>
        <w:spacing w:line="276" w:lineRule="auto"/>
        <w:rPr>
          <w:rFonts w:ascii="Verdana" w:hAnsi="Verdana" w:cs="Verdana"/>
          <w:b/>
          <w:bCs/>
          <w:smallCaps/>
          <w:sz w:val="22"/>
          <w:szCs w:val="22"/>
        </w:rPr>
      </w:pPr>
    </w:p>
    <w:p w14:paraId="4E80E35A" w14:textId="77777777" w:rsidR="00BE245A" w:rsidRPr="00BC669A" w:rsidRDefault="00BE245A" w:rsidP="00022C6C">
      <w:pPr>
        <w:pStyle w:val="Tytu"/>
        <w:spacing w:line="276" w:lineRule="auto"/>
        <w:rPr>
          <w:rFonts w:ascii="Verdana" w:hAnsi="Verdana" w:cs="Verdana"/>
          <w:b/>
          <w:bCs/>
          <w:smallCaps/>
          <w:sz w:val="22"/>
          <w:szCs w:val="22"/>
        </w:rPr>
      </w:pPr>
    </w:p>
    <w:p w14:paraId="03C09397" w14:textId="77777777" w:rsidR="00BE245A" w:rsidRPr="00BC669A" w:rsidRDefault="00BE245A" w:rsidP="00022C6C">
      <w:pPr>
        <w:pStyle w:val="Tytu"/>
        <w:spacing w:line="276" w:lineRule="auto"/>
        <w:rPr>
          <w:rFonts w:ascii="Verdana" w:hAnsi="Verdana" w:cs="Verdana"/>
          <w:b/>
          <w:bCs/>
          <w:smallCaps/>
          <w:sz w:val="22"/>
          <w:szCs w:val="22"/>
        </w:rPr>
      </w:pPr>
    </w:p>
    <w:p w14:paraId="0DEAA7B4" w14:textId="77777777" w:rsidR="00BE245A" w:rsidRPr="00BC669A" w:rsidRDefault="00BE245A" w:rsidP="00022C6C">
      <w:pPr>
        <w:spacing w:line="276" w:lineRule="auto"/>
        <w:ind w:right="23"/>
        <w:jc w:val="center"/>
        <w:rPr>
          <w:rFonts w:ascii="Verdana" w:hAnsi="Verdana" w:cs="Verdana"/>
          <w:b/>
          <w:bCs/>
          <w:sz w:val="20"/>
          <w:szCs w:val="20"/>
        </w:rPr>
      </w:pPr>
    </w:p>
    <w:p w14:paraId="2A377A26" w14:textId="77777777" w:rsidR="00E30858" w:rsidRPr="00BC669A" w:rsidRDefault="00E30858" w:rsidP="00022C6C">
      <w:pPr>
        <w:spacing w:line="276" w:lineRule="auto"/>
        <w:ind w:right="23"/>
        <w:jc w:val="center"/>
        <w:rPr>
          <w:rFonts w:ascii="Verdana" w:hAnsi="Verdana" w:cs="Verdana"/>
          <w:b/>
          <w:bCs/>
          <w:sz w:val="20"/>
          <w:szCs w:val="20"/>
        </w:rPr>
      </w:pPr>
      <w:r w:rsidRPr="00BC669A">
        <w:rPr>
          <w:rFonts w:ascii="Verdana" w:hAnsi="Verdana" w:cs="Verdana"/>
          <w:b/>
          <w:bCs/>
          <w:sz w:val="20"/>
          <w:szCs w:val="20"/>
        </w:rPr>
        <w:t xml:space="preserve">Gmina Solec-Zdrój </w:t>
      </w:r>
    </w:p>
    <w:p w14:paraId="500B4CCC" w14:textId="573E5367" w:rsidR="00E30858" w:rsidRPr="00BC669A" w:rsidRDefault="00E30858" w:rsidP="00022C6C">
      <w:pPr>
        <w:spacing w:line="276" w:lineRule="auto"/>
        <w:ind w:right="23"/>
        <w:jc w:val="center"/>
        <w:rPr>
          <w:rFonts w:ascii="Verdana" w:hAnsi="Verdana" w:cs="Verdana"/>
          <w:b/>
          <w:bCs/>
          <w:sz w:val="20"/>
          <w:szCs w:val="20"/>
        </w:rPr>
      </w:pPr>
      <w:r w:rsidRPr="00BC669A">
        <w:rPr>
          <w:rFonts w:ascii="Verdana" w:hAnsi="Verdana" w:cs="Verdana"/>
          <w:b/>
          <w:bCs/>
          <w:sz w:val="20"/>
          <w:szCs w:val="20"/>
        </w:rPr>
        <w:t>ul. 1 Maja 10</w:t>
      </w:r>
    </w:p>
    <w:p w14:paraId="6BCFE001" w14:textId="5C8E0ADF" w:rsidR="00BE245A" w:rsidRPr="00BC669A" w:rsidRDefault="00E30858" w:rsidP="00022C6C">
      <w:pPr>
        <w:spacing w:line="276" w:lineRule="auto"/>
        <w:ind w:right="23"/>
        <w:jc w:val="center"/>
        <w:rPr>
          <w:rFonts w:ascii="Verdana" w:hAnsi="Verdana" w:cs="Verdana"/>
          <w:b/>
          <w:bCs/>
          <w:sz w:val="20"/>
          <w:szCs w:val="20"/>
        </w:rPr>
      </w:pPr>
      <w:r w:rsidRPr="00BC669A">
        <w:rPr>
          <w:rFonts w:ascii="Verdana" w:hAnsi="Verdana" w:cs="Verdana"/>
          <w:b/>
          <w:bCs/>
          <w:sz w:val="20"/>
          <w:szCs w:val="20"/>
        </w:rPr>
        <w:t>28-131 Solec-Zdrój</w:t>
      </w:r>
    </w:p>
    <w:p w14:paraId="441C3CA2" w14:textId="77777777" w:rsidR="005E3C4E" w:rsidRPr="00BC669A" w:rsidRDefault="005E3C4E" w:rsidP="00022C6C">
      <w:pPr>
        <w:spacing w:line="276" w:lineRule="auto"/>
        <w:ind w:right="23"/>
        <w:jc w:val="center"/>
        <w:rPr>
          <w:rFonts w:ascii="Verdana" w:hAnsi="Verdana" w:cs="Verdana"/>
          <w:b/>
          <w:bCs/>
          <w:sz w:val="20"/>
          <w:szCs w:val="20"/>
        </w:rPr>
      </w:pPr>
    </w:p>
    <w:p w14:paraId="20D16F0A" w14:textId="77777777" w:rsidR="00BE245A" w:rsidRPr="00BC669A" w:rsidRDefault="00BE245A" w:rsidP="00022C6C">
      <w:pPr>
        <w:pStyle w:val="Tekstpodstawowy"/>
        <w:spacing w:line="276" w:lineRule="auto"/>
        <w:ind w:right="23"/>
        <w:jc w:val="center"/>
        <w:rPr>
          <w:rFonts w:ascii="Verdana" w:hAnsi="Verdana" w:cs="Verdana"/>
          <w:b/>
          <w:bCs/>
          <w:sz w:val="20"/>
          <w:szCs w:val="20"/>
        </w:rPr>
      </w:pPr>
    </w:p>
    <w:p w14:paraId="1D9DA309" w14:textId="3625C47E" w:rsidR="00BE245A" w:rsidRPr="00BC669A" w:rsidRDefault="005E3C4E" w:rsidP="00022C6C">
      <w:pPr>
        <w:pStyle w:val="Tekstpodstawowy"/>
        <w:spacing w:line="276" w:lineRule="auto"/>
        <w:ind w:right="23"/>
        <w:jc w:val="center"/>
        <w:rPr>
          <w:rFonts w:ascii="Verdana" w:hAnsi="Verdana" w:cs="Verdana"/>
          <w:b/>
          <w:bCs/>
          <w:sz w:val="28"/>
          <w:szCs w:val="28"/>
        </w:rPr>
      </w:pPr>
      <w:r w:rsidRPr="00BC669A">
        <w:rPr>
          <w:rFonts w:ascii="Verdana" w:hAnsi="Verdana" w:cs="Verdana"/>
          <w:b/>
          <w:bCs/>
          <w:sz w:val="28"/>
          <w:szCs w:val="28"/>
        </w:rPr>
        <w:t>ZAPYTANIE OFERTOWE</w:t>
      </w:r>
    </w:p>
    <w:p w14:paraId="00D69B9B" w14:textId="77777777" w:rsidR="005E3C4E" w:rsidRPr="00BC669A" w:rsidRDefault="005E3C4E" w:rsidP="00022C6C">
      <w:pPr>
        <w:pStyle w:val="Tekstpodstawowy"/>
        <w:spacing w:line="276" w:lineRule="auto"/>
        <w:ind w:right="23"/>
        <w:jc w:val="center"/>
        <w:rPr>
          <w:rFonts w:ascii="Verdana" w:hAnsi="Verdana" w:cs="Verdana"/>
          <w:b/>
          <w:bCs/>
          <w:sz w:val="28"/>
          <w:szCs w:val="28"/>
        </w:rPr>
      </w:pPr>
    </w:p>
    <w:p w14:paraId="43843FED" w14:textId="77777777" w:rsidR="00BE245A" w:rsidRPr="00BC669A"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BC669A" w:rsidRDefault="00BE245A" w:rsidP="00022C6C">
      <w:pPr>
        <w:pStyle w:val="Tekstpodstawowy"/>
        <w:spacing w:line="276" w:lineRule="auto"/>
        <w:jc w:val="center"/>
        <w:rPr>
          <w:rFonts w:ascii="Verdana" w:hAnsi="Verdana" w:cs="Verdana"/>
          <w:b/>
          <w:bCs/>
          <w:sz w:val="22"/>
          <w:szCs w:val="22"/>
        </w:rPr>
      </w:pPr>
      <w:r w:rsidRPr="00BC669A">
        <w:rPr>
          <w:rFonts w:ascii="Verdana" w:hAnsi="Verdana" w:cs="Verdana"/>
          <w:b/>
          <w:bCs/>
          <w:sz w:val="22"/>
          <w:szCs w:val="22"/>
        </w:rPr>
        <w:t>SPECYFIKACJA ISTOTNYCH WARUNKÓW ZAMÓWIENIA</w:t>
      </w:r>
    </w:p>
    <w:p w14:paraId="32CDAA48" w14:textId="1AAE6194" w:rsidR="00A40C10" w:rsidRPr="00BC669A" w:rsidRDefault="00A40C10" w:rsidP="00022C6C">
      <w:pPr>
        <w:pStyle w:val="Tekstpodstawowy"/>
        <w:spacing w:line="276" w:lineRule="auto"/>
        <w:jc w:val="center"/>
        <w:rPr>
          <w:rFonts w:ascii="Verdana" w:hAnsi="Verdana" w:cs="Verdana"/>
          <w:b/>
          <w:bCs/>
          <w:sz w:val="22"/>
          <w:szCs w:val="22"/>
        </w:rPr>
      </w:pPr>
    </w:p>
    <w:p w14:paraId="55ADB4CB" w14:textId="77777777" w:rsidR="00022C6C" w:rsidRPr="00BC669A" w:rsidRDefault="00022C6C" w:rsidP="00022C6C">
      <w:pPr>
        <w:pStyle w:val="Tekstpodstawowy"/>
        <w:spacing w:line="276" w:lineRule="auto"/>
        <w:jc w:val="center"/>
        <w:rPr>
          <w:rFonts w:ascii="Verdana" w:hAnsi="Verdana" w:cs="Verdana"/>
          <w:b/>
          <w:bCs/>
          <w:sz w:val="22"/>
          <w:szCs w:val="22"/>
        </w:rPr>
      </w:pPr>
    </w:p>
    <w:p w14:paraId="597BECB6" w14:textId="4B7FFE02" w:rsidR="00D907DF" w:rsidRPr="00BC669A" w:rsidRDefault="00A96368" w:rsidP="0030483B">
      <w:pPr>
        <w:pStyle w:val="Tekstpodstawowy"/>
        <w:spacing w:line="276" w:lineRule="auto"/>
        <w:ind w:right="23"/>
        <w:jc w:val="center"/>
        <w:rPr>
          <w:rFonts w:ascii="Verdana" w:hAnsi="Verdana"/>
          <w:b/>
          <w:iCs/>
          <w:sz w:val="20"/>
          <w:szCs w:val="20"/>
        </w:rPr>
      </w:pPr>
      <w:r w:rsidRPr="00BC669A">
        <w:rPr>
          <w:rFonts w:ascii="Verdana" w:hAnsi="Verdana"/>
          <w:b/>
          <w:iCs/>
          <w:sz w:val="20"/>
          <w:szCs w:val="20"/>
        </w:rPr>
        <w:t>„</w:t>
      </w:r>
      <w:r w:rsidR="00C673BB" w:rsidRPr="00BC669A">
        <w:rPr>
          <w:rFonts w:ascii="Verdana" w:hAnsi="Verdana"/>
          <w:b/>
          <w:iCs/>
          <w:sz w:val="20"/>
          <w:szCs w:val="20"/>
        </w:rPr>
        <w:t>Rozbudowa systemu wodno-kanalizacyjnego gminy Solec-Zdrój</w:t>
      </w:r>
      <w:r w:rsidRPr="00BC669A">
        <w:rPr>
          <w:rFonts w:ascii="Verdana" w:hAnsi="Verdana"/>
          <w:b/>
          <w:iCs/>
          <w:sz w:val="20"/>
          <w:szCs w:val="20"/>
        </w:rPr>
        <w:t>”</w:t>
      </w:r>
    </w:p>
    <w:p w14:paraId="494DA717" w14:textId="77777777" w:rsidR="00022C6C" w:rsidRPr="00BC669A"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BC669A" w:rsidRDefault="00022C6C" w:rsidP="00022C6C">
      <w:pPr>
        <w:pStyle w:val="Tekstpodstawowy"/>
        <w:spacing w:line="276" w:lineRule="auto"/>
        <w:ind w:right="23"/>
        <w:jc w:val="center"/>
        <w:rPr>
          <w:rFonts w:ascii="Verdana" w:hAnsi="Verdana"/>
          <w:b/>
          <w:iCs/>
          <w:sz w:val="20"/>
          <w:szCs w:val="20"/>
        </w:rPr>
      </w:pPr>
    </w:p>
    <w:p w14:paraId="63E68ED0" w14:textId="357D75FC" w:rsidR="00BE245A" w:rsidRPr="00BC669A" w:rsidRDefault="00DA71EE" w:rsidP="00022C6C">
      <w:pPr>
        <w:pStyle w:val="Tekstpodstawowy"/>
        <w:spacing w:line="276" w:lineRule="auto"/>
        <w:ind w:right="23"/>
        <w:jc w:val="center"/>
        <w:rPr>
          <w:rFonts w:ascii="Verdana" w:hAnsi="Verdana" w:cs="Verdana"/>
          <w:b/>
          <w:bCs/>
          <w:sz w:val="20"/>
          <w:szCs w:val="20"/>
        </w:rPr>
      </w:pPr>
      <w:r w:rsidRPr="00BC669A">
        <w:rPr>
          <w:rFonts w:ascii="Verdana" w:hAnsi="Verdana" w:cs="Verdana"/>
          <w:b/>
          <w:bCs/>
          <w:sz w:val="20"/>
          <w:szCs w:val="20"/>
        </w:rPr>
        <w:t xml:space="preserve">Nr sprawy </w:t>
      </w:r>
      <w:r w:rsidR="00C673BB" w:rsidRPr="00BC669A">
        <w:rPr>
          <w:rFonts w:ascii="Verdana" w:hAnsi="Verdana"/>
          <w:b/>
          <w:bCs/>
          <w:sz w:val="20"/>
          <w:szCs w:val="20"/>
        </w:rPr>
        <w:t>RIG.701.7.1.2021</w:t>
      </w:r>
    </w:p>
    <w:p w14:paraId="1F019C9A" w14:textId="77777777" w:rsidR="00BE245A" w:rsidRPr="00BC669A"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BC669A"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BC669A"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BC669A" w:rsidRDefault="00BE245A" w:rsidP="00022C6C">
      <w:pPr>
        <w:pStyle w:val="Tekstpodstawowy"/>
        <w:spacing w:line="276" w:lineRule="auto"/>
        <w:ind w:right="23"/>
        <w:rPr>
          <w:rFonts w:ascii="Verdana" w:hAnsi="Verdana" w:cs="Verdana"/>
          <w:b/>
          <w:bCs/>
          <w:sz w:val="20"/>
          <w:szCs w:val="20"/>
        </w:rPr>
      </w:pPr>
    </w:p>
    <w:p w14:paraId="030DE7C8" w14:textId="77777777" w:rsidR="00BE245A" w:rsidRPr="00BC669A"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BC669A" w:rsidRDefault="00BE245A" w:rsidP="00022C6C">
      <w:pPr>
        <w:pStyle w:val="Tytu"/>
        <w:spacing w:line="276" w:lineRule="auto"/>
        <w:ind w:right="23"/>
        <w:rPr>
          <w:rFonts w:ascii="Verdana" w:hAnsi="Verdana" w:cs="Verdana"/>
          <w:b/>
          <w:bCs/>
          <w:smallCaps/>
          <w:sz w:val="18"/>
          <w:szCs w:val="18"/>
        </w:rPr>
      </w:pPr>
    </w:p>
    <w:p w14:paraId="2D963C94" w14:textId="77777777" w:rsidR="00BE245A" w:rsidRPr="00BC669A"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BC669A"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BC669A"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BC669A"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BC669A" w:rsidRDefault="00510A4B" w:rsidP="00022C6C">
      <w:pPr>
        <w:pStyle w:val="Tekstpodstawowy"/>
        <w:spacing w:line="276" w:lineRule="auto"/>
        <w:ind w:left="4956" w:right="23" w:firstLine="708"/>
        <w:rPr>
          <w:rFonts w:ascii="Verdana" w:hAnsi="Verdana" w:cs="Verdana"/>
          <w:b/>
          <w:bCs/>
          <w:sz w:val="18"/>
          <w:szCs w:val="18"/>
        </w:rPr>
      </w:pPr>
      <w:r w:rsidRPr="00BC669A">
        <w:rPr>
          <w:rFonts w:ascii="Verdana" w:hAnsi="Verdana" w:cs="Verdana"/>
          <w:b/>
          <w:bCs/>
          <w:sz w:val="18"/>
          <w:szCs w:val="18"/>
        </w:rPr>
        <w:t xml:space="preserve"> </w:t>
      </w:r>
      <w:r w:rsidR="00461DF1" w:rsidRPr="00BC669A">
        <w:rPr>
          <w:rFonts w:ascii="Verdana" w:hAnsi="Verdana" w:cs="Verdana"/>
          <w:b/>
          <w:bCs/>
          <w:sz w:val="18"/>
          <w:szCs w:val="18"/>
        </w:rPr>
        <w:t xml:space="preserve"> </w:t>
      </w:r>
      <w:r w:rsidRPr="00BC669A">
        <w:rPr>
          <w:rFonts w:ascii="Verdana" w:hAnsi="Verdana" w:cs="Verdana"/>
          <w:b/>
          <w:bCs/>
          <w:sz w:val="18"/>
          <w:szCs w:val="18"/>
        </w:rPr>
        <w:t>Zatwierdził:</w:t>
      </w:r>
      <w:r w:rsidR="004463BA" w:rsidRPr="00BC669A">
        <w:rPr>
          <w:rFonts w:ascii="Verdana" w:hAnsi="Verdana" w:cs="Verdana"/>
          <w:b/>
          <w:bCs/>
          <w:sz w:val="18"/>
          <w:szCs w:val="18"/>
        </w:rPr>
        <w:t xml:space="preserve"> </w:t>
      </w:r>
    </w:p>
    <w:p w14:paraId="5D82E902" w14:textId="77777777" w:rsidR="00BE245A" w:rsidRPr="00BC669A"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BC669A"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BC669A"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BC669A" w:rsidRDefault="00022C6C" w:rsidP="00022C6C">
      <w:pPr>
        <w:pStyle w:val="Tekstpodstawowy"/>
        <w:spacing w:line="276" w:lineRule="auto"/>
        <w:ind w:right="23" w:hanging="1"/>
        <w:jc w:val="center"/>
        <w:rPr>
          <w:rFonts w:ascii="Verdana" w:hAnsi="Verdana" w:cs="Verdana"/>
          <w:b/>
          <w:bCs/>
          <w:sz w:val="18"/>
          <w:szCs w:val="18"/>
        </w:rPr>
      </w:pPr>
    </w:p>
    <w:p w14:paraId="4B7DC9CC" w14:textId="3378A972" w:rsidR="00BE245A" w:rsidRPr="00BC669A" w:rsidRDefault="00E30858" w:rsidP="00022C6C">
      <w:pPr>
        <w:pStyle w:val="Tekstpodstawowy"/>
        <w:spacing w:line="276" w:lineRule="auto"/>
        <w:ind w:right="23" w:hanging="1"/>
        <w:jc w:val="center"/>
        <w:rPr>
          <w:rFonts w:ascii="Verdana" w:hAnsi="Verdana" w:cs="Verdana"/>
          <w:b/>
          <w:bCs/>
          <w:sz w:val="18"/>
          <w:szCs w:val="18"/>
        </w:rPr>
      </w:pPr>
      <w:r w:rsidRPr="00BC669A">
        <w:rPr>
          <w:rFonts w:ascii="Verdana" w:hAnsi="Verdana" w:cs="Verdana"/>
          <w:b/>
          <w:bCs/>
          <w:sz w:val="18"/>
          <w:szCs w:val="18"/>
        </w:rPr>
        <w:t>Solec-Zdrój</w:t>
      </w:r>
      <w:r w:rsidR="00D907DF" w:rsidRPr="00BC669A">
        <w:rPr>
          <w:rFonts w:ascii="Verdana" w:hAnsi="Verdana" w:cs="Verdana"/>
          <w:b/>
          <w:bCs/>
          <w:sz w:val="18"/>
          <w:szCs w:val="18"/>
        </w:rPr>
        <w:t xml:space="preserve">, </w:t>
      </w:r>
      <w:r w:rsidR="00C673BB" w:rsidRPr="00BC669A">
        <w:rPr>
          <w:rFonts w:ascii="Verdana" w:hAnsi="Verdana" w:cs="Verdana"/>
          <w:b/>
          <w:bCs/>
          <w:sz w:val="18"/>
          <w:szCs w:val="18"/>
        </w:rPr>
        <w:t>luty 2022</w:t>
      </w:r>
    </w:p>
    <w:p w14:paraId="7B263C2E" w14:textId="77777777" w:rsidR="007D665E" w:rsidRPr="00BC669A" w:rsidRDefault="007D665E" w:rsidP="00022C6C">
      <w:pPr>
        <w:spacing w:line="276" w:lineRule="auto"/>
        <w:rPr>
          <w:rFonts w:ascii="Verdana" w:hAnsi="Verdana" w:cs="Verdana"/>
          <w:bCs/>
          <w:sz w:val="20"/>
          <w:szCs w:val="20"/>
        </w:rPr>
      </w:pPr>
    </w:p>
    <w:p w14:paraId="04DFBA0F" w14:textId="77777777" w:rsidR="007D665E" w:rsidRPr="00BC669A" w:rsidRDefault="007D665E" w:rsidP="00022C6C">
      <w:pPr>
        <w:spacing w:line="276" w:lineRule="auto"/>
        <w:rPr>
          <w:rFonts w:ascii="Verdana" w:hAnsi="Verdana" w:cs="Verdana"/>
          <w:bCs/>
          <w:sz w:val="20"/>
          <w:szCs w:val="20"/>
        </w:rPr>
      </w:pPr>
    </w:p>
    <w:p w14:paraId="044656DF" w14:textId="024400CB" w:rsidR="00BE245A" w:rsidRPr="00BC669A" w:rsidRDefault="00BE245A" w:rsidP="00022C6C">
      <w:pPr>
        <w:spacing w:line="276" w:lineRule="auto"/>
        <w:rPr>
          <w:rFonts w:ascii="Verdana" w:hAnsi="Verdana" w:cs="Verdana"/>
          <w:bCs/>
          <w:sz w:val="20"/>
          <w:szCs w:val="20"/>
        </w:rPr>
      </w:pPr>
      <w:r w:rsidRPr="00BC669A">
        <w:rPr>
          <w:rFonts w:ascii="Verdana" w:hAnsi="Verdana" w:cs="Verdana"/>
          <w:bCs/>
          <w:sz w:val="20"/>
          <w:szCs w:val="20"/>
        </w:rPr>
        <w:t xml:space="preserve">Specyfikacja Istotnych Warunków Zamówienia zawiera: </w:t>
      </w:r>
    </w:p>
    <w:p w14:paraId="197F67CE" w14:textId="77777777" w:rsidR="00BE245A" w:rsidRPr="00BC669A" w:rsidRDefault="00BE245A" w:rsidP="00022C6C">
      <w:pPr>
        <w:spacing w:line="276" w:lineRule="auto"/>
        <w:jc w:val="center"/>
        <w:rPr>
          <w:rFonts w:ascii="Verdana" w:hAnsi="Verdana" w:cs="Verdana"/>
          <w:sz w:val="18"/>
          <w:szCs w:val="18"/>
        </w:rPr>
      </w:pPr>
    </w:p>
    <w:p w14:paraId="47BE058E" w14:textId="77777777" w:rsidR="00BE245A" w:rsidRPr="00BC669A" w:rsidRDefault="00BE245A" w:rsidP="00022C6C">
      <w:pPr>
        <w:spacing w:line="276" w:lineRule="auto"/>
        <w:jc w:val="center"/>
        <w:rPr>
          <w:rFonts w:ascii="Verdana" w:hAnsi="Verdana" w:cs="Verdana"/>
          <w:sz w:val="18"/>
          <w:szCs w:val="18"/>
        </w:rPr>
      </w:pPr>
    </w:p>
    <w:p w14:paraId="5FE7E982" w14:textId="77777777" w:rsidR="00BE245A" w:rsidRPr="00BC669A" w:rsidRDefault="00BE245A" w:rsidP="00022C6C">
      <w:pPr>
        <w:spacing w:line="276" w:lineRule="auto"/>
        <w:jc w:val="center"/>
        <w:rPr>
          <w:rFonts w:ascii="Verdana" w:hAnsi="Verdana" w:cs="Verdana"/>
          <w:sz w:val="18"/>
          <w:szCs w:val="18"/>
        </w:rPr>
      </w:pPr>
    </w:p>
    <w:p w14:paraId="5EF600A8" w14:textId="77777777" w:rsidR="00BE245A" w:rsidRPr="00BC669A" w:rsidRDefault="00BE245A" w:rsidP="00022C6C">
      <w:pPr>
        <w:spacing w:line="276" w:lineRule="auto"/>
        <w:ind w:left="1440" w:hanging="1440"/>
        <w:rPr>
          <w:rFonts w:ascii="Verdana" w:hAnsi="Verdana" w:cs="Verdana"/>
          <w:b/>
          <w:bCs/>
          <w:sz w:val="20"/>
          <w:szCs w:val="20"/>
        </w:rPr>
      </w:pPr>
      <w:r w:rsidRPr="00BC669A">
        <w:rPr>
          <w:rFonts w:ascii="Verdana" w:hAnsi="Verdana" w:cs="Verdana"/>
          <w:b/>
          <w:bCs/>
          <w:sz w:val="20"/>
          <w:szCs w:val="20"/>
        </w:rPr>
        <w:t>Tom I:</w:t>
      </w:r>
      <w:r w:rsidRPr="00BC669A">
        <w:rPr>
          <w:rFonts w:ascii="Verdana" w:hAnsi="Verdana" w:cs="Verdana"/>
          <w:b/>
          <w:bCs/>
          <w:sz w:val="20"/>
          <w:szCs w:val="20"/>
        </w:rPr>
        <w:tab/>
        <w:t>INSTRUKCJA DLA WYKONAWCÓW</w:t>
      </w:r>
    </w:p>
    <w:p w14:paraId="1E842478" w14:textId="77777777" w:rsidR="00BE245A" w:rsidRPr="00BC669A" w:rsidRDefault="00BE245A" w:rsidP="00022C6C">
      <w:pPr>
        <w:spacing w:line="276" w:lineRule="auto"/>
        <w:rPr>
          <w:rFonts w:ascii="Verdana" w:hAnsi="Verdana" w:cs="Verdana"/>
          <w:sz w:val="20"/>
          <w:szCs w:val="20"/>
        </w:rPr>
      </w:pPr>
    </w:p>
    <w:p w14:paraId="4E77D799" w14:textId="77777777" w:rsidR="00BE245A" w:rsidRPr="00BC669A" w:rsidRDefault="00BE245A" w:rsidP="00022C6C">
      <w:pPr>
        <w:spacing w:line="276" w:lineRule="auto"/>
        <w:rPr>
          <w:rFonts w:ascii="Verdana" w:hAnsi="Verdana" w:cs="Verdana"/>
          <w:b/>
          <w:bCs/>
          <w:sz w:val="20"/>
          <w:szCs w:val="20"/>
        </w:rPr>
      </w:pPr>
      <w:r w:rsidRPr="00BC669A">
        <w:rPr>
          <w:rFonts w:ascii="Verdana" w:hAnsi="Verdana" w:cs="Verdana"/>
          <w:b/>
          <w:bCs/>
          <w:sz w:val="20"/>
          <w:szCs w:val="20"/>
        </w:rPr>
        <w:t>Rozdział 1</w:t>
      </w:r>
      <w:r w:rsidRPr="00BC669A">
        <w:rPr>
          <w:rFonts w:ascii="Verdana" w:hAnsi="Verdana" w:cs="Verdana"/>
          <w:b/>
          <w:bCs/>
          <w:sz w:val="20"/>
          <w:szCs w:val="20"/>
        </w:rPr>
        <w:tab/>
        <w:t>Instrukcja dla Wykonawców (IDW):</w:t>
      </w:r>
    </w:p>
    <w:p w14:paraId="2C5EB654" w14:textId="77777777" w:rsidR="00022C6C" w:rsidRPr="00BC669A" w:rsidRDefault="00022C6C" w:rsidP="00022C6C">
      <w:pPr>
        <w:spacing w:line="276" w:lineRule="auto"/>
        <w:rPr>
          <w:rFonts w:ascii="Verdana" w:hAnsi="Verdana" w:cs="Verdana"/>
          <w:b/>
          <w:bCs/>
          <w:sz w:val="20"/>
          <w:szCs w:val="20"/>
        </w:rPr>
      </w:pPr>
    </w:p>
    <w:p w14:paraId="48AC560C" w14:textId="5084329D" w:rsidR="00BE245A" w:rsidRPr="00BC669A" w:rsidRDefault="00BE245A" w:rsidP="00022C6C">
      <w:pPr>
        <w:spacing w:line="276" w:lineRule="auto"/>
        <w:rPr>
          <w:rFonts w:ascii="Verdana" w:hAnsi="Verdana" w:cs="Verdana"/>
          <w:b/>
          <w:bCs/>
          <w:sz w:val="20"/>
          <w:szCs w:val="20"/>
        </w:rPr>
      </w:pPr>
      <w:r w:rsidRPr="00BC669A">
        <w:rPr>
          <w:rFonts w:ascii="Verdana" w:hAnsi="Verdana" w:cs="Verdana"/>
          <w:b/>
          <w:bCs/>
          <w:sz w:val="20"/>
          <w:szCs w:val="20"/>
        </w:rPr>
        <w:t>Rozdział 2</w:t>
      </w:r>
      <w:r w:rsidRPr="00BC669A">
        <w:rPr>
          <w:rFonts w:ascii="Verdana" w:hAnsi="Verdana" w:cs="Verdana"/>
          <w:b/>
          <w:bCs/>
          <w:sz w:val="20"/>
          <w:szCs w:val="20"/>
        </w:rPr>
        <w:tab/>
        <w:t>Oferta wraz z Formularzami</w:t>
      </w:r>
    </w:p>
    <w:p w14:paraId="488587B0" w14:textId="77777777" w:rsidR="00022C6C" w:rsidRPr="00BC669A" w:rsidRDefault="00022C6C" w:rsidP="000568EA">
      <w:pPr>
        <w:spacing w:line="276" w:lineRule="auto"/>
        <w:rPr>
          <w:rFonts w:ascii="Verdana" w:hAnsi="Verdana" w:cs="Verdana"/>
          <w:sz w:val="20"/>
          <w:szCs w:val="20"/>
        </w:rPr>
      </w:pPr>
    </w:p>
    <w:p w14:paraId="1B2C6109" w14:textId="77777777" w:rsidR="00BE245A" w:rsidRPr="00BC669A" w:rsidRDefault="00BE245A" w:rsidP="00022C6C">
      <w:pPr>
        <w:spacing w:line="276" w:lineRule="auto"/>
        <w:ind w:left="1440" w:hanging="1440"/>
        <w:jc w:val="both"/>
        <w:rPr>
          <w:rFonts w:ascii="Verdana" w:hAnsi="Verdana" w:cs="Verdana"/>
          <w:b/>
          <w:bCs/>
          <w:sz w:val="20"/>
          <w:szCs w:val="20"/>
        </w:rPr>
      </w:pPr>
      <w:r w:rsidRPr="00BC669A">
        <w:rPr>
          <w:rFonts w:ascii="Verdana" w:hAnsi="Verdana" w:cs="Verdana"/>
          <w:b/>
          <w:bCs/>
          <w:sz w:val="20"/>
          <w:szCs w:val="20"/>
        </w:rPr>
        <w:t>Rozdział 3</w:t>
      </w:r>
      <w:r w:rsidRPr="00BC669A">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BC669A" w:rsidRDefault="00DE3E2D" w:rsidP="00022C6C">
      <w:pPr>
        <w:spacing w:line="276" w:lineRule="auto"/>
        <w:ind w:left="1440" w:hanging="1440"/>
        <w:jc w:val="both"/>
        <w:rPr>
          <w:rFonts w:ascii="Verdana" w:hAnsi="Verdana" w:cs="Verdana"/>
          <w:b/>
          <w:bCs/>
          <w:sz w:val="20"/>
          <w:szCs w:val="20"/>
        </w:rPr>
      </w:pPr>
    </w:p>
    <w:p w14:paraId="451C1A7D" w14:textId="71D2AA30" w:rsidR="00CB1622" w:rsidRPr="00BC669A" w:rsidRDefault="000568EA" w:rsidP="00022C6C">
      <w:pPr>
        <w:spacing w:line="276" w:lineRule="auto"/>
        <w:ind w:left="1440" w:hanging="1440"/>
        <w:jc w:val="both"/>
        <w:rPr>
          <w:rFonts w:ascii="Verdana" w:hAnsi="Verdana" w:cs="Verdana"/>
          <w:b/>
          <w:bCs/>
          <w:sz w:val="20"/>
          <w:szCs w:val="20"/>
        </w:rPr>
      </w:pPr>
      <w:r w:rsidRPr="00BC669A">
        <w:rPr>
          <w:rFonts w:ascii="Verdana" w:hAnsi="Verdana" w:cs="Verdana"/>
          <w:b/>
          <w:bCs/>
          <w:sz w:val="20"/>
          <w:szCs w:val="20"/>
        </w:rPr>
        <w:t>Formularze, które należy zło</w:t>
      </w:r>
      <w:r w:rsidR="00A22450" w:rsidRPr="00BC669A">
        <w:rPr>
          <w:rFonts w:ascii="Verdana" w:hAnsi="Verdana" w:cs="Verdana"/>
          <w:b/>
          <w:bCs/>
          <w:sz w:val="20"/>
          <w:szCs w:val="20"/>
        </w:rPr>
        <w:t>ż</w:t>
      </w:r>
      <w:r w:rsidRPr="00BC669A">
        <w:rPr>
          <w:rFonts w:ascii="Verdana" w:hAnsi="Verdana" w:cs="Verdana"/>
          <w:b/>
          <w:bCs/>
          <w:sz w:val="20"/>
          <w:szCs w:val="20"/>
        </w:rPr>
        <w:t>y</w:t>
      </w:r>
      <w:r w:rsidR="00A22450" w:rsidRPr="00BC669A">
        <w:rPr>
          <w:rFonts w:ascii="Verdana" w:hAnsi="Verdana" w:cs="Verdana"/>
          <w:b/>
          <w:bCs/>
          <w:sz w:val="20"/>
          <w:szCs w:val="20"/>
        </w:rPr>
        <w:t>ć</w:t>
      </w:r>
      <w:r w:rsidRPr="00BC669A">
        <w:rPr>
          <w:rFonts w:ascii="Verdana" w:hAnsi="Verdana" w:cs="Verdana"/>
          <w:b/>
          <w:bCs/>
          <w:sz w:val="20"/>
          <w:szCs w:val="20"/>
        </w:rPr>
        <w:t xml:space="preserve"> wraz z Ofertą:</w:t>
      </w:r>
    </w:p>
    <w:p w14:paraId="081E737E" w14:textId="3A363323" w:rsidR="00F45E4C" w:rsidRPr="00BC669A" w:rsidRDefault="00BE245A" w:rsidP="00A353F9">
      <w:pPr>
        <w:spacing w:line="276" w:lineRule="auto"/>
        <w:ind w:left="3062" w:hanging="1622"/>
        <w:jc w:val="both"/>
        <w:rPr>
          <w:rFonts w:ascii="Verdana" w:hAnsi="Verdana"/>
          <w:sz w:val="20"/>
          <w:szCs w:val="20"/>
        </w:rPr>
      </w:pPr>
      <w:r w:rsidRPr="00BC669A">
        <w:rPr>
          <w:rFonts w:ascii="Verdana" w:hAnsi="Verdana" w:cs="Verdana"/>
          <w:sz w:val="20"/>
          <w:szCs w:val="20"/>
        </w:rPr>
        <w:t>Formularz 3.1.</w:t>
      </w:r>
      <w:r w:rsidRPr="00BC669A">
        <w:rPr>
          <w:rFonts w:ascii="Verdana" w:hAnsi="Verdana" w:cs="Verdana"/>
          <w:sz w:val="20"/>
          <w:szCs w:val="20"/>
        </w:rPr>
        <w:tab/>
      </w:r>
      <w:r w:rsidR="00510A4B" w:rsidRPr="00BC669A">
        <w:rPr>
          <w:rFonts w:ascii="Verdana" w:hAnsi="Verdana" w:cs="Verdana"/>
          <w:sz w:val="20"/>
          <w:szCs w:val="20"/>
        </w:rPr>
        <w:t>O</w:t>
      </w:r>
      <w:r w:rsidR="00CC3427" w:rsidRPr="00BC669A">
        <w:rPr>
          <w:rFonts w:ascii="Verdana" w:hAnsi="Verdana" w:cs="Verdana"/>
          <w:sz w:val="20"/>
          <w:szCs w:val="20"/>
        </w:rPr>
        <w:t>świadczeni</w:t>
      </w:r>
      <w:r w:rsidR="00510A4B" w:rsidRPr="00BC669A">
        <w:rPr>
          <w:rFonts w:ascii="Verdana" w:hAnsi="Verdana" w:cs="Verdana"/>
          <w:sz w:val="20"/>
          <w:szCs w:val="20"/>
        </w:rPr>
        <w:t>e</w:t>
      </w:r>
      <w:r w:rsidR="00CC3427" w:rsidRPr="00BC669A">
        <w:rPr>
          <w:rFonts w:ascii="Verdana" w:hAnsi="Verdana" w:cs="Verdana"/>
          <w:sz w:val="20"/>
          <w:szCs w:val="20"/>
        </w:rPr>
        <w:t xml:space="preserve"> </w:t>
      </w:r>
      <w:r w:rsidRPr="00BC669A">
        <w:rPr>
          <w:rFonts w:ascii="Verdana" w:hAnsi="Verdana" w:cs="Verdana"/>
          <w:sz w:val="20"/>
          <w:szCs w:val="20"/>
        </w:rPr>
        <w:t>Wykonawcy braku podstaw do wykluczenia z postępowania</w:t>
      </w:r>
    </w:p>
    <w:p w14:paraId="66A39759" w14:textId="4C549AC2" w:rsidR="00BE245A" w:rsidRPr="00BC669A" w:rsidRDefault="00503B5C" w:rsidP="00022C6C">
      <w:pPr>
        <w:spacing w:line="276" w:lineRule="auto"/>
        <w:ind w:left="3006" w:hanging="1588"/>
        <w:jc w:val="both"/>
        <w:rPr>
          <w:rFonts w:ascii="Verdana" w:hAnsi="Verdana"/>
          <w:sz w:val="20"/>
          <w:szCs w:val="20"/>
        </w:rPr>
      </w:pPr>
      <w:r w:rsidRPr="00BC669A">
        <w:rPr>
          <w:rFonts w:ascii="Verdana" w:hAnsi="Verdana"/>
          <w:sz w:val="20"/>
          <w:szCs w:val="20"/>
        </w:rPr>
        <w:t>Formularz</w:t>
      </w:r>
      <w:r w:rsidR="00510A4B" w:rsidRPr="00BC669A">
        <w:rPr>
          <w:rFonts w:ascii="Verdana" w:hAnsi="Verdana"/>
          <w:sz w:val="20"/>
          <w:szCs w:val="20"/>
        </w:rPr>
        <w:t xml:space="preserve"> </w:t>
      </w:r>
      <w:r w:rsidRPr="00BC669A">
        <w:rPr>
          <w:rFonts w:ascii="Verdana" w:hAnsi="Verdana"/>
          <w:sz w:val="20"/>
          <w:szCs w:val="20"/>
        </w:rPr>
        <w:t xml:space="preserve">3.2. </w:t>
      </w:r>
      <w:r w:rsidR="00510A4B" w:rsidRPr="00BC669A">
        <w:rPr>
          <w:rFonts w:ascii="Verdana" w:hAnsi="Verdana"/>
          <w:sz w:val="20"/>
          <w:szCs w:val="20"/>
        </w:rPr>
        <w:t>O</w:t>
      </w:r>
      <w:r w:rsidRPr="00BC669A">
        <w:rPr>
          <w:rFonts w:ascii="Verdana" w:hAnsi="Verdana"/>
          <w:sz w:val="20"/>
          <w:szCs w:val="20"/>
        </w:rPr>
        <w:t>świadczeni</w:t>
      </w:r>
      <w:r w:rsidR="00510A4B" w:rsidRPr="00BC669A">
        <w:rPr>
          <w:rFonts w:ascii="Verdana" w:hAnsi="Verdana"/>
          <w:sz w:val="20"/>
          <w:szCs w:val="20"/>
        </w:rPr>
        <w:t>e</w:t>
      </w:r>
      <w:r w:rsidRPr="00BC669A">
        <w:rPr>
          <w:rFonts w:ascii="Verdana" w:hAnsi="Verdana"/>
          <w:sz w:val="20"/>
          <w:szCs w:val="20"/>
        </w:rPr>
        <w:t xml:space="preserve"> </w:t>
      </w:r>
      <w:r w:rsidR="00510A4B" w:rsidRPr="00BC669A">
        <w:rPr>
          <w:rFonts w:ascii="Verdana" w:hAnsi="Verdana"/>
          <w:sz w:val="20"/>
          <w:szCs w:val="20"/>
        </w:rPr>
        <w:t xml:space="preserve">Wykonawcy dotyczące </w:t>
      </w:r>
      <w:r w:rsidR="00BE245A" w:rsidRPr="00BC669A">
        <w:rPr>
          <w:rFonts w:ascii="Verdana" w:hAnsi="Verdana" w:cs="Verdana"/>
          <w:sz w:val="20"/>
          <w:szCs w:val="20"/>
        </w:rPr>
        <w:t>spełniani</w:t>
      </w:r>
      <w:r w:rsidR="00510A4B" w:rsidRPr="00BC669A">
        <w:rPr>
          <w:rFonts w:ascii="Verdana" w:hAnsi="Verdana" w:cs="Verdana"/>
          <w:sz w:val="20"/>
          <w:szCs w:val="20"/>
        </w:rPr>
        <w:t>a</w:t>
      </w:r>
      <w:r w:rsidR="00BE245A" w:rsidRPr="00BC669A">
        <w:rPr>
          <w:rFonts w:ascii="Verdana" w:hAnsi="Verdana" w:cs="Verdana"/>
          <w:sz w:val="20"/>
          <w:szCs w:val="20"/>
        </w:rPr>
        <w:t xml:space="preserve"> warunków udziału w postępowaniu</w:t>
      </w:r>
      <w:r w:rsidR="00D23C66" w:rsidRPr="00BC669A">
        <w:rPr>
          <w:rFonts w:ascii="Verdana" w:hAnsi="Verdana"/>
          <w:sz w:val="20"/>
          <w:szCs w:val="20"/>
        </w:rPr>
        <w:t xml:space="preserve"> </w:t>
      </w:r>
    </w:p>
    <w:p w14:paraId="1D5D4F9B" w14:textId="77777777" w:rsidR="00BE090E" w:rsidRPr="00BC669A" w:rsidRDefault="00BE090E" w:rsidP="00022C6C">
      <w:pPr>
        <w:spacing w:line="276" w:lineRule="auto"/>
        <w:rPr>
          <w:rFonts w:ascii="Verdana" w:hAnsi="Verdana" w:cs="Verdana"/>
          <w:bCs/>
          <w:sz w:val="20"/>
          <w:szCs w:val="20"/>
        </w:rPr>
      </w:pPr>
      <w:r w:rsidRPr="00BC669A">
        <w:rPr>
          <w:rFonts w:ascii="Verdana" w:hAnsi="Verdana" w:cs="Verdana"/>
          <w:b/>
          <w:bCs/>
          <w:sz w:val="20"/>
          <w:szCs w:val="20"/>
        </w:rPr>
        <w:tab/>
      </w:r>
      <w:r w:rsidRPr="00BC669A">
        <w:rPr>
          <w:rFonts w:ascii="Verdana" w:hAnsi="Verdana" w:cs="Verdana"/>
          <w:b/>
          <w:bCs/>
          <w:sz w:val="20"/>
          <w:szCs w:val="20"/>
        </w:rPr>
        <w:tab/>
      </w:r>
      <w:r w:rsidRPr="00BC669A">
        <w:rPr>
          <w:rFonts w:ascii="Verdana" w:hAnsi="Verdana" w:cs="Verdana"/>
          <w:bCs/>
          <w:sz w:val="20"/>
          <w:szCs w:val="20"/>
        </w:rPr>
        <w:t>Formularz 3.3. Wykaz robót budowlanych</w:t>
      </w:r>
    </w:p>
    <w:p w14:paraId="0D9D991C" w14:textId="77777777" w:rsidR="00BE090E" w:rsidRPr="00BC669A" w:rsidRDefault="00BE090E" w:rsidP="00D91D3A">
      <w:pPr>
        <w:spacing w:line="276" w:lineRule="auto"/>
        <w:ind w:left="708" w:firstLine="708"/>
        <w:rPr>
          <w:rFonts w:ascii="Verdana" w:hAnsi="Verdana" w:cs="Verdana"/>
          <w:bCs/>
          <w:sz w:val="20"/>
          <w:szCs w:val="20"/>
        </w:rPr>
      </w:pPr>
      <w:r w:rsidRPr="00BC669A">
        <w:rPr>
          <w:rFonts w:ascii="Verdana" w:hAnsi="Verdana" w:cs="Verdana"/>
          <w:bCs/>
          <w:sz w:val="20"/>
          <w:szCs w:val="20"/>
        </w:rPr>
        <w:t xml:space="preserve">Formularz 3.4. Wykaz osób skierowanych przez Wykonawcę do realizacji  </w:t>
      </w:r>
    </w:p>
    <w:p w14:paraId="45B3363E" w14:textId="23A2C7DC" w:rsidR="00022C6C" w:rsidRPr="00BC669A" w:rsidRDefault="00BE090E" w:rsidP="00D91D3A">
      <w:pPr>
        <w:spacing w:line="276" w:lineRule="auto"/>
        <w:ind w:left="708" w:firstLine="708"/>
        <w:rPr>
          <w:rFonts w:ascii="Verdana" w:hAnsi="Verdana" w:cs="Verdana"/>
          <w:bCs/>
          <w:sz w:val="20"/>
          <w:szCs w:val="20"/>
        </w:rPr>
      </w:pPr>
      <w:r w:rsidRPr="00BC669A">
        <w:rPr>
          <w:rFonts w:ascii="Verdana" w:hAnsi="Verdana" w:cs="Verdana"/>
          <w:bCs/>
          <w:sz w:val="20"/>
          <w:szCs w:val="20"/>
        </w:rPr>
        <w:t xml:space="preserve">                     zamówienia </w:t>
      </w:r>
    </w:p>
    <w:p w14:paraId="6404EAC2" w14:textId="77777777" w:rsidR="00BE090E" w:rsidRPr="00BC669A" w:rsidRDefault="00BE090E" w:rsidP="00D91D3A">
      <w:pPr>
        <w:spacing w:line="276" w:lineRule="auto"/>
        <w:ind w:left="708" w:firstLine="708"/>
        <w:rPr>
          <w:rFonts w:ascii="Verdana" w:hAnsi="Verdana" w:cs="Verdana"/>
          <w:bCs/>
          <w:sz w:val="20"/>
          <w:szCs w:val="20"/>
        </w:rPr>
      </w:pPr>
    </w:p>
    <w:p w14:paraId="0260EEF7" w14:textId="77777777" w:rsidR="000C0D32" w:rsidRPr="00BC669A" w:rsidRDefault="00BE245A" w:rsidP="00D83289">
      <w:pPr>
        <w:spacing w:line="276" w:lineRule="auto"/>
        <w:rPr>
          <w:rStyle w:val="tekstdokbold"/>
          <w:rFonts w:ascii="Verdana" w:hAnsi="Verdana"/>
          <w:bCs w:val="0"/>
          <w:sz w:val="20"/>
          <w:szCs w:val="20"/>
        </w:rPr>
      </w:pPr>
      <w:r w:rsidRPr="00BC669A">
        <w:rPr>
          <w:rFonts w:ascii="Verdana" w:hAnsi="Verdana" w:cs="Verdana"/>
          <w:b/>
          <w:bCs/>
          <w:sz w:val="20"/>
          <w:szCs w:val="20"/>
        </w:rPr>
        <w:t>Tom II:</w:t>
      </w:r>
      <w:r w:rsidRPr="00BC669A">
        <w:rPr>
          <w:rFonts w:ascii="Verdana" w:hAnsi="Verdana" w:cs="Verdana"/>
          <w:b/>
          <w:bCs/>
          <w:sz w:val="20"/>
          <w:szCs w:val="20"/>
        </w:rPr>
        <w:tab/>
      </w:r>
      <w:r w:rsidR="000C0D32" w:rsidRPr="00BC669A">
        <w:rPr>
          <w:rStyle w:val="tekstdokbold"/>
          <w:rFonts w:ascii="Verdana" w:hAnsi="Verdana"/>
          <w:bCs w:val="0"/>
          <w:sz w:val="20"/>
          <w:szCs w:val="20"/>
        </w:rPr>
        <w:t>WZÓR UMOWY</w:t>
      </w:r>
    </w:p>
    <w:p w14:paraId="6C7F8B16" w14:textId="5BBC2749" w:rsidR="00423579" w:rsidRPr="00BC669A" w:rsidRDefault="00423579" w:rsidP="00D83289">
      <w:pPr>
        <w:spacing w:line="276" w:lineRule="auto"/>
        <w:rPr>
          <w:rFonts w:ascii="Verdana" w:hAnsi="Verdana" w:cs="Verdana"/>
          <w:b/>
          <w:iCs/>
          <w:sz w:val="20"/>
          <w:szCs w:val="20"/>
        </w:rPr>
      </w:pPr>
      <w:r w:rsidRPr="00BC669A">
        <w:rPr>
          <w:rFonts w:ascii="Verdana" w:hAnsi="Verdana" w:cs="Verdana"/>
          <w:b/>
          <w:iCs/>
          <w:sz w:val="20"/>
          <w:szCs w:val="20"/>
        </w:rPr>
        <w:t xml:space="preserve">Tom III:      </w:t>
      </w:r>
      <w:r w:rsidRPr="00BC669A">
        <w:rPr>
          <w:rFonts w:ascii="Verdana" w:hAnsi="Verdana" w:cs="Verdana"/>
          <w:b/>
          <w:iCs/>
          <w:sz w:val="20"/>
          <w:szCs w:val="20"/>
        </w:rPr>
        <w:tab/>
      </w:r>
      <w:r w:rsidR="000C0D32" w:rsidRPr="00BC669A">
        <w:rPr>
          <w:rFonts w:ascii="Verdana" w:hAnsi="Verdana" w:cs="Verdana"/>
          <w:b/>
          <w:iCs/>
          <w:sz w:val="20"/>
          <w:szCs w:val="20"/>
        </w:rPr>
        <w:t>DOKUMENTACJA PROJEKTOWA</w:t>
      </w:r>
    </w:p>
    <w:p w14:paraId="13EE94ED" w14:textId="77777777" w:rsidR="00D83289" w:rsidRPr="00BC669A" w:rsidRDefault="00D83289" w:rsidP="00D83289">
      <w:pPr>
        <w:spacing w:line="276" w:lineRule="auto"/>
        <w:rPr>
          <w:rFonts w:ascii="Verdana" w:hAnsi="Verdana" w:cs="Verdana"/>
          <w:b/>
          <w:iCs/>
          <w:sz w:val="20"/>
          <w:szCs w:val="20"/>
        </w:rPr>
      </w:pPr>
    </w:p>
    <w:p w14:paraId="020814C2" w14:textId="77777777" w:rsidR="00022C6C" w:rsidRPr="00BC669A" w:rsidRDefault="00022C6C" w:rsidP="00022C6C">
      <w:pPr>
        <w:spacing w:line="276" w:lineRule="auto"/>
        <w:rPr>
          <w:rFonts w:ascii="Verdana" w:hAnsi="Verdana" w:cs="Verdana"/>
          <w:b/>
          <w:bCs/>
          <w:sz w:val="20"/>
          <w:szCs w:val="20"/>
        </w:rPr>
      </w:pPr>
    </w:p>
    <w:p w14:paraId="412B1232" w14:textId="28F84A50" w:rsidR="00BE245A" w:rsidRPr="00BC669A" w:rsidRDefault="00BE245A" w:rsidP="00022C6C">
      <w:pPr>
        <w:spacing w:line="276" w:lineRule="auto"/>
        <w:rPr>
          <w:rFonts w:ascii="Verdana" w:hAnsi="Verdana" w:cs="Verdana"/>
          <w:b/>
          <w:bCs/>
          <w:sz w:val="20"/>
          <w:szCs w:val="20"/>
        </w:rPr>
      </w:pPr>
    </w:p>
    <w:p w14:paraId="2C65D1AC" w14:textId="77777777" w:rsidR="00BE245A" w:rsidRPr="00BC669A" w:rsidRDefault="00BE245A" w:rsidP="00022C6C">
      <w:pPr>
        <w:spacing w:line="276" w:lineRule="auto"/>
        <w:rPr>
          <w:rFonts w:ascii="Verdana" w:hAnsi="Verdana" w:cs="Verdana"/>
          <w:b/>
          <w:bCs/>
          <w:sz w:val="20"/>
          <w:szCs w:val="20"/>
        </w:rPr>
      </w:pPr>
    </w:p>
    <w:p w14:paraId="59296E3A" w14:textId="77777777" w:rsidR="00BE245A" w:rsidRPr="00BC669A" w:rsidRDefault="00BE245A" w:rsidP="00022C6C">
      <w:pPr>
        <w:pStyle w:val="Tekstpodstawowy"/>
        <w:spacing w:line="276" w:lineRule="auto"/>
        <w:ind w:right="-427"/>
        <w:jc w:val="center"/>
        <w:rPr>
          <w:rFonts w:ascii="Verdana" w:hAnsi="Verdana" w:cs="Verdana"/>
          <w:b/>
          <w:bCs/>
          <w:sz w:val="20"/>
          <w:szCs w:val="20"/>
        </w:rPr>
      </w:pPr>
      <w:r w:rsidRPr="00BC669A">
        <w:rPr>
          <w:rFonts w:ascii="Verdana" w:hAnsi="Verdana"/>
        </w:rPr>
        <w:br w:type="page"/>
      </w:r>
      <w:r w:rsidRPr="00BC669A">
        <w:rPr>
          <w:rFonts w:ascii="Verdana" w:hAnsi="Verdana" w:cs="Verdana"/>
          <w:b/>
          <w:bCs/>
          <w:sz w:val="20"/>
          <w:szCs w:val="20"/>
        </w:rPr>
        <w:lastRenderedPageBreak/>
        <w:t>Tom I INSTRUKCJA DLA WYKONAWCÓW</w:t>
      </w:r>
    </w:p>
    <w:p w14:paraId="2576907F" w14:textId="77777777" w:rsidR="00BE245A" w:rsidRPr="00BC669A"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BC669A" w:rsidRDefault="00BE245A" w:rsidP="00022C6C">
      <w:pPr>
        <w:pStyle w:val="Tekstpodstawowy"/>
        <w:spacing w:line="276" w:lineRule="auto"/>
        <w:ind w:right="-427"/>
        <w:jc w:val="center"/>
        <w:rPr>
          <w:rFonts w:ascii="Verdana" w:hAnsi="Verdana" w:cs="Verdana"/>
          <w:b/>
          <w:bCs/>
          <w:sz w:val="20"/>
          <w:szCs w:val="20"/>
        </w:rPr>
      </w:pPr>
      <w:r w:rsidRPr="00BC669A">
        <w:rPr>
          <w:rFonts w:ascii="Verdana" w:hAnsi="Verdana" w:cs="Verdana"/>
          <w:b/>
          <w:bCs/>
          <w:sz w:val="20"/>
          <w:szCs w:val="20"/>
        </w:rPr>
        <w:t>Rozdział 1</w:t>
      </w:r>
    </w:p>
    <w:p w14:paraId="1118D214" w14:textId="77777777" w:rsidR="00BE245A" w:rsidRPr="00BC669A" w:rsidRDefault="00BE245A" w:rsidP="00022C6C">
      <w:pPr>
        <w:pStyle w:val="Tekstpodstawowy"/>
        <w:spacing w:line="276" w:lineRule="auto"/>
        <w:ind w:right="-427"/>
        <w:jc w:val="center"/>
        <w:rPr>
          <w:rFonts w:ascii="Verdana" w:hAnsi="Verdana" w:cs="Verdana"/>
          <w:b/>
          <w:bCs/>
          <w:sz w:val="20"/>
          <w:szCs w:val="20"/>
        </w:rPr>
      </w:pPr>
      <w:r w:rsidRPr="00BC669A">
        <w:rPr>
          <w:rFonts w:ascii="Verdana" w:hAnsi="Verdana" w:cs="Verdana"/>
          <w:b/>
          <w:bCs/>
          <w:sz w:val="20"/>
          <w:szCs w:val="20"/>
        </w:rPr>
        <w:t>Instrukcja dla Wykonawców (IDW)</w:t>
      </w:r>
    </w:p>
    <w:p w14:paraId="003FF255" w14:textId="77777777" w:rsidR="00BE245A" w:rsidRPr="00BC669A" w:rsidRDefault="00BE245A" w:rsidP="00022C6C">
      <w:pPr>
        <w:spacing w:line="276" w:lineRule="auto"/>
        <w:jc w:val="center"/>
        <w:rPr>
          <w:rFonts w:ascii="Verdana" w:hAnsi="Verdana" w:cs="Verdana"/>
          <w:sz w:val="18"/>
          <w:szCs w:val="18"/>
        </w:rPr>
      </w:pPr>
    </w:p>
    <w:p w14:paraId="2D30C541" w14:textId="77777777" w:rsidR="00BE245A" w:rsidRPr="00BC669A" w:rsidRDefault="00BE245A" w:rsidP="00022C6C">
      <w:pPr>
        <w:spacing w:line="276" w:lineRule="auto"/>
        <w:jc w:val="center"/>
        <w:rPr>
          <w:rFonts w:ascii="Verdana" w:hAnsi="Verdana" w:cs="Verdana"/>
          <w:sz w:val="18"/>
          <w:szCs w:val="18"/>
        </w:rPr>
      </w:pPr>
    </w:p>
    <w:p w14:paraId="42D50EB2" w14:textId="744424C4" w:rsidR="00BE245A" w:rsidRPr="00BC669A" w:rsidRDefault="001A0633" w:rsidP="00022C6C">
      <w:pPr>
        <w:pStyle w:val="Tekstpodstawowy"/>
        <w:tabs>
          <w:tab w:val="left" w:pos="709"/>
        </w:tabs>
        <w:spacing w:line="276" w:lineRule="auto"/>
        <w:rPr>
          <w:rFonts w:ascii="Verdana" w:hAnsi="Verdana"/>
          <w:b/>
          <w:bCs/>
          <w:sz w:val="20"/>
          <w:szCs w:val="20"/>
        </w:rPr>
      </w:pPr>
      <w:r w:rsidRPr="00BC669A">
        <w:rPr>
          <w:rFonts w:ascii="Verdana" w:hAnsi="Verdana"/>
          <w:b/>
          <w:bCs/>
          <w:sz w:val="20"/>
          <w:szCs w:val="20"/>
        </w:rPr>
        <w:t>1.</w:t>
      </w:r>
      <w:r w:rsidRPr="00BC669A">
        <w:rPr>
          <w:rFonts w:ascii="Verdana" w:hAnsi="Verdana"/>
          <w:b/>
          <w:bCs/>
          <w:sz w:val="20"/>
          <w:szCs w:val="20"/>
        </w:rPr>
        <w:tab/>
        <w:t>ZAMAWIAJĄCY</w:t>
      </w:r>
    </w:p>
    <w:p w14:paraId="54C2DFFB" w14:textId="77777777" w:rsidR="00E30858" w:rsidRPr="00BC669A" w:rsidRDefault="00E30858" w:rsidP="00E30858">
      <w:pPr>
        <w:spacing w:line="276" w:lineRule="auto"/>
        <w:ind w:left="720"/>
        <w:jc w:val="both"/>
        <w:rPr>
          <w:rFonts w:ascii="Verdana" w:hAnsi="Verdana"/>
          <w:sz w:val="20"/>
          <w:szCs w:val="20"/>
        </w:rPr>
      </w:pPr>
      <w:r w:rsidRPr="00BC669A">
        <w:rPr>
          <w:rFonts w:ascii="Verdana" w:hAnsi="Verdana"/>
          <w:sz w:val="20"/>
          <w:szCs w:val="20"/>
        </w:rPr>
        <w:t xml:space="preserve">Gmina Solec-Zdrój </w:t>
      </w:r>
    </w:p>
    <w:p w14:paraId="5317803E" w14:textId="77777777" w:rsidR="00E30858" w:rsidRPr="00BC669A" w:rsidRDefault="00E30858" w:rsidP="00E30858">
      <w:pPr>
        <w:spacing w:line="276" w:lineRule="auto"/>
        <w:ind w:left="720"/>
        <w:jc w:val="both"/>
        <w:rPr>
          <w:rFonts w:ascii="Verdana" w:hAnsi="Verdana"/>
          <w:sz w:val="20"/>
          <w:szCs w:val="20"/>
        </w:rPr>
      </w:pPr>
      <w:r w:rsidRPr="00BC669A">
        <w:rPr>
          <w:rFonts w:ascii="Verdana" w:hAnsi="Verdana"/>
          <w:sz w:val="20"/>
          <w:szCs w:val="20"/>
        </w:rPr>
        <w:t>ul. 1 Maja 10</w:t>
      </w:r>
    </w:p>
    <w:p w14:paraId="520E36D8" w14:textId="479F9F1E" w:rsidR="00BE245A" w:rsidRPr="00BC669A" w:rsidRDefault="00E30858" w:rsidP="00E30858">
      <w:pPr>
        <w:spacing w:line="276" w:lineRule="auto"/>
        <w:ind w:left="720"/>
        <w:jc w:val="both"/>
        <w:rPr>
          <w:rFonts w:ascii="Verdana" w:hAnsi="Verdana"/>
          <w:sz w:val="20"/>
          <w:szCs w:val="20"/>
        </w:rPr>
      </w:pPr>
      <w:r w:rsidRPr="00BC669A">
        <w:rPr>
          <w:rFonts w:ascii="Verdana" w:hAnsi="Verdana"/>
          <w:sz w:val="20"/>
          <w:szCs w:val="20"/>
        </w:rPr>
        <w:t>28-131 Solec-Zdrój</w:t>
      </w:r>
    </w:p>
    <w:p w14:paraId="21EBB8E1" w14:textId="77777777" w:rsidR="00F95136" w:rsidRPr="00BC669A" w:rsidRDefault="00F95136" w:rsidP="00E30858">
      <w:pPr>
        <w:spacing w:line="276" w:lineRule="auto"/>
        <w:ind w:left="720"/>
        <w:jc w:val="both"/>
        <w:rPr>
          <w:rFonts w:ascii="Verdana" w:hAnsi="Verdana"/>
          <w:sz w:val="20"/>
          <w:szCs w:val="20"/>
        </w:rPr>
      </w:pPr>
    </w:p>
    <w:p w14:paraId="69999B4E" w14:textId="7543617F" w:rsidR="00BE245A" w:rsidRPr="00BC669A" w:rsidRDefault="00BE245A" w:rsidP="00022C6C">
      <w:pPr>
        <w:pStyle w:val="Tekstpodstawowy"/>
        <w:spacing w:line="276" w:lineRule="auto"/>
        <w:rPr>
          <w:rFonts w:ascii="Verdana" w:hAnsi="Verdana"/>
          <w:b/>
          <w:bCs/>
          <w:sz w:val="20"/>
          <w:szCs w:val="20"/>
        </w:rPr>
      </w:pPr>
      <w:r w:rsidRPr="00BC669A">
        <w:rPr>
          <w:rFonts w:ascii="Verdana" w:hAnsi="Verdana"/>
          <w:b/>
          <w:bCs/>
          <w:sz w:val="20"/>
          <w:szCs w:val="20"/>
        </w:rPr>
        <w:t xml:space="preserve">2. </w:t>
      </w:r>
      <w:r w:rsidR="001A0633" w:rsidRPr="00BC669A">
        <w:rPr>
          <w:rFonts w:ascii="Verdana" w:hAnsi="Verdana"/>
          <w:b/>
          <w:bCs/>
          <w:sz w:val="20"/>
          <w:szCs w:val="20"/>
        </w:rPr>
        <w:tab/>
      </w:r>
      <w:r w:rsidRPr="00BC669A">
        <w:rPr>
          <w:rFonts w:ascii="Verdana" w:hAnsi="Verdana"/>
          <w:b/>
          <w:bCs/>
          <w:sz w:val="20"/>
          <w:szCs w:val="20"/>
        </w:rPr>
        <w:t>OZNACZENIE POSTĘPOWANIA</w:t>
      </w:r>
    </w:p>
    <w:p w14:paraId="501F15C9" w14:textId="666A1345" w:rsidR="002660F2" w:rsidRPr="00BC669A" w:rsidRDefault="001A0633" w:rsidP="00022C6C">
      <w:pPr>
        <w:spacing w:line="276" w:lineRule="auto"/>
        <w:ind w:left="709"/>
        <w:jc w:val="both"/>
        <w:rPr>
          <w:rFonts w:ascii="Verdana" w:hAnsi="Verdana" w:cs="Verdana"/>
          <w:sz w:val="20"/>
          <w:szCs w:val="20"/>
        </w:rPr>
      </w:pPr>
      <w:r w:rsidRPr="00BC669A">
        <w:rPr>
          <w:rFonts w:ascii="Verdana" w:hAnsi="Verdana"/>
          <w:sz w:val="20"/>
          <w:szCs w:val="20"/>
        </w:rPr>
        <w:t>Postępowanie, którego dotyczy niniejszy dokument oznaczone jest znakiem</w:t>
      </w:r>
      <w:r w:rsidR="00BE245A" w:rsidRPr="00BC669A">
        <w:rPr>
          <w:rFonts w:ascii="Verdana" w:hAnsi="Verdana" w:cs="Verdana"/>
          <w:sz w:val="20"/>
          <w:szCs w:val="20"/>
        </w:rPr>
        <w:t xml:space="preserve">: </w:t>
      </w:r>
      <w:r w:rsidR="00C673BB" w:rsidRPr="00BC669A">
        <w:rPr>
          <w:rFonts w:ascii="Verdana" w:hAnsi="Verdana" w:cs="Arial"/>
          <w:b/>
          <w:bCs/>
          <w:sz w:val="20"/>
          <w:szCs w:val="20"/>
        </w:rPr>
        <w:t>RIG.701.7.1.2021</w:t>
      </w:r>
    </w:p>
    <w:p w14:paraId="0EC276AB" w14:textId="5393A9AB" w:rsidR="00BE245A" w:rsidRPr="00BC669A" w:rsidRDefault="00BE245A" w:rsidP="00022C6C">
      <w:pPr>
        <w:spacing w:line="276" w:lineRule="auto"/>
        <w:ind w:left="709"/>
        <w:jc w:val="both"/>
        <w:rPr>
          <w:rFonts w:ascii="Verdana" w:hAnsi="Verdana" w:cs="Verdana"/>
          <w:sz w:val="20"/>
          <w:szCs w:val="20"/>
        </w:rPr>
      </w:pPr>
      <w:r w:rsidRPr="00BC669A">
        <w:rPr>
          <w:rFonts w:ascii="Verdana" w:hAnsi="Verdana" w:cs="Verdana"/>
          <w:sz w:val="20"/>
          <w:szCs w:val="20"/>
        </w:rPr>
        <w:t xml:space="preserve">Wykonawcy powinni we wszelkich kontaktach z Zamawiającym powoływać się </w:t>
      </w:r>
      <w:r w:rsidR="00B9414F" w:rsidRPr="00BC669A">
        <w:rPr>
          <w:rFonts w:ascii="Verdana" w:hAnsi="Verdana" w:cs="Verdana"/>
          <w:sz w:val="20"/>
          <w:szCs w:val="20"/>
        </w:rPr>
        <w:br/>
      </w:r>
      <w:r w:rsidRPr="00BC669A">
        <w:rPr>
          <w:rFonts w:ascii="Verdana" w:hAnsi="Verdana" w:cs="Verdana"/>
          <w:sz w:val="20"/>
          <w:szCs w:val="20"/>
        </w:rPr>
        <w:t>na wyżej podane oznaczenie.</w:t>
      </w:r>
    </w:p>
    <w:p w14:paraId="0D91E2DE" w14:textId="77777777" w:rsidR="001A0633" w:rsidRPr="00BC669A" w:rsidRDefault="001A0633" w:rsidP="00022C6C">
      <w:pPr>
        <w:spacing w:line="276" w:lineRule="auto"/>
        <w:ind w:left="709"/>
        <w:jc w:val="both"/>
        <w:rPr>
          <w:rFonts w:ascii="Verdana" w:hAnsi="Verdana" w:cs="Verdana"/>
          <w:sz w:val="20"/>
          <w:szCs w:val="20"/>
        </w:rPr>
      </w:pPr>
    </w:p>
    <w:p w14:paraId="7DDB1964" w14:textId="4D5752ED" w:rsidR="00BE245A" w:rsidRPr="00BC669A" w:rsidRDefault="00BE245A" w:rsidP="00022C6C">
      <w:pPr>
        <w:pStyle w:val="Tekstpodstawowy"/>
        <w:spacing w:line="276" w:lineRule="auto"/>
        <w:rPr>
          <w:rFonts w:ascii="Verdana" w:hAnsi="Verdana" w:cs="Verdana"/>
          <w:b/>
          <w:bCs/>
          <w:sz w:val="20"/>
          <w:szCs w:val="20"/>
        </w:rPr>
      </w:pPr>
      <w:r w:rsidRPr="00BC669A">
        <w:rPr>
          <w:rFonts w:ascii="Verdana" w:hAnsi="Verdana" w:cs="Verdana"/>
          <w:b/>
          <w:bCs/>
          <w:sz w:val="20"/>
          <w:szCs w:val="20"/>
        </w:rPr>
        <w:t xml:space="preserve">3. </w:t>
      </w:r>
      <w:r w:rsidR="001A0633" w:rsidRPr="00BC669A">
        <w:rPr>
          <w:rFonts w:ascii="Verdana" w:hAnsi="Verdana" w:cs="Verdana"/>
          <w:b/>
          <w:bCs/>
          <w:sz w:val="20"/>
          <w:szCs w:val="20"/>
        </w:rPr>
        <w:tab/>
      </w:r>
      <w:r w:rsidRPr="00BC669A">
        <w:rPr>
          <w:rFonts w:ascii="Verdana" w:hAnsi="Verdana" w:cs="Verdana"/>
          <w:b/>
          <w:bCs/>
          <w:sz w:val="20"/>
          <w:szCs w:val="20"/>
        </w:rPr>
        <w:t>TRYB POSTĘPOWANIA</w:t>
      </w:r>
    </w:p>
    <w:p w14:paraId="3DFC8B8B" w14:textId="13D33975" w:rsidR="00C673BB" w:rsidRPr="00BC669A" w:rsidRDefault="006B68AF" w:rsidP="00C673BB">
      <w:pPr>
        <w:tabs>
          <w:tab w:val="left" w:pos="681"/>
        </w:tabs>
        <w:spacing w:line="276" w:lineRule="auto"/>
        <w:ind w:left="701" w:right="20" w:hanging="705"/>
        <w:jc w:val="both"/>
        <w:rPr>
          <w:rFonts w:eastAsiaTheme="minorEastAsia"/>
          <w:sz w:val="20"/>
          <w:szCs w:val="20"/>
        </w:rPr>
      </w:pPr>
      <w:r w:rsidRPr="00BC669A">
        <w:rPr>
          <w:rFonts w:ascii="Verdana" w:hAnsi="Verdana" w:cs="Verdana"/>
          <w:sz w:val="20"/>
          <w:szCs w:val="20"/>
        </w:rPr>
        <w:t xml:space="preserve">3.1. </w:t>
      </w:r>
      <w:r w:rsidR="00C42788" w:rsidRPr="00BC669A">
        <w:rPr>
          <w:rFonts w:ascii="Verdana" w:hAnsi="Verdana" w:cs="Verdana"/>
          <w:sz w:val="20"/>
          <w:szCs w:val="20"/>
        </w:rPr>
        <w:tab/>
      </w:r>
      <w:r w:rsidR="00C673BB" w:rsidRPr="00BC669A">
        <w:rPr>
          <w:rFonts w:ascii="Verdana" w:eastAsia="Verdana" w:hAnsi="Verdana" w:cs="Verdana"/>
          <w:sz w:val="20"/>
          <w:szCs w:val="20"/>
        </w:rPr>
        <w:t>Postępowanie o udzielenie zamówienia prowadzone jest z wyłączeniem przepisów ustawy z dnia 11 września 2019 r. - Prawo zamówień publicznych (Dz. U. z 2021 r. poz. 1129 z późn.zm.) z uwagi na wartość zamówienia, o której mowa w art. 2 ust. 1 pkt 2 tej u</w:t>
      </w:r>
      <w:r w:rsidR="00B623B5" w:rsidRPr="00BC669A">
        <w:rPr>
          <w:rFonts w:ascii="Verdana" w:eastAsia="Verdana" w:hAnsi="Verdana" w:cs="Verdana"/>
          <w:sz w:val="20"/>
          <w:szCs w:val="20"/>
        </w:rPr>
        <w:t xml:space="preserve">stawy zwanej dalej „ustawą </w:t>
      </w:r>
      <w:proofErr w:type="spellStart"/>
      <w:r w:rsidR="00B623B5" w:rsidRPr="00BC669A">
        <w:rPr>
          <w:rFonts w:ascii="Verdana" w:eastAsia="Verdana" w:hAnsi="Verdana" w:cs="Verdana"/>
          <w:sz w:val="20"/>
          <w:szCs w:val="20"/>
        </w:rPr>
        <w:t>Pzp</w:t>
      </w:r>
      <w:proofErr w:type="spellEnd"/>
      <w:r w:rsidR="00B623B5" w:rsidRPr="00BC669A">
        <w:rPr>
          <w:rFonts w:ascii="Verdana" w:eastAsia="Verdana" w:hAnsi="Verdana" w:cs="Verdana"/>
          <w:sz w:val="20"/>
          <w:szCs w:val="20"/>
        </w:rPr>
        <w:t>” z zastrzeżeniem pkt. 3.2. IDW.</w:t>
      </w:r>
    </w:p>
    <w:p w14:paraId="1C823462" w14:textId="4132A276" w:rsidR="00C673BB" w:rsidRPr="00BC669A" w:rsidRDefault="00C673BB" w:rsidP="00C673BB">
      <w:pPr>
        <w:tabs>
          <w:tab w:val="left" w:pos="681"/>
        </w:tabs>
        <w:spacing w:line="276" w:lineRule="auto"/>
        <w:ind w:left="701" w:right="20" w:hanging="705"/>
        <w:jc w:val="both"/>
        <w:rPr>
          <w:rFonts w:ascii="Verdana" w:eastAsia="Verdana" w:hAnsi="Verdana" w:cs="Verdana"/>
          <w:sz w:val="20"/>
          <w:szCs w:val="20"/>
        </w:rPr>
      </w:pPr>
      <w:r w:rsidRPr="00BC669A">
        <w:rPr>
          <w:rFonts w:ascii="Verdana" w:eastAsia="Verdana" w:hAnsi="Verdana" w:cs="Verdana"/>
          <w:sz w:val="20"/>
          <w:szCs w:val="20"/>
        </w:rPr>
        <w:t>3.2.</w:t>
      </w:r>
      <w:r w:rsidRPr="00BC669A">
        <w:rPr>
          <w:rFonts w:ascii="Verdana" w:eastAsia="Verdana" w:hAnsi="Verdana" w:cs="Verdana"/>
          <w:sz w:val="20"/>
          <w:szCs w:val="20"/>
        </w:rPr>
        <w:tab/>
        <w:t>W prowadzonym postępowaniu Zamawiający posiłkuje się ustawą Prawo zamówień publicznych (Dz. U. z 202</w:t>
      </w:r>
      <w:r w:rsidR="00320687" w:rsidRPr="00BC669A">
        <w:rPr>
          <w:rFonts w:ascii="Verdana" w:eastAsia="Verdana" w:hAnsi="Verdana" w:cs="Verdana"/>
          <w:sz w:val="20"/>
          <w:szCs w:val="20"/>
        </w:rPr>
        <w:t>1 r. poz. 1129 z późn.zm.) zwaną</w:t>
      </w:r>
      <w:r w:rsidRPr="00BC669A">
        <w:rPr>
          <w:rFonts w:ascii="Verdana" w:eastAsia="Verdana" w:hAnsi="Verdana" w:cs="Verdana"/>
          <w:sz w:val="20"/>
          <w:szCs w:val="20"/>
        </w:rPr>
        <w:t xml:space="preserve"> dalej ustawą w zakresie związanym z podstawami wykluczenia wykonawców</w:t>
      </w:r>
      <w:r w:rsidR="00DD6B11" w:rsidRPr="00BC669A">
        <w:rPr>
          <w:rFonts w:ascii="Verdana" w:eastAsia="Verdana" w:hAnsi="Verdana" w:cs="Verdana"/>
          <w:sz w:val="20"/>
          <w:szCs w:val="20"/>
        </w:rPr>
        <w:t xml:space="preserve"> i </w:t>
      </w:r>
      <w:r w:rsidR="00992169" w:rsidRPr="00BC669A">
        <w:rPr>
          <w:rFonts w:ascii="Verdana" w:eastAsia="Verdana" w:hAnsi="Verdana" w:cs="Verdana"/>
          <w:sz w:val="20"/>
          <w:szCs w:val="20"/>
        </w:rPr>
        <w:t>wadium</w:t>
      </w:r>
      <w:r w:rsidRPr="00BC669A">
        <w:rPr>
          <w:rFonts w:ascii="Verdana" w:eastAsia="Verdana" w:hAnsi="Verdana" w:cs="Verdana"/>
          <w:sz w:val="20"/>
          <w:szCs w:val="20"/>
        </w:rPr>
        <w:t>.</w:t>
      </w:r>
    </w:p>
    <w:p w14:paraId="6448BB6E" w14:textId="494382C5" w:rsidR="00BE245A" w:rsidRPr="00BC669A" w:rsidRDefault="008F2710" w:rsidP="008F2710">
      <w:pPr>
        <w:spacing w:line="276" w:lineRule="auto"/>
        <w:ind w:left="709" w:hanging="709"/>
        <w:jc w:val="both"/>
        <w:rPr>
          <w:rFonts w:ascii="Verdana" w:hAnsi="Verdana" w:cs="Verdana"/>
          <w:sz w:val="20"/>
          <w:szCs w:val="20"/>
        </w:rPr>
      </w:pPr>
      <w:r w:rsidRPr="00BC669A">
        <w:rPr>
          <w:rFonts w:ascii="Verdana" w:hAnsi="Verdana" w:cs="Verdana"/>
          <w:sz w:val="20"/>
          <w:szCs w:val="20"/>
        </w:rPr>
        <w:t xml:space="preserve"> </w:t>
      </w:r>
    </w:p>
    <w:p w14:paraId="478F109F" w14:textId="2A152B16" w:rsidR="00BE245A" w:rsidRPr="00BC669A" w:rsidRDefault="00BE245A" w:rsidP="00022C6C">
      <w:pPr>
        <w:pStyle w:val="Tekstpodstawowy"/>
        <w:spacing w:line="276" w:lineRule="auto"/>
        <w:rPr>
          <w:rFonts w:ascii="Verdana" w:hAnsi="Verdana" w:cs="Verdana"/>
          <w:b/>
          <w:bCs/>
          <w:sz w:val="20"/>
          <w:szCs w:val="20"/>
        </w:rPr>
      </w:pPr>
      <w:r w:rsidRPr="00BC669A">
        <w:rPr>
          <w:rFonts w:ascii="Verdana" w:hAnsi="Verdana" w:cs="Verdana"/>
          <w:b/>
          <w:bCs/>
          <w:sz w:val="20"/>
          <w:szCs w:val="20"/>
        </w:rPr>
        <w:t xml:space="preserve">4. </w:t>
      </w:r>
      <w:r w:rsidR="001A0633" w:rsidRPr="00BC669A">
        <w:rPr>
          <w:rFonts w:ascii="Verdana" w:hAnsi="Verdana" w:cs="Verdana"/>
          <w:b/>
          <w:bCs/>
          <w:sz w:val="20"/>
          <w:szCs w:val="20"/>
        </w:rPr>
        <w:tab/>
      </w:r>
      <w:r w:rsidRPr="00BC669A">
        <w:rPr>
          <w:rFonts w:ascii="Verdana" w:hAnsi="Verdana" w:cs="Verdana"/>
          <w:b/>
          <w:bCs/>
          <w:sz w:val="20"/>
          <w:szCs w:val="20"/>
        </w:rPr>
        <w:t>ŹRÓDŁA FINANSOWANIA</w:t>
      </w:r>
    </w:p>
    <w:p w14:paraId="472050AD" w14:textId="77E15B2E" w:rsidR="00DE2D0E" w:rsidRPr="00BC669A" w:rsidRDefault="00B623B5" w:rsidP="00022C6C">
      <w:pPr>
        <w:spacing w:line="276" w:lineRule="auto"/>
        <w:ind w:left="709"/>
        <w:jc w:val="both"/>
        <w:rPr>
          <w:rFonts w:ascii="Verdana" w:hAnsi="Verdana" w:cs="Verdana"/>
          <w:sz w:val="20"/>
          <w:szCs w:val="20"/>
        </w:rPr>
      </w:pPr>
      <w:r w:rsidRPr="00BC669A">
        <w:rPr>
          <w:rFonts w:ascii="Verdana" w:hAnsi="Verdana" w:cs="Verdana"/>
          <w:sz w:val="20"/>
          <w:szCs w:val="20"/>
        </w:rPr>
        <w:t>Zamówienie jest finansowanie ze środków budżetu gminy i Rządowego Fundusz Polski Ład: Program Inwestycji Strategicznych.</w:t>
      </w:r>
    </w:p>
    <w:p w14:paraId="60BE16F2" w14:textId="77777777" w:rsidR="00BE245A" w:rsidRPr="00BC669A" w:rsidRDefault="00BE245A" w:rsidP="00022C6C">
      <w:pPr>
        <w:spacing w:line="276" w:lineRule="auto"/>
        <w:jc w:val="both"/>
        <w:rPr>
          <w:rFonts w:ascii="Verdana" w:hAnsi="Verdana" w:cs="Verdana"/>
          <w:sz w:val="20"/>
          <w:szCs w:val="20"/>
        </w:rPr>
      </w:pPr>
    </w:p>
    <w:p w14:paraId="7F1C86A1" w14:textId="7D8B61A9" w:rsidR="00BE245A" w:rsidRPr="00BC669A" w:rsidRDefault="00BE245A" w:rsidP="00022C6C">
      <w:pPr>
        <w:pStyle w:val="Tekstpodstawowy"/>
        <w:spacing w:line="276" w:lineRule="auto"/>
        <w:rPr>
          <w:rFonts w:ascii="Verdana" w:hAnsi="Verdana" w:cs="Verdana"/>
          <w:b/>
          <w:bCs/>
          <w:sz w:val="20"/>
          <w:szCs w:val="20"/>
        </w:rPr>
      </w:pPr>
      <w:r w:rsidRPr="00BC669A">
        <w:rPr>
          <w:rFonts w:ascii="Verdana" w:hAnsi="Verdana" w:cs="Verdana"/>
          <w:b/>
          <w:bCs/>
          <w:sz w:val="20"/>
          <w:szCs w:val="20"/>
        </w:rPr>
        <w:t xml:space="preserve">5. </w:t>
      </w:r>
      <w:r w:rsidR="00B9414F" w:rsidRPr="00BC669A">
        <w:rPr>
          <w:rFonts w:ascii="Verdana" w:hAnsi="Verdana" w:cs="Verdana"/>
          <w:b/>
          <w:bCs/>
          <w:sz w:val="20"/>
          <w:szCs w:val="20"/>
        </w:rPr>
        <w:tab/>
      </w:r>
      <w:r w:rsidRPr="00BC669A">
        <w:rPr>
          <w:rFonts w:ascii="Verdana" w:hAnsi="Verdana" w:cs="Verdana"/>
          <w:b/>
          <w:bCs/>
          <w:sz w:val="20"/>
          <w:szCs w:val="20"/>
        </w:rPr>
        <w:t>PRZEDMIOT ZAMÓWIENIA</w:t>
      </w:r>
    </w:p>
    <w:p w14:paraId="4C0D428D" w14:textId="286FA0EC" w:rsidR="00425C29" w:rsidRPr="00BC669A" w:rsidRDefault="00B9414F" w:rsidP="0083422E">
      <w:pPr>
        <w:pStyle w:val="Tekstpodstawowy3"/>
        <w:spacing w:before="0" w:line="276" w:lineRule="auto"/>
        <w:ind w:left="709" w:hanging="709"/>
        <w:rPr>
          <w:rFonts w:ascii="Verdana" w:hAnsi="Verdana"/>
          <w:i w:val="0"/>
          <w:sz w:val="20"/>
          <w:szCs w:val="20"/>
        </w:rPr>
      </w:pPr>
      <w:r w:rsidRPr="00BC669A">
        <w:rPr>
          <w:rFonts w:ascii="Verdana" w:hAnsi="Verdana" w:cs="Verdana"/>
          <w:i w:val="0"/>
          <w:iCs w:val="0"/>
          <w:sz w:val="20"/>
          <w:szCs w:val="20"/>
        </w:rPr>
        <w:t>5.1.</w:t>
      </w:r>
      <w:r w:rsidRPr="00BC669A">
        <w:rPr>
          <w:rFonts w:ascii="Verdana" w:hAnsi="Verdana" w:cs="Verdana"/>
          <w:i w:val="0"/>
          <w:iCs w:val="0"/>
          <w:sz w:val="20"/>
          <w:szCs w:val="20"/>
        </w:rPr>
        <w:tab/>
      </w:r>
      <w:r w:rsidR="0083422E" w:rsidRPr="00BC669A">
        <w:rPr>
          <w:rFonts w:ascii="Verdana" w:hAnsi="Verdana" w:cs="Verdana"/>
          <w:i w:val="0"/>
          <w:iCs w:val="0"/>
          <w:sz w:val="20"/>
          <w:szCs w:val="20"/>
        </w:rPr>
        <w:t xml:space="preserve">Przedmiotem zamówienia jest: </w:t>
      </w:r>
      <w:r w:rsidR="0083422E" w:rsidRPr="00BC669A">
        <w:rPr>
          <w:rFonts w:ascii="Verdana" w:hAnsi="Verdana"/>
          <w:i w:val="0"/>
          <w:sz w:val="20"/>
          <w:szCs w:val="20"/>
        </w:rPr>
        <w:t xml:space="preserve">wykonanie robót budowlanych w ramach zadania pn. </w:t>
      </w:r>
      <w:r w:rsidR="00A96368" w:rsidRPr="00BC669A">
        <w:rPr>
          <w:rFonts w:ascii="Verdana" w:hAnsi="Verdana"/>
          <w:i w:val="0"/>
          <w:sz w:val="20"/>
          <w:szCs w:val="20"/>
        </w:rPr>
        <w:t>„</w:t>
      </w:r>
      <w:r w:rsidR="00C673BB" w:rsidRPr="00BC669A">
        <w:rPr>
          <w:rFonts w:ascii="Verdana" w:hAnsi="Verdana"/>
          <w:i w:val="0"/>
          <w:sz w:val="20"/>
          <w:szCs w:val="20"/>
        </w:rPr>
        <w:t>Rozbudowa systemu wodno-kanalizacyjnego gminy Solec-Zdrój</w:t>
      </w:r>
      <w:r w:rsidR="00A96368" w:rsidRPr="00BC669A">
        <w:rPr>
          <w:rFonts w:ascii="Verdana" w:hAnsi="Verdana"/>
          <w:i w:val="0"/>
          <w:sz w:val="20"/>
          <w:szCs w:val="20"/>
        </w:rPr>
        <w:t>”</w:t>
      </w:r>
      <w:r w:rsidR="0083422E" w:rsidRPr="00BC669A">
        <w:rPr>
          <w:rFonts w:ascii="Verdana" w:hAnsi="Verdana"/>
          <w:i w:val="0"/>
          <w:sz w:val="20"/>
          <w:szCs w:val="20"/>
        </w:rPr>
        <w:t>.</w:t>
      </w:r>
      <w:r w:rsidR="00F30696" w:rsidRPr="00BC669A">
        <w:rPr>
          <w:rFonts w:ascii="Verdana" w:hAnsi="Verdana"/>
          <w:i w:val="0"/>
          <w:sz w:val="20"/>
          <w:szCs w:val="20"/>
        </w:rPr>
        <w:t xml:space="preserve"> </w:t>
      </w:r>
    </w:p>
    <w:p w14:paraId="7219E8C7" w14:textId="2FBA3004" w:rsidR="00B623B5" w:rsidRPr="00BC669A" w:rsidRDefault="0068441C" w:rsidP="00B623B5">
      <w:pPr>
        <w:pStyle w:val="Tekstpodstawowy3"/>
        <w:spacing w:line="276" w:lineRule="auto"/>
        <w:ind w:left="709" w:hanging="709"/>
        <w:rPr>
          <w:rFonts w:ascii="Verdana" w:hAnsi="Verdana"/>
          <w:i w:val="0"/>
          <w:sz w:val="20"/>
          <w:szCs w:val="20"/>
        </w:rPr>
      </w:pPr>
      <w:r w:rsidRPr="00BC669A">
        <w:rPr>
          <w:rFonts w:ascii="Verdana" w:hAnsi="Verdana"/>
          <w:i w:val="0"/>
          <w:sz w:val="20"/>
          <w:szCs w:val="20"/>
        </w:rPr>
        <w:t xml:space="preserve">5.1.1. </w:t>
      </w:r>
      <w:r w:rsidR="00B623B5" w:rsidRPr="00BC669A">
        <w:rPr>
          <w:rFonts w:ascii="Verdana" w:hAnsi="Verdana"/>
          <w:i w:val="0"/>
          <w:sz w:val="20"/>
          <w:szCs w:val="20"/>
        </w:rPr>
        <w:t>Zamówienie obejmuje m.in:</w:t>
      </w:r>
    </w:p>
    <w:p w14:paraId="67040404" w14:textId="77777777" w:rsidR="00B623B5" w:rsidRPr="00BC669A" w:rsidRDefault="00B623B5" w:rsidP="00B623B5">
      <w:pPr>
        <w:pStyle w:val="Tekstpodstawowy3"/>
        <w:spacing w:line="276" w:lineRule="auto"/>
        <w:ind w:left="709"/>
        <w:rPr>
          <w:rFonts w:ascii="Verdana" w:hAnsi="Verdana"/>
          <w:i w:val="0"/>
          <w:sz w:val="20"/>
          <w:szCs w:val="20"/>
        </w:rPr>
      </w:pPr>
      <w:r w:rsidRPr="00BC669A">
        <w:rPr>
          <w:rFonts w:ascii="Verdana" w:hAnsi="Verdana"/>
          <w:i w:val="0"/>
          <w:sz w:val="20"/>
          <w:szCs w:val="20"/>
        </w:rPr>
        <w:t>- budowę sieci wodociągowej na odcinku Włosnowice - Solec-Zdrój o długości 3,5 km</w:t>
      </w:r>
    </w:p>
    <w:p w14:paraId="201AF2AF" w14:textId="77777777" w:rsidR="00B623B5" w:rsidRPr="00BC669A" w:rsidRDefault="00B623B5" w:rsidP="00B623B5">
      <w:pPr>
        <w:pStyle w:val="Tekstpodstawowy3"/>
        <w:spacing w:line="276" w:lineRule="auto"/>
        <w:ind w:left="709"/>
        <w:rPr>
          <w:rFonts w:ascii="Verdana" w:hAnsi="Verdana"/>
          <w:i w:val="0"/>
          <w:sz w:val="20"/>
          <w:szCs w:val="20"/>
        </w:rPr>
      </w:pPr>
      <w:r w:rsidRPr="00BC669A">
        <w:rPr>
          <w:rFonts w:ascii="Verdana" w:hAnsi="Verdana"/>
          <w:i w:val="0"/>
          <w:sz w:val="20"/>
          <w:szCs w:val="20"/>
        </w:rPr>
        <w:t>- budowę kanalizacji sanitarnej w miejscowości Żuków o długości 236 m</w:t>
      </w:r>
    </w:p>
    <w:p w14:paraId="06B949C1" w14:textId="44DCE643" w:rsidR="0068441C" w:rsidRPr="00BC669A" w:rsidRDefault="00B623B5" w:rsidP="00B623B5">
      <w:pPr>
        <w:pStyle w:val="Tekstpodstawowy3"/>
        <w:spacing w:before="0" w:line="276" w:lineRule="auto"/>
        <w:ind w:left="709"/>
        <w:rPr>
          <w:rFonts w:ascii="Verdana" w:hAnsi="Verdana"/>
          <w:i w:val="0"/>
          <w:sz w:val="20"/>
          <w:szCs w:val="20"/>
        </w:rPr>
      </w:pPr>
      <w:r w:rsidRPr="00BC669A">
        <w:rPr>
          <w:rFonts w:ascii="Verdana" w:hAnsi="Verdana"/>
          <w:i w:val="0"/>
          <w:sz w:val="20"/>
          <w:szCs w:val="20"/>
        </w:rPr>
        <w:t>- budowę kanalizacji sanitarnej w Solcu-Zdroju – ul. Żeromskiego o długości 265m wraz z 1 pompownią przydomową.</w:t>
      </w:r>
    </w:p>
    <w:p w14:paraId="697A6524" w14:textId="77777777" w:rsidR="00B623B5" w:rsidRPr="00BC669A" w:rsidRDefault="00B623B5" w:rsidP="00B623B5">
      <w:pPr>
        <w:pStyle w:val="Tekstpodstawowy3"/>
        <w:spacing w:before="0" w:line="276" w:lineRule="auto"/>
        <w:ind w:left="709" w:hanging="709"/>
        <w:rPr>
          <w:rFonts w:ascii="Verdana" w:hAnsi="Verdana"/>
          <w:i w:val="0"/>
          <w:sz w:val="20"/>
          <w:szCs w:val="20"/>
        </w:rPr>
      </w:pPr>
    </w:p>
    <w:p w14:paraId="31E7D342" w14:textId="77777777" w:rsidR="0068441C" w:rsidRPr="00BC669A" w:rsidRDefault="0068441C" w:rsidP="00B623B5">
      <w:pPr>
        <w:pStyle w:val="Tekstpodstawowy3"/>
        <w:spacing w:before="0" w:line="276" w:lineRule="auto"/>
        <w:ind w:left="709" w:hanging="709"/>
        <w:rPr>
          <w:rFonts w:ascii="Verdana" w:hAnsi="Verdana" w:cs="Verdana"/>
          <w:bCs/>
          <w:i w:val="0"/>
          <w:iCs w:val="0"/>
          <w:sz w:val="20"/>
          <w:szCs w:val="20"/>
        </w:rPr>
      </w:pPr>
      <w:r w:rsidRPr="00BC669A">
        <w:rPr>
          <w:rFonts w:ascii="Verdana" w:hAnsi="Verdana" w:cs="Verdana"/>
          <w:bCs/>
          <w:i w:val="0"/>
          <w:iCs w:val="0"/>
          <w:sz w:val="20"/>
          <w:szCs w:val="20"/>
        </w:rPr>
        <w:t>5.1.2  Oznaczenie przedmiotu zamówienia według kodu Wspólnego Słownika Zamówień CPV:</w:t>
      </w:r>
    </w:p>
    <w:p w14:paraId="233DB783" w14:textId="77777777" w:rsidR="00B623B5" w:rsidRPr="00BC669A" w:rsidRDefault="00B623B5" w:rsidP="00B623B5">
      <w:pPr>
        <w:pStyle w:val="Tekstpodstawowy3"/>
        <w:spacing w:line="276" w:lineRule="auto"/>
        <w:ind w:left="708"/>
        <w:rPr>
          <w:rFonts w:ascii="Verdana" w:hAnsi="Verdana" w:cs="Verdana"/>
          <w:bCs/>
          <w:i w:val="0"/>
          <w:iCs w:val="0"/>
          <w:sz w:val="20"/>
          <w:szCs w:val="20"/>
        </w:rPr>
      </w:pPr>
      <w:r w:rsidRPr="00BC669A">
        <w:rPr>
          <w:rFonts w:ascii="Verdana" w:hAnsi="Verdana" w:cs="Verdana"/>
          <w:bCs/>
          <w:i w:val="0"/>
          <w:iCs w:val="0"/>
          <w:sz w:val="20"/>
          <w:szCs w:val="20"/>
        </w:rPr>
        <w:t>45000000-7 roboty budowlane</w:t>
      </w:r>
    </w:p>
    <w:p w14:paraId="11B5D769" w14:textId="05D7D626" w:rsidR="00B623B5" w:rsidRPr="00BC669A" w:rsidRDefault="00B623B5" w:rsidP="00B623B5">
      <w:pPr>
        <w:pStyle w:val="Tekstpodstawowy3"/>
        <w:spacing w:line="276" w:lineRule="auto"/>
        <w:ind w:left="708"/>
        <w:rPr>
          <w:rFonts w:ascii="Verdana" w:hAnsi="Verdana" w:cs="Verdana"/>
          <w:bCs/>
          <w:i w:val="0"/>
          <w:iCs w:val="0"/>
          <w:sz w:val="20"/>
          <w:szCs w:val="20"/>
        </w:rPr>
      </w:pPr>
      <w:r w:rsidRPr="00BC669A">
        <w:rPr>
          <w:rFonts w:ascii="Verdana" w:hAnsi="Verdana" w:cs="Verdana"/>
          <w:bCs/>
          <w:i w:val="0"/>
          <w:iCs w:val="0"/>
          <w:sz w:val="20"/>
          <w:szCs w:val="20"/>
        </w:rPr>
        <w:t>45232400-6 roboty budowlane w zakresie kanałów ściekowych</w:t>
      </w:r>
    </w:p>
    <w:p w14:paraId="0815A12D" w14:textId="77777777" w:rsidR="00B623B5" w:rsidRPr="00BC669A" w:rsidRDefault="00B623B5" w:rsidP="00B623B5">
      <w:pPr>
        <w:pStyle w:val="Tekstpodstawowy3"/>
        <w:spacing w:line="276" w:lineRule="auto"/>
        <w:ind w:left="708"/>
        <w:rPr>
          <w:rFonts w:ascii="Verdana" w:hAnsi="Verdana" w:cs="Verdana"/>
          <w:bCs/>
          <w:i w:val="0"/>
          <w:iCs w:val="0"/>
          <w:sz w:val="20"/>
          <w:szCs w:val="20"/>
        </w:rPr>
      </w:pPr>
      <w:r w:rsidRPr="00BC669A">
        <w:rPr>
          <w:rFonts w:ascii="Verdana" w:hAnsi="Verdana" w:cs="Verdana"/>
          <w:bCs/>
          <w:i w:val="0"/>
          <w:iCs w:val="0"/>
          <w:sz w:val="20"/>
          <w:szCs w:val="20"/>
        </w:rPr>
        <w:t>45231300-8 roboty budowlane w zakresie budowy wodociągów i rurociągów do odprowadzania ścieków</w:t>
      </w:r>
    </w:p>
    <w:p w14:paraId="40D50082" w14:textId="77777777" w:rsidR="00B623B5" w:rsidRPr="00BC669A" w:rsidRDefault="00B623B5" w:rsidP="00B623B5">
      <w:pPr>
        <w:pStyle w:val="Tekstpodstawowy3"/>
        <w:spacing w:line="276" w:lineRule="auto"/>
        <w:ind w:left="708"/>
        <w:rPr>
          <w:rFonts w:ascii="Verdana" w:hAnsi="Verdana" w:cs="Verdana"/>
          <w:bCs/>
          <w:i w:val="0"/>
          <w:iCs w:val="0"/>
          <w:sz w:val="20"/>
          <w:szCs w:val="20"/>
        </w:rPr>
      </w:pPr>
      <w:r w:rsidRPr="00BC669A">
        <w:rPr>
          <w:rFonts w:ascii="Verdana" w:hAnsi="Verdana" w:cs="Verdana"/>
          <w:bCs/>
          <w:i w:val="0"/>
          <w:iCs w:val="0"/>
          <w:sz w:val="20"/>
          <w:szCs w:val="20"/>
        </w:rPr>
        <w:t xml:space="preserve">45232100-3 Roboty pomocnicze w zakresie wodociągów </w:t>
      </w:r>
    </w:p>
    <w:p w14:paraId="468147CE" w14:textId="77777777" w:rsidR="00B623B5" w:rsidRPr="00BC669A" w:rsidRDefault="00B623B5" w:rsidP="00B623B5">
      <w:pPr>
        <w:pStyle w:val="Tekstpodstawowy3"/>
        <w:spacing w:line="276" w:lineRule="auto"/>
        <w:ind w:left="708"/>
        <w:rPr>
          <w:rFonts w:ascii="Verdana" w:hAnsi="Verdana" w:cs="Verdana"/>
          <w:bCs/>
          <w:i w:val="0"/>
          <w:iCs w:val="0"/>
          <w:sz w:val="20"/>
          <w:szCs w:val="20"/>
        </w:rPr>
      </w:pPr>
      <w:r w:rsidRPr="00BC669A">
        <w:rPr>
          <w:rFonts w:ascii="Verdana" w:hAnsi="Verdana" w:cs="Verdana"/>
          <w:bCs/>
          <w:i w:val="0"/>
          <w:iCs w:val="0"/>
          <w:sz w:val="20"/>
          <w:szCs w:val="20"/>
        </w:rPr>
        <w:t>45233140-2 roboty drogowe</w:t>
      </w:r>
    </w:p>
    <w:p w14:paraId="4340EF44" w14:textId="68AC75BC" w:rsidR="0068441C" w:rsidRPr="00BC669A" w:rsidRDefault="00B623B5" w:rsidP="00B623B5">
      <w:pPr>
        <w:pStyle w:val="Tekstpodstawowy3"/>
        <w:spacing w:before="0" w:line="276" w:lineRule="auto"/>
        <w:ind w:left="708"/>
        <w:rPr>
          <w:rFonts w:ascii="Verdana" w:hAnsi="Verdana" w:cs="Verdana"/>
          <w:bCs/>
          <w:i w:val="0"/>
          <w:iCs w:val="0"/>
          <w:sz w:val="20"/>
          <w:szCs w:val="20"/>
        </w:rPr>
      </w:pPr>
      <w:r w:rsidRPr="00BC669A">
        <w:rPr>
          <w:rFonts w:ascii="Verdana" w:hAnsi="Verdana" w:cs="Verdana"/>
          <w:bCs/>
          <w:i w:val="0"/>
          <w:iCs w:val="0"/>
          <w:sz w:val="20"/>
          <w:szCs w:val="20"/>
        </w:rPr>
        <w:lastRenderedPageBreak/>
        <w:t>45100000-8 przygotowanie terenu pod budowę</w:t>
      </w:r>
    </w:p>
    <w:p w14:paraId="2D27DD3E" w14:textId="77777777" w:rsidR="0068441C" w:rsidRPr="00BC669A" w:rsidRDefault="0068441C" w:rsidP="00B623B5">
      <w:pPr>
        <w:pStyle w:val="Tekstpodstawowy3"/>
        <w:spacing w:before="0" w:line="276" w:lineRule="auto"/>
        <w:ind w:left="709" w:hanging="709"/>
        <w:rPr>
          <w:rFonts w:ascii="Verdana" w:hAnsi="Verdana" w:cs="Verdana"/>
          <w:bCs/>
          <w:i w:val="0"/>
          <w:iCs w:val="0"/>
          <w:sz w:val="20"/>
          <w:szCs w:val="20"/>
        </w:rPr>
      </w:pPr>
      <w:r w:rsidRPr="00BC669A">
        <w:rPr>
          <w:rFonts w:ascii="Verdana" w:hAnsi="Verdana" w:cs="Verdana"/>
          <w:bCs/>
          <w:i w:val="0"/>
          <w:iCs w:val="0"/>
          <w:sz w:val="20"/>
          <w:szCs w:val="20"/>
        </w:rPr>
        <w:t xml:space="preserve">5.1.3. Szczegółowy opis i zakres rzeczowy przedmiotu zamówienia zawiera TOM III SIWZ   w tym m.in.: </w:t>
      </w:r>
    </w:p>
    <w:p w14:paraId="19CD1B0A" w14:textId="466FC4DC" w:rsidR="00B623B5" w:rsidRPr="00BC669A" w:rsidRDefault="00B623B5" w:rsidP="00B623B5">
      <w:pPr>
        <w:pStyle w:val="Tekstpodstawowy3"/>
        <w:spacing w:line="276" w:lineRule="auto"/>
        <w:ind w:left="709"/>
        <w:rPr>
          <w:rFonts w:ascii="Verdana" w:hAnsi="Verdana" w:cs="Verdana"/>
          <w:bCs/>
          <w:i w:val="0"/>
          <w:iCs w:val="0"/>
          <w:sz w:val="20"/>
          <w:szCs w:val="20"/>
        </w:rPr>
      </w:pPr>
      <w:r w:rsidRPr="00BC669A">
        <w:rPr>
          <w:rFonts w:ascii="Verdana" w:hAnsi="Verdana" w:cs="Verdana"/>
          <w:bCs/>
          <w:i w:val="0"/>
          <w:iCs w:val="0"/>
          <w:sz w:val="20"/>
          <w:szCs w:val="20"/>
        </w:rPr>
        <w:t>a/ dokumentacja projektowa,</w:t>
      </w:r>
    </w:p>
    <w:p w14:paraId="6C92FBBD" w14:textId="77777777" w:rsidR="00B623B5" w:rsidRPr="00BC669A" w:rsidRDefault="00B623B5" w:rsidP="00B623B5">
      <w:pPr>
        <w:pStyle w:val="Tekstpodstawowy3"/>
        <w:spacing w:line="276" w:lineRule="auto"/>
        <w:ind w:left="709"/>
        <w:rPr>
          <w:rFonts w:ascii="Verdana" w:hAnsi="Verdana" w:cs="Verdana"/>
          <w:bCs/>
          <w:i w:val="0"/>
          <w:iCs w:val="0"/>
          <w:sz w:val="20"/>
          <w:szCs w:val="20"/>
        </w:rPr>
      </w:pPr>
      <w:r w:rsidRPr="00BC669A">
        <w:rPr>
          <w:rFonts w:ascii="Verdana" w:hAnsi="Verdana" w:cs="Verdana"/>
          <w:bCs/>
          <w:i w:val="0"/>
          <w:iCs w:val="0"/>
          <w:sz w:val="20"/>
          <w:szCs w:val="20"/>
        </w:rPr>
        <w:t>b/ przedmiary robót ze wskazaniem minimalnych parametrów i funkcji dla poszczególnych urządzeń i materiałów,</w:t>
      </w:r>
    </w:p>
    <w:p w14:paraId="014C7674" w14:textId="5DD068D6" w:rsidR="0068441C" w:rsidRPr="00BC669A" w:rsidRDefault="00B623B5" w:rsidP="00B623B5">
      <w:pPr>
        <w:pStyle w:val="Tekstpodstawowy3"/>
        <w:spacing w:before="0" w:line="276" w:lineRule="auto"/>
        <w:ind w:left="709"/>
        <w:rPr>
          <w:rFonts w:ascii="Verdana" w:hAnsi="Verdana" w:cs="Verdana"/>
          <w:bCs/>
          <w:i w:val="0"/>
          <w:iCs w:val="0"/>
          <w:sz w:val="20"/>
          <w:szCs w:val="20"/>
        </w:rPr>
      </w:pPr>
      <w:r w:rsidRPr="00BC669A">
        <w:rPr>
          <w:rFonts w:ascii="Verdana" w:hAnsi="Verdana" w:cs="Verdana"/>
          <w:bCs/>
          <w:i w:val="0"/>
          <w:iCs w:val="0"/>
          <w:sz w:val="20"/>
          <w:szCs w:val="20"/>
        </w:rPr>
        <w:t>c/ specyfikacje techniczne wykonania i odbioru robót budowlanych</w:t>
      </w:r>
      <w:r w:rsidR="0068441C" w:rsidRPr="00BC669A">
        <w:rPr>
          <w:rFonts w:ascii="Verdana" w:hAnsi="Verdana" w:cs="Verdana"/>
          <w:bCs/>
          <w:i w:val="0"/>
          <w:iCs w:val="0"/>
          <w:sz w:val="20"/>
          <w:szCs w:val="20"/>
        </w:rPr>
        <w:t>.</w:t>
      </w:r>
    </w:p>
    <w:p w14:paraId="6D68E694" w14:textId="77777777" w:rsidR="0068441C" w:rsidRPr="00BC669A" w:rsidRDefault="0068441C" w:rsidP="00B623B5">
      <w:pPr>
        <w:pStyle w:val="Tekstpodstawowy3"/>
        <w:spacing w:before="0" w:line="276" w:lineRule="auto"/>
        <w:ind w:left="708"/>
        <w:rPr>
          <w:rFonts w:ascii="Verdana" w:hAnsi="Verdana" w:cs="Verdana"/>
          <w:bCs/>
          <w:i w:val="0"/>
          <w:iCs w:val="0"/>
          <w:sz w:val="20"/>
          <w:szCs w:val="20"/>
        </w:rPr>
      </w:pPr>
      <w:r w:rsidRPr="00BC669A">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6C629C92" w14:textId="77777777" w:rsidR="0068441C" w:rsidRPr="00BC669A" w:rsidRDefault="0068441C" w:rsidP="0068441C">
      <w:pPr>
        <w:pStyle w:val="Tekstpodstawowy3"/>
        <w:spacing w:before="0" w:line="276" w:lineRule="auto"/>
        <w:rPr>
          <w:rFonts w:ascii="Verdana" w:hAnsi="Verdana" w:cs="Verdana"/>
          <w:i w:val="0"/>
          <w:iCs w:val="0"/>
          <w:sz w:val="20"/>
          <w:szCs w:val="20"/>
        </w:rPr>
      </w:pPr>
      <w:r w:rsidRPr="00BC669A">
        <w:rPr>
          <w:rFonts w:ascii="Verdana" w:hAnsi="Verdana" w:cs="Verdana"/>
          <w:i w:val="0"/>
          <w:iCs w:val="0"/>
          <w:sz w:val="20"/>
          <w:szCs w:val="20"/>
        </w:rPr>
        <w:t>5.1.4  Przedmiot zamówienia zwany jest dalej „przedmiotem zamówienia” lub „Robotami”.</w:t>
      </w:r>
    </w:p>
    <w:p w14:paraId="1E1D8C7F" w14:textId="77777777" w:rsidR="0068441C" w:rsidRPr="00BC669A" w:rsidRDefault="0068441C" w:rsidP="0068441C">
      <w:pPr>
        <w:pStyle w:val="Tekstpodstawowy3"/>
        <w:spacing w:before="0" w:line="276" w:lineRule="auto"/>
        <w:ind w:left="709"/>
        <w:rPr>
          <w:rFonts w:ascii="Verdana" w:hAnsi="Verdana" w:cs="Verdana"/>
          <w:i w:val="0"/>
          <w:iCs w:val="0"/>
          <w:sz w:val="20"/>
          <w:szCs w:val="20"/>
        </w:rPr>
      </w:pPr>
      <w:r w:rsidRPr="00BC669A">
        <w:rPr>
          <w:rFonts w:ascii="Verdana" w:hAnsi="Verdana" w:cs="Verdana"/>
          <w:i w:val="0"/>
          <w:iCs w:val="0"/>
          <w:sz w:val="20"/>
          <w:szCs w:val="20"/>
        </w:rPr>
        <w:t xml:space="preserve">Specyfikacja Istotnych Warunków Zamówienia zwana jest dalej „SIWZ” </w:t>
      </w:r>
      <w:r w:rsidRPr="00BC669A">
        <w:rPr>
          <w:rFonts w:ascii="Verdana" w:hAnsi="Verdana" w:cs="Verdana"/>
          <w:i w:val="0"/>
          <w:iCs w:val="0"/>
          <w:sz w:val="20"/>
          <w:szCs w:val="20"/>
        </w:rPr>
        <w:br/>
        <w:t>lub „Specyfikacją”.</w:t>
      </w:r>
    </w:p>
    <w:p w14:paraId="41377732" w14:textId="5537D4E9" w:rsidR="00BE245A" w:rsidRPr="00BC669A" w:rsidRDefault="002527CB" w:rsidP="002527CB">
      <w:pPr>
        <w:pStyle w:val="Tekstpodstawowy3"/>
        <w:spacing w:before="0" w:line="276" w:lineRule="auto"/>
        <w:rPr>
          <w:rFonts w:ascii="Verdana" w:hAnsi="Verdana" w:cs="Verdana"/>
          <w:i w:val="0"/>
          <w:iCs w:val="0"/>
          <w:sz w:val="20"/>
          <w:szCs w:val="20"/>
        </w:rPr>
      </w:pPr>
      <w:r w:rsidRPr="00BC669A">
        <w:rPr>
          <w:rFonts w:ascii="Verdana" w:hAnsi="Verdana" w:cs="Verdana"/>
          <w:i w:val="0"/>
          <w:iCs w:val="0"/>
          <w:sz w:val="20"/>
          <w:szCs w:val="20"/>
        </w:rPr>
        <w:t>5.1.</w:t>
      </w:r>
      <w:r w:rsidR="00D5314D" w:rsidRPr="00BC669A">
        <w:rPr>
          <w:rFonts w:ascii="Verdana" w:hAnsi="Verdana" w:cs="Verdana"/>
          <w:i w:val="0"/>
          <w:iCs w:val="0"/>
          <w:sz w:val="20"/>
          <w:szCs w:val="20"/>
        </w:rPr>
        <w:t>5</w:t>
      </w:r>
      <w:r w:rsidRPr="00BC669A">
        <w:rPr>
          <w:rFonts w:ascii="Verdana" w:hAnsi="Verdana" w:cs="Verdana"/>
          <w:i w:val="0"/>
          <w:iCs w:val="0"/>
          <w:sz w:val="20"/>
          <w:szCs w:val="20"/>
        </w:rPr>
        <w:t xml:space="preserve">  </w:t>
      </w:r>
      <w:r w:rsidR="00BE245A" w:rsidRPr="00BC669A">
        <w:rPr>
          <w:rFonts w:ascii="Verdana" w:hAnsi="Verdana" w:cs="Verdana"/>
          <w:i w:val="0"/>
          <w:iCs w:val="0"/>
          <w:sz w:val="20"/>
          <w:szCs w:val="20"/>
        </w:rPr>
        <w:t xml:space="preserve">Zamawiający </w:t>
      </w:r>
      <w:r w:rsidR="00BE245A" w:rsidRPr="00BC669A">
        <w:rPr>
          <w:rFonts w:ascii="Verdana" w:hAnsi="Verdana" w:cs="Verdana"/>
          <w:b/>
          <w:i w:val="0"/>
          <w:iCs w:val="0"/>
          <w:sz w:val="20"/>
          <w:szCs w:val="20"/>
        </w:rPr>
        <w:t>nie dopuszcza</w:t>
      </w:r>
      <w:r w:rsidR="00BE245A" w:rsidRPr="00BC669A">
        <w:rPr>
          <w:rFonts w:ascii="Verdana" w:hAnsi="Verdana" w:cs="Verdana"/>
          <w:i w:val="0"/>
          <w:iCs w:val="0"/>
          <w:sz w:val="20"/>
          <w:szCs w:val="20"/>
        </w:rPr>
        <w:t xml:space="preserve"> składania ofert częściowych.</w:t>
      </w:r>
    </w:p>
    <w:p w14:paraId="38F36925" w14:textId="5F3E6AF7" w:rsidR="00BE245A" w:rsidRPr="00BC669A" w:rsidRDefault="002527CB" w:rsidP="002527CB">
      <w:pPr>
        <w:pStyle w:val="Tekstpodstawowy3"/>
        <w:spacing w:before="0" w:line="276" w:lineRule="auto"/>
        <w:rPr>
          <w:rFonts w:ascii="Verdana" w:hAnsi="Verdana" w:cs="Verdana"/>
          <w:i w:val="0"/>
          <w:iCs w:val="0"/>
          <w:sz w:val="20"/>
          <w:szCs w:val="20"/>
        </w:rPr>
      </w:pPr>
      <w:r w:rsidRPr="00BC669A">
        <w:rPr>
          <w:rFonts w:ascii="Verdana" w:hAnsi="Verdana" w:cs="Verdana"/>
          <w:i w:val="0"/>
          <w:iCs w:val="0"/>
          <w:sz w:val="20"/>
          <w:szCs w:val="20"/>
        </w:rPr>
        <w:t>5.1.</w:t>
      </w:r>
      <w:r w:rsidR="00D5314D" w:rsidRPr="00BC669A">
        <w:rPr>
          <w:rFonts w:ascii="Verdana" w:hAnsi="Verdana" w:cs="Verdana"/>
          <w:i w:val="0"/>
          <w:iCs w:val="0"/>
          <w:sz w:val="20"/>
          <w:szCs w:val="20"/>
        </w:rPr>
        <w:t>6</w:t>
      </w:r>
      <w:r w:rsidRPr="00BC669A">
        <w:rPr>
          <w:rFonts w:ascii="Verdana" w:hAnsi="Verdana" w:cs="Verdana"/>
          <w:i w:val="0"/>
          <w:iCs w:val="0"/>
          <w:sz w:val="20"/>
          <w:szCs w:val="20"/>
        </w:rPr>
        <w:t xml:space="preserve">  </w:t>
      </w:r>
      <w:r w:rsidR="00BE245A" w:rsidRPr="00BC669A">
        <w:rPr>
          <w:rFonts w:ascii="Verdana" w:hAnsi="Verdana" w:cs="Verdana"/>
          <w:i w:val="0"/>
          <w:iCs w:val="0"/>
          <w:sz w:val="20"/>
          <w:szCs w:val="20"/>
        </w:rPr>
        <w:t xml:space="preserve">Zamawiający </w:t>
      </w:r>
      <w:r w:rsidR="00BE245A" w:rsidRPr="00BC669A">
        <w:rPr>
          <w:rFonts w:ascii="Verdana" w:hAnsi="Verdana" w:cs="Verdana"/>
          <w:b/>
          <w:i w:val="0"/>
          <w:iCs w:val="0"/>
          <w:sz w:val="20"/>
          <w:szCs w:val="20"/>
        </w:rPr>
        <w:t>nie dopuszcza</w:t>
      </w:r>
      <w:r w:rsidR="00BE245A" w:rsidRPr="00BC669A">
        <w:rPr>
          <w:rFonts w:ascii="Verdana" w:hAnsi="Verdana" w:cs="Verdana"/>
          <w:i w:val="0"/>
          <w:iCs w:val="0"/>
          <w:sz w:val="20"/>
          <w:szCs w:val="20"/>
        </w:rPr>
        <w:t xml:space="preserve"> składania ofert wariantowych.</w:t>
      </w:r>
    </w:p>
    <w:p w14:paraId="2BEDE89E" w14:textId="68357339" w:rsidR="00BE245A" w:rsidRPr="00BC669A" w:rsidRDefault="002527CB" w:rsidP="002527CB">
      <w:pPr>
        <w:pStyle w:val="Tekstpodstawowy3"/>
        <w:spacing w:before="0" w:line="276" w:lineRule="auto"/>
        <w:ind w:left="709" w:hanging="709"/>
        <w:rPr>
          <w:rFonts w:ascii="Verdana" w:hAnsi="Verdana" w:cs="Verdana"/>
          <w:i w:val="0"/>
          <w:iCs w:val="0"/>
          <w:sz w:val="20"/>
          <w:szCs w:val="20"/>
        </w:rPr>
      </w:pPr>
      <w:r w:rsidRPr="00BC669A">
        <w:rPr>
          <w:rFonts w:ascii="Verdana" w:hAnsi="Verdana" w:cs="Verdana"/>
          <w:i w:val="0"/>
          <w:iCs w:val="0"/>
          <w:sz w:val="20"/>
          <w:szCs w:val="20"/>
        </w:rPr>
        <w:t>5.1.</w:t>
      </w:r>
      <w:r w:rsidR="00D5314D" w:rsidRPr="00BC669A">
        <w:rPr>
          <w:rFonts w:ascii="Verdana" w:hAnsi="Verdana" w:cs="Verdana"/>
          <w:i w:val="0"/>
          <w:iCs w:val="0"/>
          <w:sz w:val="20"/>
          <w:szCs w:val="20"/>
        </w:rPr>
        <w:t>7</w:t>
      </w:r>
      <w:r w:rsidRPr="00BC669A">
        <w:rPr>
          <w:rFonts w:ascii="Verdana" w:hAnsi="Verdana" w:cs="Verdana"/>
          <w:i w:val="0"/>
          <w:iCs w:val="0"/>
          <w:sz w:val="20"/>
          <w:szCs w:val="20"/>
        </w:rPr>
        <w:t xml:space="preserve">  </w:t>
      </w:r>
      <w:r w:rsidR="00BE245A" w:rsidRPr="00BC669A">
        <w:rPr>
          <w:rFonts w:ascii="Verdana" w:hAnsi="Verdana" w:cs="Verdana"/>
          <w:i w:val="0"/>
          <w:iCs w:val="0"/>
          <w:sz w:val="20"/>
          <w:szCs w:val="20"/>
        </w:rPr>
        <w:t xml:space="preserve">Realizacja zamówienia podlega prawu polskiemu, w tym w szczególności ustawie z dnia 7 lipca 1994 roku Prawo budowlane </w:t>
      </w:r>
      <w:r w:rsidR="00C26C02" w:rsidRPr="00BC669A">
        <w:rPr>
          <w:rFonts w:ascii="Verdana" w:hAnsi="Verdana" w:cs="Verdana"/>
          <w:i w:val="0"/>
          <w:iCs w:val="0"/>
          <w:sz w:val="20"/>
          <w:szCs w:val="20"/>
        </w:rPr>
        <w:t xml:space="preserve">(Dz. U. z 2021 r. poz. 2351 z </w:t>
      </w:r>
      <w:proofErr w:type="spellStart"/>
      <w:r w:rsidR="00C26C02" w:rsidRPr="00BC669A">
        <w:rPr>
          <w:rFonts w:ascii="Verdana" w:hAnsi="Verdana" w:cs="Verdana"/>
          <w:i w:val="0"/>
          <w:iCs w:val="0"/>
          <w:sz w:val="20"/>
          <w:szCs w:val="20"/>
        </w:rPr>
        <w:t>późn</w:t>
      </w:r>
      <w:proofErr w:type="spellEnd"/>
      <w:r w:rsidR="00C26C02" w:rsidRPr="00BC669A">
        <w:rPr>
          <w:rFonts w:ascii="Verdana" w:hAnsi="Verdana" w:cs="Verdana"/>
          <w:i w:val="0"/>
          <w:iCs w:val="0"/>
          <w:sz w:val="20"/>
          <w:szCs w:val="20"/>
        </w:rPr>
        <w:t>. zm.)</w:t>
      </w:r>
      <w:r w:rsidR="0072187C" w:rsidRPr="00BC669A">
        <w:rPr>
          <w:rFonts w:ascii="Verdana" w:hAnsi="Verdana" w:cs="Verdana"/>
          <w:i w:val="0"/>
          <w:iCs w:val="0"/>
          <w:sz w:val="20"/>
          <w:szCs w:val="20"/>
        </w:rPr>
        <w:t xml:space="preserve"> </w:t>
      </w:r>
      <w:r w:rsidR="00BE245A" w:rsidRPr="00BC669A">
        <w:rPr>
          <w:rFonts w:ascii="Verdana" w:hAnsi="Verdana" w:cs="Verdana"/>
          <w:i w:val="0"/>
          <w:iCs w:val="0"/>
          <w:sz w:val="20"/>
          <w:szCs w:val="20"/>
        </w:rPr>
        <w:t xml:space="preserve">ustawie z dnia 23 kwietnia 1964 r. Kodeks cywilny </w:t>
      </w:r>
      <w:r w:rsidR="00C26C02" w:rsidRPr="00BC669A">
        <w:rPr>
          <w:rFonts w:ascii="Verdana" w:hAnsi="Verdana" w:cs="Verdana"/>
          <w:i w:val="0"/>
          <w:iCs w:val="0"/>
          <w:sz w:val="20"/>
          <w:szCs w:val="20"/>
        </w:rPr>
        <w:t xml:space="preserve">(Dz. U. z 2020 r. poz. 1740 z </w:t>
      </w:r>
      <w:proofErr w:type="spellStart"/>
      <w:r w:rsidR="00C26C02" w:rsidRPr="00BC669A">
        <w:rPr>
          <w:rFonts w:ascii="Verdana" w:hAnsi="Verdana" w:cs="Verdana"/>
          <w:i w:val="0"/>
          <w:iCs w:val="0"/>
          <w:sz w:val="20"/>
          <w:szCs w:val="20"/>
        </w:rPr>
        <w:t>późn</w:t>
      </w:r>
      <w:proofErr w:type="spellEnd"/>
      <w:r w:rsidR="00C26C02" w:rsidRPr="00BC669A">
        <w:rPr>
          <w:rFonts w:ascii="Verdana" w:hAnsi="Verdana" w:cs="Verdana"/>
          <w:i w:val="0"/>
          <w:iCs w:val="0"/>
          <w:sz w:val="20"/>
          <w:szCs w:val="20"/>
        </w:rPr>
        <w:t>. zm.)</w:t>
      </w:r>
      <w:r w:rsidR="008F2710" w:rsidRPr="00BC669A">
        <w:rPr>
          <w:rFonts w:ascii="Verdana" w:hAnsi="Verdana" w:cs="Verdana"/>
          <w:i w:val="0"/>
          <w:iCs w:val="0"/>
          <w:sz w:val="20"/>
          <w:szCs w:val="20"/>
        </w:rPr>
        <w:t>.</w:t>
      </w:r>
    </w:p>
    <w:p w14:paraId="10906230" w14:textId="07AA5AA1" w:rsidR="00093699" w:rsidRPr="00BC669A" w:rsidRDefault="00376170" w:rsidP="00022C6C">
      <w:pPr>
        <w:spacing w:line="276" w:lineRule="auto"/>
        <w:ind w:left="709" w:hanging="709"/>
        <w:jc w:val="both"/>
        <w:rPr>
          <w:rFonts w:ascii="Verdana" w:hAnsi="Verdana" w:cs="Verdana"/>
          <w:sz w:val="20"/>
          <w:szCs w:val="20"/>
        </w:rPr>
      </w:pPr>
      <w:r w:rsidRPr="00BC669A">
        <w:rPr>
          <w:rFonts w:ascii="Verdana" w:hAnsi="Verdana" w:cs="Verdana"/>
          <w:sz w:val="20"/>
          <w:szCs w:val="20"/>
        </w:rPr>
        <w:t xml:space="preserve">5.2. </w:t>
      </w:r>
      <w:r w:rsidRPr="00BC669A">
        <w:rPr>
          <w:rFonts w:ascii="Verdana" w:hAnsi="Verdana" w:cs="Verdana"/>
          <w:sz w:val="20"/>
          <w:szCs w:val="20"/>
        </w:rPr>
        <w:tab/>
      </w:r>
      <w:r w:rsidR="00BE245A" w:rsidRPr="00BC669A">
        <w:rPr>
          <w:rFonts w:ascii="Verdana" w:hAnsi="Verdana" w:cs="Verdana"/>
          <w:sz w:val="20"/>
          <w:szCs w:val="20"/>
        </w:rPr>
        <w:t xml:space="preserve">Zamawiający </w:t>
      </w:r>
      <w:r w:rsidR="004463BA" w:rsidRPr="00BC669A">
        <w:rPr>
          <w:rFonts w:ascii="Verdana" w:hAnsi="Verdana" w:cs="Verdana"/>
          <w:sz w:val="20"/>
          <w:szCs w:val="20"/>
        </w:rPr>
        <w:t xml:space="preserve">nie </w:t>
      </w:r>
      <w:r w:rsidR="00BE245A" w:rsidRPr="00BC669A">
        <w:rPr>
          <w:rFonts w:ascii="Verdana" w:hAnsi="Verdana" w:cs="Verdana"/>
          <w:sz w:val="20"/>
          <w:szCs w:val="20"/>
        </w:rPr>
        <w:t>przewiduje możliwość udzielenia zamówień</w:t>
      </w:r>
      <w:r w:rsidR="00DE1CF8" w:rsidRPr="00BC669A">
        <w:rPr>
          <w:rFonts w:ascii="Verdana" w:hAnsi="Verdana" w:cs="Verdana"/>
          <w:sz w:val="20"/>
          <w:szCs w:val="20"/>
        </w:rPr>
        <w:t xml:space="preserve"> uzupełniających</w:t>
      </w:r>
      <w:r w:rsidR="004463BA" w:rsidRPr="00BC669A">
        <w:rPr>
          <w:rFonts w:ascii="Verdana" w:hAnsi="Verdana" w:cs="Verdana"/>
          <w:sz w:val="20"/>
          <w:szCs w:val="20"/>
        </w:rPr>
        <w:t>.</w:t>
      </w:r>
    </w:p>
    <w:p w14:paraId="790B6F5D" w14:textId="740F469B" w:rsidR="00CF16A5" w:rsidRPr="00BC669A" w:rsidRDefault="00CF16A5" w:rsidP="00022C6C">
      <w:pPr>
        <w:spacing w:line="276" w:lineRule="auto"/>
        <w:ind w:left="709" w:hanging="709"/>
        <w:jc w:val="both"/>
        <w:rPr>
          <w:rFonts w:ascii="Verdana" w:hAnsi="Verdana" w:cs="Verdana"/>
          <w:sz w:val="20"/>
          <w:szCs w:val="20"/>
        </w:rPr>
      </w:pPr>
      <w:r w:rsidRPr="00BC669A">
        <w:rPr>
          <w:rFonts w:ascii="Verdana" w:hAnsi="Verdana" w:cs="Verdana"/>
          <w:sz w:val="20"/>
          <w:szCs w:val="20"/>
        </w:rPr>
        <w:t>5.</w:t>
      </w:r>
      <w:r w:rsidR="00A96CB1" w:rsidRPr="00BC669A">
        <w:rPr>
          <w:rFonts w:ascii="Verdana" w:hAnsi="Verdana" w:cs="Verdana"/>
          <w:sz w:val="20"/>
          <w:szCs w:val="20"/>
        </w:rPr>
        <w:t>3</w:t>
      </w:r>
      <w:r w:rsidRPr="00BC669A">
        <w:rPr>
          <w:rFonts w:ascii="Verdana" w:hAnsi="Verdana" w:cs="Verdana"/>
          <w:sz w:val="20"/>
          <w:szCs w:val="20"/>
        </w:rPr>
        <w:t>.</w:t>
      </w:r>
      <w:r w:rsidRPr="00BC669A">
        <w:rPr>
          <w:rFonts w:ascii="Verdana" w:hAnsi="Verdana" w:cs="Verdana"/>
          <w:sz w:val="20"/>
          <w:szCs w:val="20"/>
        </w:rPr>
        <w:tab/>
      </w:r>
      <w:r w:rsidRPr="00BC669A">
        <w:rPr>
          <w:rFonts w:ascii="Verdana" w:hAnsi="Verdana" w:cs="Verdana"/>
          <w:b/>
          <w:sz w:val="20"/>
          <w:szCs w:val="20"/>
        </w:rPr>
        <w:t>P</w:t>
      </w:r>
      <w:r w:rsidR="00026B28" w:rsidRPr="00BC669A">
        <w:rPr>
          <w:rFonts w:ascii="Verdana" w:hAnsi="Verdana" w:cs="Verdana"/>
          <w:b/>
          <w:sz w:val="20"/>
          <w:szCs w:val="20"/>
        </w:rPr>
        <w:t>odwykonawstwo</w:t>
      </w:r>
      <w:r w:rsidRPr="00BC669A">
        <w:rPr>
          <w:rFonts w:ascii="Verdana" w:hAnsi="Verdana" w:cs="Verdana"/>
          <w:b/>
          <w:sz w:val="20"/>
          <w:szCs w:val="20"/>
        </w:rPr>
        <w:t>:</w:t>
      </w:r>
    </w:p>
    <w:p w14:paraId="7A098CB5" w14:textId="73EB573F" w:rsidR="00BE245A" w:rsidRPr="00BC669A" w:rsidRDefault="00BE245A" w:rsidP="00022C6C">
      <w:pPr>
        <w:tabs>
          <w:tab w:val="left" w:pos="1134"/>
        </w:tabs>
        <w:spacing w:line="276" w:lineRule="auto"/>
        <w:ind w:left="1134" w:hanging="425"/>
        <w:jc w:val="both"/>
        <w:rPr>
          <w:rFonts w:ascii="Verdana" w:hAnsi="Verdana" w:cs="Verdana"/>
          <w:sz w:val="20"/>
          <w:szCs w:val="20"/>
        </w:rPr>
      </w:pPr>
      <w:r w:rsidRPr="00BC669A">
        <w:rPr>
          <w:rFonts w:ascii="Verdana" w:hAnsi="Verdana" w:cs="Verdana"/>
          <w:sz w:val="20"/>
          <w:szCs w:val="20"/>
        </w:rPr>
        <w:t xml:space="preserve">a) </w:t>
      </w:r>
      <w:r w:rsidR="00CF16A5" w:rsidRPr="00BC669A">
        <w:rPr>
          <w:rFonts w:ascii="Verdana" w:hAnsi="Verdana" w:cs="Verdana"/>
          <w:sz w:val="20"/>
          <w:szCs w:val="20"/>
        </w:rPr>
        <w:tab/>
      </w:r>
      <w:r w:rsidRPr="00BC669A">
        <w:rPr>
          <w:rFonts w:ascii="Verdana" w:hAnsi="Verdana" w:cs="Verdana"/>
          <w:sz w:val="20"/>
          <w:szCs w:val="20"/>
        </w:rPr>
        <w:t xml:space="preserve">Zamawiający </w:t>
      </w:r>
      <w:r w:rsidRPr="00BC669A">
        <w:rPr>
          <w:rFonts w:ascii="Verdana" w:hAnsi="Verdana" w:cs="Verdana"/>
          <w:b/>
          <w:sz w:val="20"/>
          <w:szCs w:val="20"/>
        </w:rPr>
        <w:t>nie zastrzega</w:t>
      </w:r>
      <w:r w:rsidRPr="00BC669A">
        <w:rPr>
          <w:rFonts w:ascii="Verdana" w:hAnsi="Verdana" w:cs="Verdana"/>
          <w:sz w:val="20"/>
          <w:szCs w:val="20"/>
        </w:rPr>
        <w:t xml:space="preserve"> obowiązku osobistego wykonania przez </w:t>
      </w:r>
      <w:r w:rsidR="00E757C5" w:rsidRPr="00BC669A">
        <w:rPr>
          <w:rFonts w:ascii="Verdana" w:hAnsi="Verdana" w:cs="Verdana"/>
          <w:sz w:val="20"/>
          <w:szCs w:val="20"/>
        </w:rPr>
        <w:t>W</w:t>
      </w:r>
      <w:r w:rsidRPr="00BC669A">
        <w:rPr>
          <w:rFonts w:ascii="Verdana" w:hAnsi="Verdana" w:cs="Verdana"/>
          <w:sz w:val="20"/>
          <w:szCs w:val="20"/>
        </w:rPr>
        <w:t xml:space="preserve">ykonawcę kluczowych części zamówienia.  </w:t>
      </w:r>
    </w:p>
    <w:p w14:paraId="5B67FF8D" w14:textId="64A71017" w:rsidR="00BE245A" w:rsidRPr="00BC669A" w:rsidRDefault="00BE245A" w:rsidP="00022C6C">
      <w:pPr>
        <w:tabs>
          <w:tab w:val="left" w:pos="1134"/>
        </w:tabs>
        <w:spacing w:line="276" w:lineRule="auto"/>
        <w:ind w:left="1134" w:hanging="425"/>
        <w:jc w:val="both"/>
        <w:rPr>
          <w:rFonts w:ascii="Verdana" w:hAnsi="Verdana" w:cs="Verdana"/>
          <w:sz w:val="20"/>
          <w:szCs w:val="20"/>
        </w:rPr>
      </w:pPr>
      <w:r w:rsidRPr="00BC669A">
        <w:rPr>
          <w:rFonts w:ascii="Verdana" w:hAnsi="Verdana" w:cs="Verdana"/>
          <w:sz w:val="20"/>
          <w:szCs w:val="20"/>
        </w:rPr>
        <w:t xml:space="preserve">b) </w:t>
      </w:r>
      <w:r w:rsidR="00CF16A5" w:rsidRPr="00BC669A">
        <w:rPr>
          <w:rFonts w:ascii="Verdana" w:hAnsi="Verdana" w:cs="Verdana"/>
          <w:sz w:val="20"/>
          <w:szCs w:val="20"/>
        </w:rPr>
        <w:tab/>
      </w:r>
      <w:r w:rsidRPr="00BC669A">
        <w:rPr>
          <w:rFonts w:ascii="Verdana" w:hAnsi="Verdana" w:cs="Verdana"/>
          <w:sz w:val="20"/>
          <w:szCs w:val="20"/>
        </w:rPr>
        <w:t>Wykonawca może powierzyć wykonanie części zamówienia podwykonawcy.</w:t>
      </w:r>
    </w:p>
    <w:p w14:paraId="3FC3B18B" w14:textId="0C5E4FA8" w:rsidR="00BE245A" w:rsidRPr="00BC669A" w:rsidRDefault="00BE245A" w:rsidP="00022C6C">
      <w:pPr>
        <w:tabs>
          <w:tab w:val="left" w:pos="1134"/>
        </w:tabs>
        <w:spacing w:line="276" w:lineRule="auto"/>
        <w:ind w:left="1134" w:hanging="425"/>
        <w:jc w:val="both"/>
        <w:rPr>
          <w:rFonts w:ascii="Verdana" w:hAnsi="Verdana" w:cs="Verdana"/>
          <w:sz w:val="20"/>
          <w:szCs w:val="20"/>
        </w:rPr>
      </w:pPr>
      <w:r w:rsidRPr="00BC669A">
        <w:rPr>
          <w:rFonts w:ascii="Verdana" w:hAnsi="Verdana" w:cs="Verdana"/>
          <w:sz w:val="20"/>
          <w:szCs w:val="20"/>
        </w:rPr>
        <w:t xml:space="preserve">c) </w:t>
      </w:r>
      <w:r w:rsidR="00CF16A5" w:rsidRPr="00BC669A">
        <w:rPr>
          <w:rFonts w:ascii="Verdana" w:hAnsi="Verdana" w:cs="Verdana"/>
          <w:sz w:val="20"/>
          <w:szCs w:val="20"/>
        </w:rPr>
        <w:tab/>
      </w:r>
      <w:r w:rsidRPr="00BC669A">
        <w:rPr>
          <w:rFonts w:ascii="Verdana" w:hAnsi="Verdana" w:cs="Verdana"/>
          <w:sz w:val="20"/>
          <w:szCs w:val="20"/>
        </w:rPr>
        <w:t xml:space="preserve">Zamawiający żąda wskazania przez </w:t>
      </w:r>
      <w:r w:rsidR="00E757C5" w:rsidRPr="00BC669A">
        <w:rPr>
          <w:rFonts w:ascii="Verdana" w:hAnsi="Verdana" w:cs="Verdana"/>
          <w:sz w:val="20"/>
          <w:szCs w:val="20"/>
        </w:rPr>
        <w:t>W</w:t>
      </w:r>
      <w:r w:rsidRPr="00BC669A">
        <w:rPr>
          <w:rFonts w:ascii="Verdana" w:hAnsi="Verdana" w:cs="Verdana"/>
          <w:sz w:val="20"/>
          <w:szCs w:val="20"/>
        </w:rPr>
        <w:t>ykonawcę części zamówienia, których wykonanie z</w:t>
      </w:r>
      <w:r w:rsidR="006D2164" w:rsidRPr="00BC669A">
        <w:rPr>
          <w:rFonts w:ascii="Verdana" w:hAnsi="Verdana" w:cs="Verdana"/>
          <w:sz w:val="20"/>
          <w:szCs w:val="20"/>
        </w:rPr>
        <w:t>amierza powierzyć podwykonawcom</w:t>
      </w:r>
      <w:r w:rsidR="00DE1CF8" w:rsidRPr="00BC669A">
        <w:rPr>
          <w:rFonts w:ascii="Verdana" w:hAnsi="Verdana" w:cs="Verdana"/>
          <w:sz w:val="20"/>
          <w:szCs w:val="20"/>
        </w:rPr>
        <w:t>.</w:t>
      </w:r>
    </w:p>
    <w:p w14:paraId="4867AE18" w14:textId="2343E801" w:rsidR="00BE245A" w:rsidRPr="00BC669A" w:rsidRDefault="00BE245A" w:rsidP="00304137">
      <w:pPr>
        <w:tabs>
          <w:tab w:val="left" w:pos="1134"/>
        </w:tabs>
        <w:spacing w:line="276" w:lineRule="auto"/>
        <w:ind w:left="1134" w:hanging="425"/>
        <w:jc w:val="both"/>
        <w:rPr>
          <w:rFonts w:ascii="Verdana" w:hAnsi="Verdana" w:cs="Verdana"/>
          <w:sz w:val="20"/>
          <w:szCs w:val="20"/>
        </w:rPr>
      </w:pPr>
      <w:r w:rsidRPr="00BC669A">
        <w:rPr>
          <w:rFonts w:ascii="Verdana" w:hAnsi="Verdana" w:cs="Verdana"/>
          <w:sz w:val="20"/>
          <w:szCs w:val="20"/>
        </w:rPr>
        <w:t xml:space="preserve">d) </w:t>
      </w:r>
      <w:r w:rsidR="00CF16A5" w:rsidRPr="00BC669A">
        <w:rPr>
          <w:rFonts w:ascii="Verdana" w:hAnsi="Verdana" w:cs="Verdana"/>
          <w:sz w:val="20"/>
          <w:szCs w:val="20"/>
        </w:rPr>
        <w:tab/>
      </w:r>
      <w:r w:rsidRPr="00BC669A">
        <w:rPr>
          <w:rFonts w:ascii="Verdana" w:hAnsi="Verdana" w:cs="Verdana"/>
          <w:sz w:val="20"/>
          <w:szCs w:val="20"/>
        </w:rPr>
        <w:t>Pozostałe wymagania dotyczące podwykonawstwa zos</w:t>
      </w:r>
      <w:r w:rsidR="00304137" w:rsidRPr="00BC669A">
        <w:rPr>
          <w:rFonts w:ascii="Verdana" w:hAnsi="Verdana" w:cs="Verdana"/>
          <w:sz w:val="20"/>
          <w:szCs w:val="20"/>
        </w:rPr>
        <w:t>tały określone w Tomie II SIWZ.</w:t>
      </w:r>
    </w:p>
    <w:p w14:paraId="19C27228" w14:textId="7A968AF2" w:rsidR="00BE245A" w:rsidRPr="00BC669A" w:rsidRDefault="00BE245A" w:rsidP="00022C6C">
      <w:pPr>
        <w:spacing w:line="276" w:lineRule="auto"/>
        <w:rPr>
          <w:rFonts w:ascii="Verdana" w:hAnsi="Verdana" w:cs="Verdana"/>
          <w:b/>
          <w:bCs/>
          <w:sz w:val="20"/>
          <w:szCs w:val="20"/>
        </w:rPr>
      </w:pPr>
      <w:r w:rsidRPr="00BC669A">
        <w:rPr>
          <w:rFonts w:ascii="Verdana" w:hAnsi="Verdana" w:cs="Verdana"/>
          <w:b/>
          <w:bCs/>
          <w:sz w:val="20"/>
          <w:szCs w:val="20"/>
        </w:rPr>
        <w:t xml:space="preserve">6. </w:t>
      </w:r>
      <w:r w:rsidR="008E5485" w:rsidRPr="00BC669A">
        <w:rPr>
          <w:rFonts w:ascii="Verdana" w:hAnsi="Verdana" w:cs="Verdana"/>
          <w:b/>
          <w:bCs/>
          <w:sz w:val="20"/>
          <w:szCs w:val="20"/>
        </w:rPr>
        <w:tab/>
      </w:r>
      <w:r w:rsidRPr="00BC669A">
        <w:rPr>
          <w:rFonts w:ascii="Verdana" w:hAnsi="Verdana" w:cs="Verdana"/>
          <w:b/>
          <w:bCs/>
          <w:sz w:val="20"/>
          <w:szCs w:val="20"/>
        </w:rPr>
        <w:t xml:space="preserve">TERMIN REALIZACJI </w:t>
      </w:r>
      <w:r w:rsidR="004463BA" w:rsidRPr="00BC669A">
        <w:rPr>
          <w:rFonts w:ascii="Verdana" w:hAnsi="Verdana" w:cs="Verdana"/>
          <w:b/>
          <w:bCs/>
          <w:sz w:val="20"/>
          <w:szCs w:val="20"/>
        </w:rPr>
        <w:t>ROBÓT</w:t>
      </w:r>
    </w:p>
    <w:p w14:paraId="3C8ABDC3" w14:textId="77777777" w:rsidR="00C26C02" w:rsidRPr="00BC669A" w:rsidRDefault="00C26C02" w:rsidP="00C26C02">
      <w:pPr>
        <w:tabs>
          <w:tab w:val="left" w:pos="3030"/>
        </w:tabs>
        <w:spacing w:line="276" w:lineRule="auto"/>
        <w:ind w:left="709"/>
        <w:jc w:val="both"/>
        <w:rPr>
          <w:rStyle w:val="tekstdokbold"/>
          <w:rFonts w:ascii="Verdana" w:hAnsi="Verdana" w:cs="Verdana"/>
          <w:b w:val="0"/>
          <w:bCs w:val="0"/>
          <w:sz w:val="20"/>
          <w:szCs w:val="20"/>
        </w:rPr>
      </w:pPr>
      <w:r w:rsidRPr="00BC669A">
        <w:rPr>
          <w:rStyle w:val="tekstdokbold"/>
          <w:rFonts w:ascii="Verdana" w:hAnsi="Verdana" w:cs="Verdana"/>
          <w:b w:val="0"/>
          <w:bCs w:val="0"/>
          <w:sz w:val="20"/>
          <w:szCs w:val="20"/>
        </w:rPr>
        <w:t xml:space="preserve">Termin realizacji przedmiotu zamówienia: </w:t>
      </w:r>
    </w:p>
    <w:p w14:paraId="0B36E1F8" w14:textId="315F588A" w:rsidR="00102DDC" w:rsidRPr="00BC669A" w:rsidRDefault="00C26C02" w:rsidP="00C26C02">
      <w:pPr>
        <w:tabs>
          <w:tab w:val="left" w:pos="3030"/>
        </w:tabs>
        <w:spacing w:line="276" w:lineRule="auto"/>
        <w:ind w:left="709"/>
        <w:jc w:val="both"/>
        <w:rPr>
          <w:rStyle w:val="tekstdokbold"/>
          <w:rFonts w:ascii="Verdana" w:hAnsi="Verdana" w:cs="Verdana"/>
          <w:b w:val="0"/>
          <w:bCs w:val="0"/>
          <w:sz w:val="20"/>
          <w:szCs w:val="20"/>
        </w:rPr>
      </w:pPr>
      <w:r w:rsidRPr="00BC669A">
        <w:rPr>
          <w:rStyle w:val="tekstdokbold"/>
          <w:rFonts w:ascii="Verdana" w:hAnsi="Verdana" w:cs="Verdana"/>
          <w:b w:val="0"/>
          <w:bCs w:val="0"/>
          <w:sz w:val="20"/>
          <w:szCs w:val="20"/>
        </w:rPr>
        <w:t>- ostateczny termin zakończenia robót i osiągnięcia gotowości odbiorowej – 7 miesięcy od dnia zawarcia umowy.</w:t>
      </w:r>
    </w:p>
    <w:p w14:paraId="6659F882" w14:textId="07AB5CE7" w:rsidR="00BE245A" w:rsidRPr="00BC669A" w:rsidRDefault="00BE245A" w:rsidP="00022C6C">
      <w:pPr>
        <w:spacing w:line="276" w:lineRule="auto"/>
        <w:rPr>
          <w:rStyle w:val="tekstdokbold"/>
          <w:rFonts w:ascii="Verdana" w:hAnsi="Verdana" w:cs="Verdana"/>
          <w:sz w:val="20"/>
          <w:szCs w:val="20"/>
        </w:rPr>
      </w:pPr>
      <w:r w:rsidRPr="00BC669A">
        <w:rPr>
          <w:rFonts w:ascii="Verdana" w:hAnsi="Verdana" w:cs="Verdana"/>
          <w:b/>
          <w:bCs/>
          <w:sz w:val="20"/>
          <w:szCs w:val="20"/>
        </w:rPr>
        <w:t xml:space="preserve">7. </w:t>
      </w:r>
      <w:r w:rsidR="009C7A53" w:rsidRPr="00BC669A">
        <w:rPr>
          <w:rFonts w:ascii="Verdana" w:hAnsi="Verdana" w:cs="Verdana"/>
          <w:b/>
          <w:bCs/>
          <w:sz w:val="20"/>
          <w:szCs w:val="20"/>
        </w:rPr>
        <w:tab/>
      </w:r>
      <w:r w:rsidRPr="00BC669A">
        <w:rPr>
          <w:rFonts w:ascii="Verdana" w:hAnsi="Verdana" w:cs="Verdana"/>
          <w:b/>
          <w:bCs/>
          <w:sz w:val="20"/>
          <w:szCs w:val="20"/>
        </w:rPr>
        <w:t xml:space="preserve">WARUNKI UDZIAŁU W POSTĘPOWANIU </w:t>
      </w:r>
    </w:p>
    <w:p w14:paraId="71463AAB" w14:textId="5E80FBED" w:rsidR="009C7A53" w:rsidRPr="00BC669A" w:rsidRDefault="009C7A53" w:rsidP="00022C6C">
      <w:pPr>
        <w:pStyle w:val="Tekstpodstawowy2"/>
        <w:spacing w:before="0" w:line="276" w:lineRule="auto"/>
        <w:ind w:left="709" w:hanging="709"/>
        <w:rPr>
          <w:rFonts w:ascii="Verdana" w:hAnsi="Verdana" w:cs="Verdana"/>
          <w:b w:val="0"/>
          <w:sz w:val="20"/>
          <w:szCs w:val="20"/>
        </w:rPr>
      </w:pPr>
      <w:r w:rsidRPr="00BC669A">
        <w:rPr>
          <w:rStyle w:val="tekstdokbold"/>
          <w:rFonts w:ascii="Verdana" w:hAnsi="Verdana" w:cs="Verdana"/>
          <w:sz w:val="20"/>
          <w:szCs w:val="20"/>
        </w:rPr>
        <w:t>7.1.</w:t>
      </w:r>
      <w:r w:rsidRPr="00BC669A">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BC669A">
        <w:rPr>
          <w:rFonts w:ascii="Verdana" w:hAnsi="Verdana" w:cs="Verdana"/>
          <w:b w:val="0"/>
          <w:sz w:val="20"/>
          <w:szCs w:val="20"/>
        </w:rPr>
        <w:t>udziału w postępowaniu.</w:t>
      </w:r>
    </w:p>
    <w:p w14:paraId="22F3FA9A" w14:textId="77777777" w:rsidR="00C26C02" w:rsidRPr="00BC669A" w:rsidRDefault="00E9064C" w:rsidP="005D00C6">
      <w:pPr>
        <w:pStyle w:val="Tekstpodstawowy2"/>
        <w:spacing w:before="0" w:line="276" w:lineRule="auto"/>
        <w:ind w:left="709" w:hanging="709"/>
        <w:rPr>
          <w:rFonts w:ascii="Verdana" w:hAnsi="Verdana" w:cs="Verdana"/>
          <w:sz w:val="20"/>
          <w:szCs w:val="20"/>
        </w:rPr>
      </w:pPr>
      <w:r w:rsidRPr="00BC669A">
        <w:rPr>
          <w:rStyle w:val="tekstdokbold"/>
          <w:rFonts w:ascii="Verdana" w:hAnsi="Verdana" w:cs="Verdana"/>
          <w:sz w:val="20"/>
          <w:szCs w:val="20"/>
        </w:rPr>
        <w:t>7.2.</w:t>
      </w:r>
      <w:r w:rsidRPr="00BC669A">
        <w:rPr>
          <w:rStyle w:val="tekstdokbold"/>
          <w:rFonts w:ascii="Verdana" w:hAnsi="Verdana" w:cs="Verdana"/>
          <w:sz w:val="20"/>
          <w:szCs w:val="20"/>
        </w:rPr>
        <w:tab/>
      </w:r>
      <w:r w:rsidRPr="00BC669A">
        <w:rPr>
          <w:rFonts w:ascii="Verdana" w:hAnsi="Verdana" w:cs="Verdana"/>
          <w:sz w:val="20"/>
          <w:szCs w:val="20"/>
        </w:rPr>
        <w:t>O udzielenie zamówienia mogą ubiegać się Wykonawcy, któ</w:t>
      </w:r>
      <w:r w:rsidR="005D00C6" w:rsidRPr="00BC669A">
        <w:rPr>
          <w:rFonts w:ascii="Verdana" w:hAnsi="Verdana" w:cs="Verdana"/>
          <w:sz w:val="20"/>
          <w:szCs w:val="20"/>
        </w:rPr>
        <w:t xml:space="preserve">rzy spełniają warunki dotyczące </w:t>
      </w:r>
    </w:p>
    <w:p w14:paraId="5064BCF7" w14:textId="04E1B2AD" w:rsidR="00E9064C" w:rsidRPr="00BC669A" w:rsidRDefault="00C26C02" w:rsidP="00C26C02">
      <w:pPr>
        <w:pStyle w:val="Tekstpodstawowy2"/>
        <w:spacing w:before="0" w:line="276" w:lineRule="auto"/>
        <w:ind w:left="709"/>
        <w:rPr>
          <w:rFonts w:ascii="Verdana" w:hAnsi="Verdana" w:cs="Verdana"/>
          <w:b w:val="0"/>
          <w:bCs w:val="0"/>
          <w:sz w:val="20"/>
          <w:szCs w:val="20"/>
        </w:rPr>
      </w:pPr>
      <w:r w:rsidRPr="00BC669A">
        <w:rPr>
          <w:rFonts w:ascii="Verdana" w:hAnsi="Verdana" w:cs="Verdana"/>
          <w:sz w:val="20"/>
          <w:szCs w:val="20"/>
        </w:rPr>
        <w:t xml:space="preserve">- </w:t>
      </w:r>
      <w:r w:rsidR="00E9064C" w:rsidRPr="00BC669A">
        <w:rPr>
          <w:rFonts w:ascii="Verdana" w:hAnsi="Verdana" w:cs="Verdana"/>
          <w:b w:val="0"/>
          <w:sz w:val="20"/>
          <w:szCs w:val="20"/>
        </w:rPr>
        <w:t xml:space="preserve">zdolności technicznej </w:t>
      </w:r>
      <w:r w:rsidR="00F30BAB" w:rsidRPr="00BC669A">
        <w:rPr>
          <w:rFonts w:ascii="Verdana" w:hAnsi="Verdana" w:cs="Verdana"/>
          <w:b w:val="0"/>
          <w:sz w:val="20"/>
          <w:szCs w:val="20"/>
        </w:rPr>
        <w:t xml:space="preserve">lub </w:t>
      </w:r>
      <w:r w:rsidR="00E9064C" w:rsidRPr="00BC669A">
        <w:rPr>
          <w:rFonts w:ascii="Verdana" w:hAnsi="Verdana" w:cs="Verdana"/>
          <w:b w:val="0"/>
          <w:sz w:val="20"/>
          <w:szCs w:val="20"/>
        </w:rPr>
        <w:t>zawodowej:</w:t>
      </w:r>
    </w:p>
    <w:p w14:paraId="738B52A0" w14:textId="566EB6FF" w:rsidR="009C7A53" w:rsidRPr="00BC669A" w:rsidRDefault="00E9064C" w:rsidP="00BA0191">
      <w:pPr>
        <w:pStyle w:val="Tekstpodstawowy2"/>
        <w:tabs>
          <w:tab w:val="left" w:pos="1134"/>
        </w:tabs>
        <w:spacing w:before="0" w:line="276" w:lineRule="auto"/>
        <w:ind w:left="1560"/>
        <w:rPr>
          <w:rFonts w:ascii="Verdana" w:hAnsi="Verdana" w:cs="Verdana"/>
          <w:sz w:val="20"/>
          <w:szCs w:val="20"/>
        </w:rPr>
      </w:pPr>
      <w:r w:rsidRPr="00BC669A">
        <w:rPr>
          <w:rFonts w:ascii="Verdana" w:hAnsi="Verdana" w:cs="Verdana"/>
          <w:b w:val="0"/>
          <w:bCs w:val="0"/>
          <w:sz w:val="20"/>
          <w:szCs w:val="20"/>
        </w:rPr>
        <w:t>a)</w:t>
      </w:r>
      <w:r w:rsidRPr="00BC669A">
        <w:rPr>
          <w:rFonts w:ascii="Verdana" w:hAnsi="Verdana" w:cs="Verdana"/>
          <w:b w:val="0"/>
          <w:bCs w:val="0"/>
          <w:sz w:val="20"/>
          <w:szCs w:val="20"/>
        </w:rPr>
        <w:tab/>
      </w:r>
      <w:r w:rsidRPr="00BC669A">
        <w:rPr>
          <w:rFonts w:ascii="Verdana" w:hAnsi="Verdana" w:cs="Verdana"/>
          <w:sz w:val="20"/>
          <w:szCs w:val="20"/>
        </w:rPr>
        <w:t>Wykonawcy:</w:t>
      </w:r>
    </w:p>
    <w:p w14:paraId="706F48A0" w14:textId="167C3355" w:rsidR="00E9064C" w:rsidRPr="00BC669A" w:rsidRDefault="003700EA" w:rsidP="00BA0191">
      <w:pPr>
        <w:pStyle w:val="Tekstpodstawowy2"/>
        <w:tabs>
          <w:tab w:val="left" w:pos="1134"/>
        </w:tabs>
        <w:spacing w:before="0" w:line="276" w:lineRule="auto"/>
        <w:ind w:left="1560"/>
        <w:rPr>
          <w:rFonts w:ascii="Verdana" w:hAnsi="Verdana" w:cs="Verdana"/>
          <w:b w:val="0"/>
          <w:sz w:val="20"/>
          <w:szCs w:val="20"/>
        </w:rPr>
      </w:pPr>
      <w:r w:rsidRPr="00BC669A">
        <w:rPr>
          <w:rFonts w:ascii="Verdana" w:hAnsi="Verdana" w:cs="Verdana"/>
          <w:b w:val="0"/>
          <w:sz w:val="20"/>
          <w:szCs w:val="20"/>
        </w:rPr>
        <w:t xml:space="preserve">Wykonawca musi się wykazać doświadczeniem w wykonaniu (definicja wykonania: protokół odbioru lub dokument równoważny) </w:t>
      </w:r>
      <w:r w:rsidR="00C05963" w:rsidRPr="00BC669A">
        <w:rPr>
          <w:rFonts w:ascii="Verdana" w:hAnsi="Verdana" w:cs="Verdana"/>
          <w:b w:val="0"/>
          <w:sz w:val="20"/>
          <w:szCs w:val="20"/>
        </w:rPr>
        <w:t xml:space="preserve">w okresie 5 lat przed upływem terminu składania ofert, a jeżeli okres prowadzenia działalności jest krótszy, w tym okresie, </w:t>
      </w:r>
      <w:r w:rsidRPr="00BC669A">
        <w:rPr>
          <w:rFonts w:ascii="Verdana" w:hAnsi="Verdana" w:cs="Verdana"/>
          <w:b w:val="0"/>
          <w:sz w:val="20"/>
          <w:szCs w:val="20"/>
        </w:rPr>
        <w:t>co najmniej 1 zadania polegającego na budowie kanalizacji sanitarnej</w:t>
      </w:r>
      <w:r w:rsidR="0084698C" w:rsidRPr="00BC669A">
        <w:rPr>
          <w:rFonts w:ascii="Verdana" w:hAnsi="Verdana" w:cs="Verdana"/>
          <w:b w:val="0"/>
          <w:sz w:val="20"/>
          <w:szCs w:val="20"/>
        </w:rPr>
        <w:t xml:space="preserve"> grawitacyjnej </w:t>
      </w:r>
      <w:r w:rsidRPr="00BC669A">
        <w:rPr>
          <w:rFonts w:ascii="Verdana" w:hAnsi="Verdana" w:cs="Verdana"/>
          <w:b w:val="0"/>
          <w:sz w:val="20"/>
          <w:szCs w:val="20"/>
        </w:rPr>
        <w:t xml:space="preserve">o długości </w:t>
      </w:r>
      <w:r w:rsidR="0084698C" w:rsidRPr="00BC669A">
        <w:rPr>
          <w:rFonts w:ascii="Verdana" w:hAnsi="Verdana" w:cs="Verdana"/>
          <w:b w:val="0"/>
          <w:sz w:val="20"/>
          <w:szCs w:val="20"/>
        </w:rPr>
        <w:t>minimum</w:t>
      </w:r>
      <w:r w:rsidRPr="00BC669A">
        <w:rPr>
          <w:rFonts w:ascii="Verdana" w:hAnsi="Verdana" w:cs="Verdana"/>
          <w:b w:val="0"/>
          <w:sz w:val="20"/>
          <w:szCs w:val="20"/>
        </w:rPr>
        <w:t xml:space="preserve"> </w:t>
      </w:r>
      <w:r w:rsidR="0084698C" w:rsidRPr="00BC669A">
        <w:rPr>
          <w:rFonts w:ascii="Verdana" w:hAnsi="Verdana" w:cs="Verdana"/>
          <w:b w:val="0"/>
          <w:sz w:val="20"/>
          <w:szCs w:val="20"/>
        </w:rPr>
        <w:t>300</w:t>
      </w:r>
      <w:r w:rsidR="00F019A5" w:rsidRPr="00BC669A">
        <w:rPr>
          <w:rFonts w:ascii="Verdana" w:hAnsi="Verdana" w:cs="Verdana"/>
          <w:b w:val="0"/>
          <w:sz w:val="20"/>
          <w:szCs w:val="20"/>
        </w:rPr>
        <w:t xml:space="preserve"> </w:t>
      </w:r>
      <w:r w:rsidR="0084698C" w:rsidRPr="00BC669A">
        <w:rPr>
          <w:rFonts w:ascii="Verdana" w:hAnsi="Verdana" w:cs="Verdana"/>
          <w:b w:val="0"/>
          <w:sz w:val="20"/>
          <w:szCs w:val="20"/>
        </w:rPr>
        <w:t>m i</w:t>
      </w:r>
      <w:r w:rsidR="00DE50C6" w:rsidRPr="00BC669A">
        <w:rPr>
          <w:rFonts w:ascii="Verdana" w:hAnsi="Verdana" w:cs="Verdana"/>
          <w:b w:val="0"/>
          <w:sz w:val="20"/>
          <w:szCs w:val="20"/>
        </w:rPr>
        <w:t xml:space="preserve"> </w:t>
      </w:r>
      <w:r w:rsidR="00163665">
        <w:rPr>
          <w:rFonts w:ascii="Verdana" w:hAnsi="Verdana" w:cs="Verdana"/>
          <w:b w:val="0"/>
          <w:sz w:val="20"/>
          <w:szCs w:val="20"/>
        </w:rPr>
        <w:t xml:space="preserve">co najmniej </w:t>
      </w:r>
      <w:bookmarkStart w:id="0" w:name="_GoBack"/>
      <w:bookmarkEnd w:id="0"/>
      <w:r w:rsidR="00DE50C6" w:rsidRPr="00BC669A">
        <w:rPr>
          <w:rFonts w:ascii="Verdana" w:hAnsi="Verdana" w:cs="Verdana"/>
          <w:b w:val="0"/>
          <w:sz w:val="20"/>
          <w:szCs w:val="20"/>
        </w:rPr>
        <w:t>1 zadania polegającego na budowie</w:t>
      </w:r>
      <w:r w:rsidR="0084698C" w:rsidRPr="00BC669A">
        <w:rPr>
          <w:rFonts w:ascii="Verdana" w:hAnsi="Verdana" w:cs="Verdana"/>
          <w:b w:val="0"/>
          <w:sz w:val="20"/>
          <w:szCs w:val="20"/>
        </w:rPr>
        <w:t xml:space="preserve"> wodociągu o długości </w:t>
      </w:r>
      <w:r w:rsidRPr="00BC669A">
        <w:rPr>
          <w:rFonts w:ascii="Verdana" w:hAnsi="Verdana" w:cs="Verdana"/>
          <w:b w:val="0"/>
          <w:sz w:val="20"/>
          <w:szCs w:val="20"/>
        </w:rPr>
        <w:t xml:space="preserve">minimum </w:t>
      </w:r>
      <w:r w:rsidR="0084698C" w:rsidRPr="00BC669A">
        <w:rPr>
          <w:rFonts w:ascii="Verdana" w:hAnsi="Verdana" w:cs="Verdana"/>
          <w:b w:val="0"/>
          <w:sz w:val="20"/>
          <w:szCs w:val="20"/>
        </w:rPr>
        <w:t>2</w:t>
      </w:r>
      <w:r w:rsidRPr="00BC669A">
        <w:rPr>
          <w:rFonts w:ascii="Verdana" w:hAnsi="Verdana" w:cs="Verdana"/>
          <w:b w:val="0"/>
          <w:sz w:val="20"/>
          <w:szCs w:val="20"/>
        </w:rPr>
        <w:t xml:space="preserve"> km</w:t>
      </w:r>
      <w:r w:rsidR="003C5390" w:rsidRPr="00BC669A">
        <w:rPr>
          <w:rFonts w:ascii="Verdana" w:hAnsi="Verdana" w:cs="Verdana"/>
          <w:b w:val="0"/>
          <w:sz w:val="20"/>
          <w:szCs w:val="20"/>
        </w:rPr>
        <w:t>;</w:t>
      </w:r>
    </w:p>
    <w:p w14:paraId="42EDC1EE" w14:textId="59545909" w:rsidR="009C7A53" w:rsidRPr="00BC669A" w:rsidRDefault="00BE3913" w:rsidP="00BA0191">
      <w:pPr>
        <w:pStyle w:val="Tekstpodstawowy2"/>
        <w:tabs>
          <w:tab w:val="left" w:pos="1134"/>
        </w:tabs>
        <w:spacing w:before="0" w:line="276" w:lineRule="auto"/>
        <w:ind w:left="1560"/>
        <w:rPr>
          <w:rFonts w:ascii="Verdana" w:hAnsi="Verdana" w:cs="Verdana"/>
          <w:sz w:val="20"/>
          <w:szCs w:val="20"/>
        </w:rPr>
      </w:pPr>
      <w:r w:rsidRPr="00BC669A">
        <w:rPr>
          <w:rFonts w:ascii="Verdana" w:hAnsi="Verdana" w:cs="Verdana"/>
          <w:b w:val="0"/>
          <w:bCs w:val="0"/>
          <w:sz w:val="20"/>
          <w:szCs w:val="20"/>
        </w:rPr>
        <w:t xml:space="preserve">b) </w:t>
      </w:r>
      <w:r w:rsidRPr="00BC669A">
        <w:rPr>
          <w:rFonts w:ascii="Verdana" w:hAnsi="Verdana" w:cs="Verdana"/>
          <w:b w:val="0"/>
          <w:bCs w:val="0"/>
          <w:sz w:val="20"/>
          <w:szCs w:val="20"/>
        </w:rPr>
        <w:tab/>
      </w:r>
      <w:r w:rsidRPr="00BC669A">
        <w:rPr>
          <w:rFonts w:ascii="Verdana" w:hAnsi="Verdana" w:cs="Verdana"/>
          <w:sz w:val="20"/>
          <w:szCs w:val="20"/>
        </w:rPr>
        <w:t>osób:</w:t>
      </w:r>
    </w:p>
    <w:p w14:paraId="6EA5B6E1" w14:textId="30C07904" w:rsidR="0083500E" w:rsidRPr="00BC669A" w:rsidRDefault="001E29AC" w:rsidP="00320687">
      <w:pPr>
        <w:pStyle w:val="Tekstpodstawowy2"/>
        <w:tabs>
          <w:tab w:val="left" w:pos="1134"/>
        </w:tabs>
        <w:spacing w:before="0" w:line="276" w:lineRule="auto"/>
        <w:ind w:left="1560"/>
        <w:rPr>
          <w:rFonts w:ascii="Verdana" w:hAnsi="Verdana" w:cs="Verdana"/>
          <w:b w:val="0"/>
          <w:sz w:val="20"/>
          <w:szCs w:val="20"/>
        </w:rPr>
      </w:pPr>
      <w:r w:rsidRPr="00BC669A">
        <w:rPr>
          <w:rFonts w:ascii="Verdana" w:hAnsi="Verdana" w:cs="Verdana"/>
          <w:b w:val="0"/>
          <w:sz w:val="20"/>
          <w:szCs w:val="20"/>
        </w:rPr>
        <w:lastRenderedPageBreak/>
        <w:t>Wykonawca musi wskazać osob</w:t>
      </w:r>
      <w:r w:rsidR="00F8576B" w:rsidRPr="00BC669A">
        <w:rPr>
          <w:rFonts w:ascii="Verdana" w:hAnsi="Verdana" w:cs="Verdana"/>
          <w:b w:val="0"/>
          <w:sz w:val="20"/>
          <w:szCs w:val="20"/>
        </w:rPr>
        <w:t>y</w:t>
      </w:r>
      <w:r w:rsidRPr="00BC669A">
        <w:rPr>
          <w:rFonts w:ascii="Verdana" w:hAnsi="Verdana" w:cs="Verdana"/>
          <w:b w:val="0"/>
          <w:sz w:val="20"/>
          <w:szCs w:val="20"/>
        </w:rPr>
        <w:t>, któr</w:t>
      </w:r>
      <w:r w:rsidR="00F8576B" w:rsidRPr="00BC669A">
        <w:rPr>
          <w:rFonts w:ascii="Verdana" w:hAnsi="Verdana" w:cs="Verdana"/>
          <w:b w:val="0"/>
          <w:sz w:val="20"/>
          <w:szCs w:val="20"/>
        </w:rPr>
        <w:t>e będą</w:t>
      </w:r>
      <w:r w:rsidRPr="00BC669A">
        <w:rPr>
          <w:rFonts w:ascii="Verdana" w:hAnsi="Verdana" w:cs="Verdana"/>
          <w:b w:val="0"/>
          <w:sz w:val="20"/>
          <w:szCs w:val="20"/>
        </w:rPr>
        <w:t xml:space="preserve"> uczestniczyć w wykonywaniu zamówienia, legitymując</w:t>
      </w:r>
      <w:r w:rsidR="00F8576B" w:rsidRPr="00BC669A">
        <w:rPr>
          <w:rFonts w:ascii="Verdana" w:hAnsi="Verdana" w:cs="Verdana"/>
          <w:b w:val="0"/>
          <w:sz w:val="20"/>
          <w:szCs w:val="20"/>
        </w:rPr>
        <w:t>e</w:t>
      </w:r>
      <w:r w:rsidRPr="00BC669A">
        <w:rPr>
          <w:rFonts w:ascii="Verdana" w:hAnsi="Verdana" w:cs="Verdana"/>
          <w:b w:val="0"/>
          <w:sz w:val="20"/>
          <w:szCs w:val="20"/>
        </w:rPr>
        <w:t xml:space="preserve"> się kwalifikacjami zawodowymi i doświadczeniem odpowiednim do funkcji, jaka zostanie jej powierzona</w:t>
      </w:r>
      <w:r w:rsidR="00320687" w:rsidRPr="00BC669A">
        <w:rPr>
          <w:rFonts w:ascii="Verdana" w:hAnsi="Verdana" w:cs="Verdana"/>
          <w:b w:val="0"/>
          <w:sz w:val="20"/>
          <w:szCs w:val="20"/>
        </w:rPr>
        <w:t xml:space="preserve"> </w:t>
      </w:r>
      <w:r w:rsidR="0083500E" w:rsidRPr="00BC669A">
        <w:rPr>
          <w:rFonts w:ascii="Verdana" w:hAnsi="Verdana" w:cs="Verdana"/>
          <w:b w:val="0"/>
          <w:sz w:val="20"/>
          <w:szCs w:val="20"/>
        </w:rPr>
        <w:t xml:space="preserve">– </w:t>
      </w:r>
      <w:r w:rsidR="0083500E" w:rsidRPr="00BC669A">
        <w:rPr>
          <w:rFonts w:ascii="Verdana" w:hAnsi="Verdana" w:cs="Verdana"/>
          <w:sz w:val="20"/>
          <w:szCs w:val="20"/>
        </w:rPr>
        <w:t>Kierownik</w:t>
      </w:r>
      <w:r w:rsidR="00320687" w:rsidRPr="00BC669A">
        <w:rPr>
          <w:rFonts w:ascii="Verdana" w:hAnsi="Verdana" w:cs="Verdana"/>
          <w:sz w:val="20"/>
          <w:szCs w:val="20"/>
        </w:rPr>
        <w:t>a</w:t>
      </w:r>
      <w:r w:rsidR="0083500E" w:rsidRPr="00BC669A">
        <w:rPr>
          <w:rFonts w:ascii="Verdana" w:hAnsi="Verdana" w:cs="Verdana"/>
          <w:sz w:val="20"/>
          <w:szCs w:val="20"/>
        </w:rPr>
        <w:t xml:space="preserve"> Budowy</w:t>
      </w:r>
    </w:p>
    <w:p w14:paraId="40D36F25" w14:textId="22E239B4" w:rsidR="0083500E" w:rsidRPr="00BC669A" w:rsidRDefault="0083500E" w:rsidP="00992169">
      <w:pPr>
        <w:pStyle w:val="Tekstpodstawowy2"/>
        <w:numPr>
          <w:ilvl w:val="0"/>
          <w:numId w:val="5"/>
        </w:numPr>
        <w:tabs>
          <w:tab w:val="left" w:pos="1494"/>
        </w:tabs>
        <w:spacing w:before="0" w:line="276" w:lineRule="auto"/>
        <w:ind w:left="1560" w:hanging="284"/>
        <w:rPr>
          <w:rFonts w:ascii="Verdana" w:hAnsi="Verdana" w:cs="Verdana"/>
          <w:b w:val="0"/>
          <w:sz w:val="20"/>
          <w:szCs w:val="20"/>
        </w:rPr>
      </w:pPr>
      <w:r w:rsidRPr="00BC669A">
        <w:rPr>
          <w:rFonts w:ascii="Verdana" w:hAnsi="Verdana" w:cs="Verdana"/>
          <w:b w:val="0"/>
          <w:sz w:val="20"/>
          <w:szCs w:val="20"/>
        </w:rPr>
        <w:t>wymagana liczba osób: 1 osoba</w:t>
      </w:r>
    </w:p>
    <w:p w14:paraId="07957B98" w14:textId="5BCC68E9" w:rsidR="00F566E4" w:rsidRPr="00BC669A" w:rsidRDefault="0083500E" w:rsidP="00992169">
      <w:pPr>
        <w:pStyle w:val="Tekstpodstawowy2"/>
        <w:numPr>
          <w:ilvl w:val="0"/>
          <w:numId w:val="5"/>
        </w:numPr>
        <w:tabs>
          <w:tab w:val="left" w:pos="1134"/>
        </w:tabs>
        <w:spacing w:before="0" w:line="276" w:lineRule="auto"/>
        <w:ind w:left="1560"/>
        <w:rPr>
          <w:rFonts w:ascii="Verdana" w:hAnsi="Verdana" w:cs="Verdana"/>
          <w:b w:val="0"/>
          <w:bCs w:val="0"/>
          <w:sz w:val="20"/>
          <w:szCs w:val="20"/>
        </w:rPr>
      </w:pPr>
      <w:r w:rsidRPr="00BC669A">
        <w:rPr>
          <w:rFonts w:ascii="Verdana" w:hAnsi="Verdana" w:cs="Verdana"/>
          <w:b w:val="0"/>
          <w:sz w:val="20"/>
          <w:szCs w:val="20"/>
        </w:rPr>
        <w:t xml:space="preserve">minimalne kwalifikacje: osoba proponowana do pełnienia funkcji Kierownik Budowy winna posiadać uprawnienia budowlane w zakresie kierowania robotami budowlanymi w specjalności </w:t>
      </w:r>
      <w:r w:rsidR="004600DC" w:rsidRPr="00BC669A">
        <w:rPr>
          <w:rFonts w:ascii="Verdana" w:hAnsi="Verdana" w:cs="Verdana"/>
          <w:b w:val="0"/>
          <w:sz w:val="20"/>
          <w:szCs w:val="20"/>
        </w:rPr>
        <w:t>instalacyjnej</w:t>
      </w:r>
      <w:r w:rsidR="00817D8A" w:rsidRPr="00BC669A">
        <w:rPr>
          <w:b w:val="0"/>
        </w:rPr>
        <w:t xml:space="preserve"> </w:t>
      </w:r>
      <w:r w:rsidR="00817D8A" w:rsidRPr="00BC669A">
        <w:rPr>
          <w:rFonts w:ascii="Verdana" w:hAnsi="Verdana" w:cs="Verdana"/>
          <w:b w:val="0"/>
          <w:sz w:val="20"/>
          <w:szCs w:val="20"/>
        </w:rPr>
        <w:t>w zakresie sieci, instalacji i urządzeń</w:t>
      </w:r>
      <w:r w:rsidR="00462CB4" w:rsidRPr="00BC669A">
        <w:rPr>
          <w:rFonts w:ascii="Verdana" w:hAnsi="Verdana" w:cs="Verdana"/>
          <w:b w:val="0"/>
          <w:sz w:val="20"/>
          <w:szCs w:val="20"/>
        </w:rPr>
        <w:t xml:space="preserve"> cieplnych, wentylacyjnych, gazowych, wodociągowych i kanalizacyjnych </w:t>
      </w:r>
      <w:r w:rsidR="00F566E4" w:rsidRPr="00BC669A">
        <w:rPr>
          <w:rFonts w:ascii="Verdana" w:hAnsi="Verdana" w:cs="Verdana"/>
          <w:b w:val="0"/>
          <w:sz w:val="20"/>
          <w:szCs w:val="20"/>
        </w:rPr>
        <w:t xml:space="preserve"> w zakresie niezbędnym do realizacji przedmiotu zamówienia.</w:t>
      </w:r>
    </w:p>
    <w:p w14:paraId="0705574F" w14:textId="2FC3E5AC" w:rsidR="00F566E4" w:rsidRPr="00BC669A" w:rsidRDefault="00164661" w:rsidP="00BA0191">
      <w:pPr>
        <w:pStyle w:val="Tekstpodstawowy2"/>
        <w:tabs>
          <w:tab w:val="left" w:pos="1134"/>
        </w:tabs>
        <w:spacing w:line="276" w:lineRule="auto"/>
        <w:ind w:left="1560"/>
        <w:rPr>
          <w:rFonts w:ascii="Verdana" w:hAnsi="Verdana" w:cs="Verdana"/>
          <w:b w:val="0"/>
          <w:sz w:val="20"/>
          <w:szCs w:val="20"/>
        </w:rPr>
      </w:pPr>
      <w:r w:rsidRPr="00BC669A">
        <w:rPr>
          <w:rFonts w:ascii="Verdana" w:hAnsi="Verdana" w:cs="Verdana"/>
          <w:sz w:val="20"/>
          <w:szCs w:val="20"/>
        </w:rPr>
        <w:t xml:space="preserve"> </w:t>
      </w:r>
      <w:r w:rsidR="00F566E4" w:rsidRPr="00BC669A">
        <w:rPr>
          <w:rFonts w:ascii="Verdana" w:hAnsi="Verdana" w:cs="Verdana"/>
          <w:b w:val="0"/>
          <w:sz w:val="20"/>
          <w:szCs w:val="20"/>
        </w:rPr>
        <w:t>Osoba wskazana na stanowisko kierownika budowy, powinna posiadać odpowiednie uprawnienia budowlane zgodnie z ustawą z dnia 7 lipca 1994 r. Prawo budowlane (Dz. U. z 202</w:t>
      </w:r>
      <w:r w:rsidR="003C5390" w:rsidRPr="00BC669A">
        <w:rPr>
          <w:rFonts w:ascii="Verdana" w:hAnsi="Verdana" w:cs="Verdana"/>
          <w:b w:val="0"/>
          <w:sz w:val="20"/>
          <w:szCs w:val="20"/>
        </w:rPr>
        <w:t>1</w:t>
      </w:r>
      <w:r w:rsidR="00F566E4" w:rsidRPr="00BC669A">
        <w:rPr>
          <w:rFonts w:ascii="Verdana" w:hAnsi="Verdana" w:cs="Verdana"/>
          <w:b w:val="0"/>
          <w:sz w:val="20"/>
          <w:szCs w:val="20"/>
        </w:rPr>
        <w:t xml:space="preserve"> r. poz.</w:t>
      </w:r>
      <w:r w:rsidR="003C5390" w:rsidRPr="00BC669A">
        <w:rPr>
          <w:rFonts w:ascii="Verdana" w:hAnsi="Verdana" w:cs="Verdana"/>
          <w:b w:val="0"/>
          <w:sz w:val="20"/>
          <w:szCs w:val="20"/>
        </w:rPr>
        <w:t xml:space="preserve"> 2351</w:t>
      </w:r>
      <w:r w:rsidR="00F566E4" w:rsidRPr="00BC669A">
        <w:rPr>
          <w:rFonts w:ascii="Verdana" w:hAnsi="Verdana" w:cs="Verdana"/>
          <w:b w:val="0"/>
          <w:sz w:val="20"/>
          <w:szCs w:val="20"/>
        </w:rPr>
        <w:t xml:space="preserve"> z </w:t>
      </w:r>
      <w:proofErr w:type="spellStart"/>
      <w:r w:rsidR="00F566E4" w:rsidRPr="00BC669A">
        <w:rPr>
          <w:rFonts w:ascii="Verdana" w:hAnsi="Verdana" w:cs="Verdana"/>
          <w:b w:val="0"/>
          <w:sz w:val="20"/>
          <w:szCs w:val="20"/>
        </w:rPr>
        <w:t>późn</w:t>
      </w:r>
      <w:proofErr w:type="spellEnd"/>
      <w:r w:rsidR="00F566E4" w:rsidRPr="00BC669A">
        <w:rPr>
          <w:rFonts w:ascii="Verdana" w:hAnsi="Verdana" w:cs="Verdana"/>
          <w:b w:val="0"/>
          <w:sz w:val="20"/>
          <w:szCs w:val="20"/>
        </w:rPr>
        <w:t>. zm.),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w:t>
      </w:r>
    </w:p>
    <w:p w14:paraId="32E86B75" w14:textId="25071EB7" w:rsidR="0083500E" w:rsidRPr="00BC669A" w:rsidRDefault="00F566E4" w:rsidP="00BA0191">
      <w:pPr>
        <w:pStyle w:val="Tekstpodstawowy2"/>
        <w:tabs>
          <w:tab w:val="left" w:pos="1134"/>
        </w:tabs>
        <w:spacing w:before="0" w:line="276" w:lineRule="auto"/>
        <w:ind w:left="1560"/>
        <w:rPr>
          <w:rFonts w:ascii="Verdana" w:hAnsi="Verdana" w:cs="Verdana"/>
          <w:b w:val="0"/>
          <w:bCs w:val="0"/>
          <w:sz w:val="20"/>
          <w:szCs w:val="20"/>
        </w:rPr>
      </w:pPr>
      <w:r w:rsidRPr="00BC669A">
        <w:rPr>
          <w:rFonts w:ascii="Verdana" w:hAnsi="Verdana" w:cs="Verdana"/>
          <w:b w:val="0"/>
          <w:sz w:val="20"/>
          <w:szCs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(Dz. U. z 2020 r. poz. 220).</w:t>
      </w:r>
    </w:p>
    <w:p w14:paraId="4DF1FE5E" w14:textId="3546CD9C" w:rsidR="00F566E4" w:rsidRPr="00BC669A" w:rsidRDefault="00F566E4" w:rsidP="00992169">
      <w:pPr>
        <w:pStyle w:val="Tekstpodstawowy2"/>
        <w:numPr>
          <w:ilvl w:val="0"/>
          <w:numId w:val="5"/>
        </w:numPr>
        <w:tabs>
          <w:tab w:val="left" w:pos="1134"/>
        </w:tabs>
        <w:spacing w:before="0" w:line="276" w:lineRule="auto"/>
        <w:ind w:left="1560" w:hanging="153"/>
        <w:rPr>
          <w:rFonts w:ascii="Verdana" w:hAnsi="Verdana" w:cs="Verdana"/>
          <w:sz w:val="20"/>
          <w:szCs w:val="20"/>
        </w:rPr>
      </w:pPr>
      <w:r w:rsidRPr="00BC669A">
        <w:rPr>
          <w:rFonts w:ascii="Verdana" w:hAnsi="Verdana" w:cs="Verdana"/>
          <w:b w:val="0"/>
          <w:bCs w:val="0"/>
          <w:sz w:val="20"/>
          <w:szCs w:val="20"/>
        </w:rPr>
        <w:t xml:space="preserve"> </w:t>
      </w:r>
      <w:r w:rsidR="00732281" w:rsidRPr="00BC669A">
        <w:rPr>
          <w:rFonts w:ascii="Verdana" w:hAnsi="Verdana" w:cs="Verdana"/>
          <w:b w:val="0"/>
          <w:bCs w:val="0"/>
          <w:sz w:val="20"/>
          <w:szCs w:val="20"/>
        </w:rPr>
        <w:t xml:space="preserve">minimalne </w:t>
      </w:r>
      <w:r w:rsidR="00AC3102" w:rsidRPr="00BC669A">
        <w:rPr>
          <w:rFonts w:ascii="Verdana" w:hAnsi="Verdana" w:cs="Verdana"/>
          <w:b w:val="0"/>
          <w:bCs w:val="0"/>
          <w:sz w:val="20"/>
          <w:szCs w:val="20"/>
        </w:rPr>
        <w:t xml:space="preserve">doświadczenie zawodowe: </w:t>
      </w:r>
      <w:r w:rsidR="0084698C" w:rsidRPr="00BC669A">
        <w:rPr>
          <w:rFonts w:ascii="Verdana" w:hAnsi="Verdana" w:cs="Verdana"/>
          <w:b w:val="0"/>
          <w:bCs w:val="0"/>
          <w:sz w:val="20"/>
          <w:szCs w:val="20"/>
        </w:rPr>
        <w:t>3</w:t>
      </w:r>
      <w:r w:rsidR="00186657" w:rsidRPr="00BC669A">
        <w:rPr>
          <w:rFonts w:ascii="Verdana" w:hAnsi="Verdana" w:cs="Verdana"/>
          <w:b w:val="0"/>
          <w:bCs w:val="0"/>
          <w:sz w:val="20"/>
          <w:szCs w:val="20"/>
        </w:rPr>
        <w:t xml:space="preserve"> </w:t>
      </w:r>
      <w:r w:rsidR="0084698C" w:rsidRPr="00BC669A">
        <w:rPr>
          <w:rFonts w:ascii="Verdana" w:hAnsi="Verdana" w:cs="Verdana"/>
          <w:b w:val="0"/>
          <w:bCs w:val="0"/>
          <w:sz w:val="20"/>
          <w:szCs w:val="20"/>
        </w:rPr>
        <w:t>lata</w:t>
      </w:r>
      <w:r w:rsidR="00186657" w:rsidRPr="00BC669A">
        <w:rPr>
          <w:rFonts w:ascii="Verdana" w:hAnsi="Verdana" w:cs="Verdana"/>
          <w:b w:val="0"/>
          <w:bCs w:val="0"/>
          <w:sz w:val="20"/>
          <w:szCs w:val="20"/>
        </w:rPr>
        <w:t xml:space="preserve"> </w:t>
      </w:r>
      <w:r w:rsidR="009A4EED" w:rsidRPr="00BC669A">
        <w:rPr>
          <w:rFonts w:ascii="Verdana" w:hAnsi="Verdana" w:cs="Verdana"/>
          <w:b w:val="0"/>
          <w:bCs w:val="0"/>
          <w:sz w:val="20"/>
          <w:szCs w:val="20"/>
        </w:rPr>
        <w:t>doświadczeni</w:t>
      </w:r>
      <w:r w:rsidR="00186657" w:rsidRPr="00BC669A">
        <w:rPr>
          <w:rFonts w:ascii="Verdana" w:hAnsi="Verdana" w:cs="Verdana"/>
          <w:b w:val="0"/>
          <w:bCs w:val="0"/>
          <w:sz w:val="20"/>
          <w:szCs w:val="20"/>
        </w:rPr>
        <w:t>a zawodowego</w:t>
      </w:r>
      <w:r w:rsidR="009A4EED" w:rsidRPr="00BC669A">
        <w:rPr>
          <w:rFonts w:ascii="Verdana" w:hAnsi="Verdana" w:cs="Verdana"/>
          <w:b w:val="0"/>
          <w:bCs w:val="0"/>
          <w:sz w:val="20"/>
          <w:szCs w:val="20"/>
        </w:rPr>
        <w:t xml:space="preserve"> w realizacji </w:t>
      </w:r>
      <w:r w:rsidR="00186657" w:rsidRPr="00BC669A">
        <w:rPr>
          <w:rFonts w:ascii="Verdana" w:hAnsi="Verdana" w:cs="Verdana"/>
          <w:b w:val="0"/>
          <w:bCs w:val="0"/>
          <w:sz w:val="20"/>
          <w:szCs w:val="20"/>
        </w:rPr>
        <w:t>zadań</w:t>
      </w:r>
      <w:r w:rsidR="003C5390" w:rsidRPr="00BC669A">
        <w:rPr>
          <w:rFonts w:ascii="Verdana" w:hAnsi="Verdana" w:cs="Verdana"/>
          <w:b w:val="0"/>
          <w:bCs w:val="0"/>
          <w:sz w:val="20"/>
          <w:szCs w:val="20"/>
        </w:rPr>
        <w:t xml:space="preserve"> </w:t>
      </w:r>
      <w:r w:rsidR="00186657" w:rsidRPr="00BC669A">
        <w:rPr>
          <w:rFonts w:ascii="Verdana" w:hAnsi="Verdana" w:cs="Verdana"/>
          <w:b w:val="0"/>
          <w:bCs w:val="0"/>
          <w:sz w:val="20"/>
          <w:szCs w:val="20"/>
        </w:rPr>
        <w:t>z zakresu</w:t>
      </w:r>
      <w:r w:rsidR="009A4EED" w:rsidRPr="00BC669A">
        <w:rPr>
          <w:rFonts w:ascii="Verdana" w:hAnsi="Verdana" w:cs="Verdana"/>
          <w:b w:val="0"/>
          <w:bCs w:val="0"/>
          <w:sz w:val="20"/>
          <w:szCs w:val="20"/>
        </w:rPr>
        <w:t xml:space="preserve"> </w:t>
      </w:r>
      <w:r w:rsidR="00814FC9" w:rsidRPr="00BC669A">
        <w:rPr>
          <w:rFonts w:ascii="Verdana" w:hAnsi="Verdana" w:cs="Verdana"/>
          <w:b w:val="0"/>
          <w:bCs w:val="0"/>
          <w:sz w:val="20"/>
          <w:szCs w:val="20"/>
        </w:rPr>
        <w:t>budow</w:t>
      </w:r>
      <w:r w:rsidR="00E37143" w:rsidRPr="00BC669A">
        <w:rPr>
          <w:rFonts w:ascii="Verdana" w:hAnsi="Verdana" w:cs="Verdana"/>
          <w:b w:val="0"/>
          <w:bCs w:val="0"/>
          <w:sz w:val="20"/>
          <w:szCs w:val="20"/>
        </w:rPr>
        <w:t>y</w:t>
      </w:r>
      <w:r w:rsidR="00814FC9" w:rsidRPr="00BC669A">
        <w:rPr>
          <w:rFonts w:ascii="Verdana" w:hAnsi="Verdana" w:cs="Verdana"/>
          <w:b w:val="0"/>
          <w:bCs w:val="0"/>
          <w:sz w:val="20"/>
          <w:szCs w:val="20"/>
        </w:rPr>
        <w:t>, przebudow</w:t>
      </w:r>
      <w:r w:rsidR="00E37143" w:rsidRPr="00BC669A">
        <w:rPr>
          <w:rFonts w:ascii="Verdana" w:hAnsi="Verdana" w:cs="Verdana"/>
          <w:b w:val="0"/>
          <w:bCs w:val="0"/>
          <w:sz w:val="20"/>
          <w:szCs w:val="20"/>
        </w:rPr>
        <w:t>y</w:t>
      </w:r>
      <w:r w:rsidR="00814FC9" w:rsidRPr="00BC669A">
        <w:rPr>
          <w:rFonts w:ascii="Verdana" w:hAnsi="Verdana" w:cs="Verdana"/>
          <w:b w:val="0"/>
          <w:bCs w:val="0"/>
          <w:sz w:val="20"/>
          <w:szCs w:val="20"/>
        </w:rPr>
        <w:t xml:space="preserve"> lub remont</w:t>
      </w:r>
      <w:r w:rsidR="00E37143" w:rsidRPr="00BC669A">
        <w:rPr>
          <w:rFonts w:ascii="Verdana" w:hAnsi="Verdana" w:cs="Verdana"/>
          <w:b w:val="0"/>
          <w:bCs w:val="0"/>
          <w:sz w:val="20"/>
          <w:szCs w:val="20"/>
        </w:rPr>
        <w:t>u</w:t>
      </w:r>
      <w:r w:rsidR="00814FC9" w:rsidRPr="00BC669A">
        <w:rPr>
          <w:rFonts w:ascii="Verdana" w:hAnsi="Verdana" w:cs="Verdana"/>
          <w:b w:val="0"/>
          <w:bCs w:val="0"/>
          <w:sz w:val="20"/>
          <w:szCs w:val="20"/>
        </w:rPr>
        <w:t xml:space="preserve"> </w:t>
      </w:r>
      <w:r w:rsidR="00186657" w:rsidRPr="00BC669A">
        <w:rPr>
          <w:rFonts w:ascii="Verdana" w:hAnsi="Verdana" w:cs="Verdana"/>
          <w:b w:val="0"/>
          <w:bCs w:val="0"/>
          <w:sz w:val="20"/>
          <w:szCs w:val="20"/>
        </w:rPr>
        <w:t>sieci kanalizacji sanitarnych</w:t>
      </w:r>
      <w:r w:rsidR="0084698C" w:rsidRPr="00BC669A">
        <w:rPr>
          <w:rFonts w:ascii="Verdana" w:hAnsi="Verdana" w:cs="Verdana"/>
          <w:b w:val="0"/>
          <w:bCs w:val="0"/>
          <w:sz w:val="20"/>
          <w:szCs w:val="20"/>
        </w:rPr>
        <w:t xml:space="preserve"> lub wodociągowych</w:t>
      </w:r>
      <w:r w:rsidR="00186657" w:rsidRPr="00BC669A">
        <w:rPr>
          <w:rFonts w:ascii="Verdana" w:hAnsi="Verdana" w:cs="Verdana"/>
          <w:b w:val="0"/>
          <w:bCs w:val="0"/>
          <w:sz w:val="20"/>
          <w:szCs w:val="20"/>
        </w:rPr>
        <w:t xml:space="preserve"> na stanowisku</w:t>
      </w:r>
      <w:r w:rsidR="009A4EED" w:rsidRPr="00BC669A">
        <w:rPr>
          <w:rFonts w:ascii="Verdana" w:hAnsi="Verdana" w:cs="Verdana"/>
          <w:b w:val="0"/>
          <w:bCs w:val="0"/>
          <w:sz w:val="20"/>
          <w:szCs w:val="20"/>
        </w:rPr>
        <w:t xml:space="preserve"> Kierownika Robót lub Kierownika Budowy lub Inspektora Nadzoru </w:t>
      </w:r>
      <w:r w:rsidR="00462CB4" w:rsidRPr="00BC669A">
        <w:rPr>
          <w:rFonts w:ascii="Verdana" w:hAnsi="Verdana" w:cs="Verdana"/>
          <w:b w:val="0"/>
          <w:bCs w:val="0"/>
          <w:sz w:val="20"/>
          <w:szCs w:val="20"/>
        </w:rPr>
        <w:t xml:space="preserve">w specjalności instalacyjnej w zakresie sieci, instalacji i urządzeń cieplnych, wentylacyjnych, gazowych, </w:t>
      </w:r>
      <w:r w:rsidR="00630A1D" w:rsidRPr="00BC669A">
        <w:rPr>
          <w:rFonts w:ascii="Verdana" w:hAnsi="Verdana" w:cs="Verdana"/>
          <w:b w:val="0"/>
          <w:bCs w:val="0"/>
          <w:sz w:val="20"/>
          <w:szCs w:val="20"/>
        </w:rPr>
        <w:t>wodociągowych i kanalizacyjnych</w:t>
      </w:r>
      <w:r w:rsidR="00144F44" w:rsidRPr="00BC669A">
        <w:rPr>
          <w:rFonts w:ascii="Verdana" w:hAnsi="Verdana" w:cs="Verdana"/>
          <w:b w:val="0"/>
          <w:bCs w:val="0"/>
          <w:sz w:val="20"/>
          <w:szCs w:val="20"/>
        </w:rPr>
        <w:t>.</w:t>
      </w:r>
    </w:p>
    <w:p w14:paraId="61904A52" w14:textId="372B0BDB" w:rsidR="00C26C02" w:rsidRPr="00BC669A" w:rsidRDefault="00BA0191" w:rsidP="00BA0191">
      <w:pPr>
        <w:pStyle w:val="Tekstpodstawowy2"/>
        <w:tabs>
          <w:tab w:val="left" w:pos="1134"/>
        </w:tabs>
        <w:spacing w:before="0" w:line="276" w:lineRule="auto"/>
        <w:ind w:left="709"/>
        <w:rPr>
          <w:rFonts w:ascii="Verdana" w:hAnsi="Verdana" w:cs="Verdana"/>
          <w:sz w:val="20"/>
          <w:szCs w:val="20"/>
        </w:rPr>
      </w:pPr>
      <w:r w:rsidRPr="00BC669A">
        <w:rPr>
          <w:rFonts w:ascii="Verdana" w:hAnsi="Verdana" w:cs="Verdana"/>
          <w:bCs w:val="0"/>
          <w:sz w:val="20"/>
          <w:szCs w:val="20"/>
        </w:rPr>
        <w:t xml:space="preserve">- </w:t>
      </w:r>
      <w:r w:rsidRPr="00BC669A">
        <w:rPr>
          <w:rFonts w:ascii="Verdana" w:hAnsi="Verdana" w:cs="Verdana"/>
          <w:b w:val="0"/>
          <w:bCs w:val="0"/>
          <w:sz w:val="20"/>
          <w:szCs w:val="20"/>
        </w:rPr>
        <w:t>s</w:t>
      </w:r>
      <w:r w:rsidR="00C26C02" w:rsidRPr="00BC669A">
        <w:rPr>
          <w:rFonts w:ascii="Verdana" w:hAnsi="Verdana" w:cs="Verdana"/>
          <w:b w:val="0"/>
          <w:bCs w:val="0"/>
          <w:sz w:val="20"/>
          <w:szCs w:val="20"/>
        </w:rPr>
        <w:t>ytuacji finansowej</w:t>
      </w:r>
    </w:p>
    <w:p w14:paraId="5CE4C9E8" w14:textId="28840BDD" w:rsidR="00510657" w:rsidRPr="00BC669A" w:rsidRDefault="00BA0191" w:rsidP="00BA0191">
      <w:pPr>
        <w:pStyle w:val="Tekstpodstawowy2"/>
        <w:tabs>
          <w:tab w:val="left" w:pos="1134"/>
        </w:tabs>
        <w:spacing w:before="0" w:line="276" w:lineRule="auto"/>
        <w:ind w:left="1560"/>
        <w:rPr>
          <w:rFonts w:ascii="Verdana" w:hAnsi="Verdana" w:cs="Verdana"/>
          <w:b w:val="0"/>
          <w:sz w:val="20"/>
          <w:szCs w:val="20"/>
        </w:rPr>
      </w:pPr>
      <w:r w:rsidRPr="00BC669A">
        <w:rPr>
          <w:rFonts w:ascii="Verdana" w:hAnsi="Verdana" w:cs="Verdana"/>
          <w:b w:val="0"/>
          <w:bCs w:val="0"/>
          <w:sz w:val="20"/>
          <w:szCs w:val="20"/>
        </w:rPr>
        <w:t>Wykonawca musi posiadać środki finansowe lub zdolność kredytową na sumę, co najmniej 800 000,00 zł</w:t>
      </w:r>
    </w:p>
    <w:p w14:paraId="2F102E19" w14:textId="77777777" w:rsidR="00C26C02" w:rsidRPr="00BC669A" w:rsidRDefault="00C26C02" w:rsidP="00C26C02">
      <w:pPr>
        <w:pStyle w:val="Tekstpodstawowy2"/>
        <w:tabs>
          <w:tab w:val="left" w:pos="1134"/>
        </w:tabs>
        <w:spacing w:before="0" w:line="276" w:lineRule="auto"/>
        <w:rPr>
          <w:rFonts w:ascii="Verdana" w:hAnsi="Verdana" w:cs="Verdana"/>
          <w:b w:val="0"/>
          <w:sz w:val="20"/>
          <w:szCs w:val="20"/>
        </w:rPr>
      </w:pPr>
    </w:p>
    <w:p w14:paraId="79706C70" w14:textId="618EA250" w:rsidR="00BE3913" w:rsidRPr="00BC669A" w:rsidRDefault="00BE3913" w:rsidP="003855D5">
      <w:pPr>
        <w:pStyle w:val="Tekstpodstawowy2"/>
        <w:tabs>
          <w:tab w:val="left" w:pos="567"/>
        </w:tabs>
        <w:spacing w:before="0" w:line="276" w:lineRule="auto"/>
        <w:ind w:left="567" w:hanging="567"/>
        <w:rPr>
          <w:rFonts w:ascii="Verdana" w:hAnsi="Verdana" w:cs="Verdana"/>
          <w:b w:val="0"/>
          <w:sz w:val="20"/>
          <w:szCs w:val="20"/>
        </w:rPr>
      </w:pPr>
      <w:r w:rsidRPr="00BC669A">
        <w:rPr>
          <w:rFonts w:ascii="Verdana" w:hAnsi="Verdana" w:cs="Verdana"/>
          <w:b w:val="0"/>
          <w:sz w:val="20"/>
          <w:szCs w:val="20"/>
        </w:rPr>
        <w:t>7.3.</w:t>
      </w:r>
      <w:r w:rsidRPr="00BC669A">
        <w:rPr>
          <w:rFonts w:ascii="Verdana" w:hAnsi="Verdana" w:cs="Verdana"/>
          <w:b w:val="0"/>
          <w:sz w:val="20"/>
          <w:szCs w:val="20"/>
        </w:rPr>
        <w:tab/>
        <w:t xml:space="preserve">Zamawiający może, na każdym etapie postępowania, uznać, że </w:t>
      </w:r>
      <w:r w:rsidR="00E757C5" w:rsidRPr="00BC669A">
        <w:rPr>
          <w:rFonts w:ascii="Verdana" w:hAnsi="Verdana" w:cs="Verdana"/>
          <w:b w:val="0"/>
          <w:sz w:val="20"/>
          <w:szCs w:val="20"/>
        </w:rPr>
        <w:t>W</w:t>
      </w:r>
      <w:r w:rsidRPr="00BC669A">
        <w:rPr>
          <w:rFonts w:ascii="Verdana" w:hAnsi="Verdana" w:cs="Verdana"/>
          <w:b w:val="0"/>
          <w:sz w:val="20"/>
          <w:szCs w:val="20"/>
        </w:rPr>
        <w:t xml:space="preserve">ykonawca nie posiada wymaganych zdolności, jeżeli zaangażowanie zasobów technicznych lub zawodowych </w:t>
      </w:r>
      <w:r w:rsidR="00E757C5" w:rsidRPr="00BC669A">
        <w:rPr>
          <w:rFonts w:ascii="Verdana" w:hAnsi="Verdana" w:cs="Verdana"/>
          <w:b w:val="0"/>
          <w:sz w:val="20"/>
          <w:szCs w:val="20"/>
        </w:rPr>
        <w:t>W</w:t>
      </w:r>
      <w:r w:rsidRPr="00BC669A">
        <w:rPr>
          <w:rFonts w:ascii="Verdana" w:hAnsi="Verdana" w:cs="Verdana"/>
          <w:b w:val="0"/>
          <w:sz w:val="20"/>
          <w:szCs w:val="20"/>
        </w:rPr>
        <w:t xml:space="preserve">ykonawcy w inne przedsięwzięcia gospodarcze </w:t>
      </w:r>
      <w:r w:rsidR="00E757C5" w:rsidRPr="00BC669A">
        <w:rPr>
          <w:rFonts w:ascii="Verdana" w:hAnsi="Verdana" w:cs="Verdana"/>
          <w:b w:val="0"/>
          <w:sz w:val="20"/>
          <w:szCs w:val="20"/>
        </w:rPr>
        <w:t>W</w:t>
      </w:r>
      <w:r w:rsidRPr="00BC669A">
        <w:rPr>
          <w:rFonts w:ascii="Verdana" w:hAnsi="Verdana" w:cs="Verdana"/>
          <w:b w:val="0"/>
          <w:sz w:val="20"/>
          <w:szCs w:val="20"/>
        </w:rPr>
        <w:t>ykonawcy może mieć negatywny wpływ na realizację zamówienia.</w:t>
      </w:r>
    </w:p>
    <w:p w14:paraId="1F507094" w14:textId="61350408" w:rsidR="00832715" w:rsidRPr="00BC669A" w:rsidRDefault="00832715" w:rsidP="00832715">
      <w:pPr>
        <w:pStyle w:val="Tekstpodstawowy2"/>
        <w:tabs>
          <w:tab w:val="left" w:pos="567"/>
        </w:tabs>
        <w:spacing w:line="276" w:lineRule="auto"/>
        <w:ind w:left="709" w:hanging="709"/>
        <w:rPr>
          <w:rFonts w:ascii="Verdana" w:hAnsi="Verdana" w:cs="Verdana"/>
          <w:b w:val="0"/>
          <w:sz w:val="20"/>
          <w:szCs w:val="20"/>
        </w:rPr>
      </w:pPr>
      <w:r w:rsidRPr="00BC669A">
        <w:rPr>
          <w:rFonts w:ascii="Verdana" w:hAnsi="Verdana" w:cs="Verdana"/>
          <w:b w:val="0"/>
          <w:sz w:val="20"/>
          <w:szCs w:val="20"/>
        </w:rPr>
        <w:t>7.4.  Zamawiający</w:t>
      </w:r>
      <w:r w:rsidR="00DD6B11" w:rsidRPr="00BC669A">
        <w:rPr>
          <w:rFonts w:ascii="Verdana" w:hAnsi="Verdana" w:cs="Verdana"/>
          <w:b w:val="0"/>
          <w:sz w:val="20"/>
          <w:szCs w:val="20"/>
        </w:rPr>
        <w:t xml:space="preserve"> </w:t>
      </w:r>
      <w:r w:rsidRPr="00BC669A">
        <w:rPr>
          <w:rFonts w:ascii="Verdana" w:hAnsi="Verdana" w:cs="Verdana"/>
          <w:b w:val="0"/>
          <w:sz w:val="20"/>
          <w:szCs w:val="20"/>
        </w:rPr>
        <w:t>dopuszcza aby wykonawca w celu wykazania warunków udziału w postępowaniu korzystał z udostępniania potencjału podmiotu trzeciego</w:t>
      </w:r>
      <w:r w:rsidR="00DD6B11" w:rsidRPr="00BC669A">
        <w:rPr>
          <w:rFonts w:ascii="Verdana" w:hAnsi="Verdana" w:cs="Verdana"/>
          <w:b w:val="0"/>
          <w:sz w:val="20"/>
          <w:szCs w:val="20"/>
        </w:rPr>
        <w:t xml:space="preserve"> pod warunkiem,</w:t>
      </w:r>
      <w:r w:rsidR="003C5390" w:rsidRPr="00BC669A">
        <w:rPr>
          <w:rFonts w:ascii="Verdana" w:hAnsi="Verdana" w:cs="Verdana"/>
          <w:b w:val="0"/>
          <w:sz w:val="20"/>
          <w:szCs w:val="20"/>
        </w:rPr>
        <w:t xml:space="preserve"> </w:t>
      </w:r>
      <w:r w:rsidR="00DD6B11" w:rsidRPr="00BC669A">
        <w:rPr>
          <w:rFonts w:ascii="Verdana" w:hAnsi="Verdana" w:cs="Verdana"/>
          <w:b w:val="0"/>
          <w:sz w:val="20"/>
          <w:szCs w:val="20"/>
        </w:rPr>
        <w:t xml:space="preserve">że podmiot ten będzie na etapie prowadzenia robót podwykonawcą i osobiście wykona roboty budowlane w zakresie w jakim udostępniał swoje doświadczenie. </w:t>
      </w:r>
    </w:p>
    <w:p w14:paraId="7F2831A5" w14:textId="1178BB5D" w:rsidR="00304137" w:rsidRPr="00BC669A" w:rsidRDefault="00832715" w:rsidP="00832715">
      <w:pPr>
        <w:pStyle w:val="Tekstpodstawowy2"/>
        <w:tabs>
          <w:tab w:val="left" w:pos="567"/>
        </w:tabs>
        <w:spacing w:before="0" w:line="276" w:lineRule="auto"/>
        <w:ind w:left="709" w:hanging="709"/>
        <w:rPr>
          <w:rFonts w:ascii="Verdana" w:hAnsi="Verdana" w:cs="Verdana"/>
          <w:sz w:val="20"/>
          <w:szCs w:val="20"/>
        </w:rPr>
      </w:pPr>
      <w:r w:rsidRPr="00BC669A">
        <w:rPr>
          <w:rFonts w:ascii="Verdana" w:hAnsi="Verdana" w:cs="Verdana"/>
          <w:b w:val="0"/>
          <w:sz w:val="20"/>
          <w:szCs w:val="20"/>
        </w:rPr>
        <w:t xml:space="preserve">7.5    Wartości podane w dokumentach potwierdzających spełniania warunków w walutach innych niż wskazane przez Zamawiającego Wykonawca przeliczy wg średniego kursu NBP na dzień wystawienia Świadectwa Przejęcia (dla Kontraktów </w:t>
      </w:r>
      <w:r w:rsidRPr="00BC669A">
        <w:rPr>
          <w:rFonts w:ascii="Verdana" w:hAnsi="Verdana" w:cs="Verdana"/>
          <w:b w:val="0"/>
          <w:sz w:val="20"/>
          <w:szCs w:val="20"/>
        </w:rPr>
        <w:lastRenderedPageBreak/>
        <w:t>realizowanych zgodnie z Warunkami FIDIC) lub na dzień podpisania Protokołu odbioru robót lub równoważnego dokumentu (w przypadku zamówień, w których nie wystawia się Świadectwa Przejęcia)</w:t>
      </w:r>
      <w:r w:rsidR="003C5390" w:rsidRPr="00BC669A">
        <w:rPr>
          <w:rFonts w:ascii="Verdana" w:hAnsi="Verdana" w:cs="Verdana"/>
          <w:b w:val="0"/>
          <w:sz w:val="20"/>
          <w:szCs w:val="20"/>
        </w:rPr>
        <w:t>.</w:t>
      </w:r>
    </w:p>
    <w:p w14:paraId="13E88C9B" w14:textId="77777777" w:rsidR="00BE3913" w:rsidRPr="00BC669A"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BC669A" w:rsidRDefault="00BE245A" w:rsidP="00022C6C">
      <w:pPr>
        <w:spacing w:line="276" w:lineRule="auto"/>
        <w:ind w:left="720" w:hanging="720"/>
        <w:jc w:val="both"/>
        <w:rPr>
          <w:rFonts w:ascii="Verdana" w:hAnsi="Verdana" w:cs="Verdana"/>
          <w:sz w:val="20"/>
          <w:szCs w:val="20"/>
        </w:rPr>
      </w:pPr>
      <w:r w:rsidRPr="00BC669A">
        <w:rPr>
          <w:rFonts w:ascii="Verdana" w:hAnsi="Verdana" w:cs="Verdana"/>
          <w:b/>
          <w:sz w:val="20"/>
          <w:szCs w:val="20"/>
        </w:rPr>
        <w:t xml:space="preserve">8. </w:t>
      </w:r>
      <w:r w:rsidRPr="00BC669A">
        <w:rPr>
          <w:rFonts w:ascii="Verdana" w:hAnsi="Verdana" w:cs="Verdana"/>
          <w:b/>
          <w:sz w:val="20"/>
          <w:szCs w:val="20"/>
        </w:rPr>
        <w:tab/>
        <w:t>PRZESŁANKI WYKLUCZENIA WYKONAWCÓW</w:t>
      </w:r>
    </w:p>
    <w:p w14:paraId="5411B05C" w14:textId="77777777" w:rsidR="00D050C1" w:rsidRPr="00BC669A" w:rsidRDefault="00D050C1" w:rsidP="00022C6C">
      <w:pPr>
        <w:spacing w:line="276" w:lineRule="auto"/>
        <w:ind w:left="720" w:hanging="720"/>
        <w:jc w:val="both"/>
        <w:rPr>
          <w:rFonts w:ascii="Verdana" w:hAnsi="Verdana" w:cs="Verdana"/>
          <w:b/>
          <w:sz w:val="20"/>
          <w:szCs w:val="20"/>
        </w:rPr>
      </w:pPr>
    </w:p>
    <w:p w14:paraId="45A799C8" w14:textId="4E311989" w:rsidR="00D050C1" w:rsidRPr="00BC669A" w:rsidRDefault="00041810" w:rsidP="00022C6C">
      <w:pPr>
        <w:spacing w:line="276" w:lineRule="auto"/>
        <w:ind w:left="720" w:hanging="720"/>
        <w:jc w:val="both"/>
        <w:rPr>
          <w:rFonts w:ascii="Verdana" w:hAnsi="Verdana" w:cs="Verdana"/>
          <w:sz w:val="20"/>
          <w:szCs w:val="20"/>
        </w:rPr>
      </w:pPr>
      <w:r w:rsidRPr="00BC669A">
        <w:rPr>
          <w:rFonts w:ascii="Verdana" w:hAnsi="Verdana" w:cs="Verdana"/>
          <w:sz w:val="20"/>
          <w:szCs w:val="20"/>
        </w:rPr>
        <w:t xml:space="preserve">8.1 </w:t>
      </w:r>
      <w:r w:rsidR="00BC526C" w:rsidRPr="00BC669A">
        <w:rPr>
          <w:rFonts w:ascii="Verdana" w:hAnsi="Verdana" w:cs="Verdana"/>
          <w:sz w:val="20"/>
          <w:szCs w:val="20"/>
        </w:rPr>
        <w:t>W przedmiotowym postępowaniu Zamawiający wykluczy:</w:t>
      </w:r>
    </w:p>
    <w:p w14:paraId="49C357C3" w14:textId="77777777" w:rsidR="00D050C1" w:rsidRPr="00BC669A" w:rsidRDefault="00D050C1" w:rsidP="00022C6C">
      <w:pPr>
        <w:spacing w:line="276" w:lineRule="auto"/>
        <w:ind w:left="720" w:hanging="720"/>
        <w:jc w:val="both"/>
        <w:rPr>
          <w:rFonts w:ascii="Verdana" w:hAnsi="Verdana" w:cs="Verdana"/>
          <w:sz w:val="20"/>
          <w:szCs w:val="20"/>
        </w:rPr>
      </w:pPr>
    </w:p>
    <w:p w14:paraId="0578EC6E" w14:textId="15558A98" w:rsidR="00D050C1" w:rsidRPr="00BC669A" w:rsidRDefault="008A01DA" w:rsidP="00022C6C">
      <w:pPr>
        <w:spacing w:line="276" w:lineRule="auto"/>
        <w:ind w:left="720" w:hanging="720"/>
        <w:jc w:val="both"/>
        <w:rPr>
          <w:rFonts w:ascii="Verdana" w:hAnsi="Verdana" w:cs="Verdana"/>
          <w:sz w:val="20"/>
          <w:szCs w:val="20"/>
        </w:rPr>
      </w:pPr>
      <w:r w:rsidRPr="00BC669A">
        <w:rPr>
          <w:rFonts w:ascii="Verdana" w:hAnsi="Verdana" w:cs="Verdana"/>
          <w:sz w:val="20"/>
          <w:szCs w:val="20"/>
        </w:rPr>
        <w:t>8.</w:t>
      </w:r>
      <w:r w:rsidR="00D050C1" w:rsidRPr="00BC669A">
        <w:rPr>
          <w:rFonts w:ascii="Verdana" w:hAnsi="Verdana" w:cs="Verdana"/>
          <w:sz w:val="20"/>
          <w:szCs w:val="20"/>
        </w:rPr>
        <w:t>1.</w:t>
      </w:r>
      <w:r w:rsidRPr="00BC669A">
        <w:rPr>
          <w:rFonts w:ascii="Verdana" w:hAnsi="Verdana" w:cs="Verdana"/>
          <w:sz w:val="20"/>
          <w:szCs w:val="20"/>
        </w:rPr>
        <w:t>1.</w:t>
      </w:r>
      <w:r w:rsidR="00D050C1" w:rsidRPr="00BC669A">
        <w:rPr>
          <w:rFonts w:ascii="Verdana" w:hAnsi="Verdana" w:cs="Verdana"/>
          <w:sz w:val="20"/>
          <w:szCs w:val="20"/>
        </w:rPr>
        <w:t xml:space="preserve"> Wykonawcę, który nie wykazał spełniania warunków udziału w postępowaniu określonych w części 9 niniejszej IDW lub nie wykazał braku podstaw wykluczenia;</w:t>
      </w:r>
    </w:p>
    <w:p w14:paraId="1EE0017A" w14:textId="306D7214" w:rsidR="00C653FF" w:rsidRPr="00BC669A" w:rsidRDefault="00C653FF" w:rsidP="00C653FF">
      <w:pPr>
        <w:pStyle w:val="Tekstpodstawowy2"/>
        <w:spacing w:line="276" w:lineRule="auto"/>
        <w:ind w:left="709" w:hanging="709"/>
        <w:rPr>
          <w:rFonts w:ascii="Verdana" w:hAnsi="Verdana" w:cs="Verdana"/>
          <w:b w:val="0"/>
          <w:bCs w:val="0"/>
          <w:sz w:val="20"/>
          <w:szCs w:val="20"/>
        </w:rPr>
      </w:pPr>
      <w:r w:rsidRPr="00BC669A">
        <w:rPr>
          <w:rFonts w:ascii="Verdana" w:hAnsi="Verdana" w:cs="Verdana"/>
          <w:b w:val="0"/>
          <w:bCs w:val="0"/>
          <w:sz w:val="20"/>
          <w:szCs w:val="20"/>
        </w:rPr>
        <w:t>8.1.2</w:t>
      </w:r>
      <w:r w:rsidRPr="00BC669A">
        <w:rPr>
          <w:rFonts w:ascii="Verdana" w:hAnsi="Verdana" w:cs="Verdana"/>
          <w:b w:val="0"/>
          <w:bCs w:val="0"/>
          <w:sz w:val="20"/>
          <w:szCs w:val="20"/>
        </w:rPr>
        <w:tab/>
        <w:t xml:space="preserve">Z postępowania o udzielenie zamówienia wyklucza się Wykonawcę, w stosunku do którego zachodzi którakolwiek z okoliczności, o których mowa w art. 108 ust. 1 ustawy </w:t>
      </w:r>
      <w:proofErr w:type="spellStart"/>
      <w:r w:rsidRPr="00BC669A">
        <w:rPr>
          <w:rFonts w:ascii="Verdana" w:hAnsi="Verdana" w:cs="Verdana"/>
          <w:b w:val="0"/>
          <w:bCs w:val="0"/>
          <w:sz w:val="20"/>
          <w:szCs w:val="20"/>
        </w:rPr>
        <w:t>Pzp</w:t>
      </w:r>
      <w:proofErr w:type="spellEnd"/>
      <w:r w:rsidRPr="00BC669A">
        <w:rPr>
          <w:rFonts w:ascii="Verdana" w:hAnsi="Verdana" w:cs="Verdana"/>
          <w:b w:val="0"/>
          <w:bCs w:val="0"/>
          <w:sz w:val="20"/>
          <w:szCs w:val="20"/>
        </w:rPr>
        <w:t>.</w:t>
      </w:r>
    </w:p>
    <w:p w14:paraId="12A56038" w14:textId="78EB7991" w:rsidR="00C653FF" w:rsidRPr="00BC669A" w:rsidRDefault="00C653FF" w:rsidP="00C653FF">
      <w:pPr>
        <w:pStyle w:val="Tekstpodstawowy2"/>
        <w:spacing w:line="276" w:lineRule="auto"/>
        <w:ind w:left="709" w:hanging="709"/>
        <w:rPr>
          <w:rFonts w:ascii="Verdana" w:hAnsi="Verdana" w:cs="Verdana"/>
          <w:b w:val="0"/>
          <w:bCs w:val="0"/>
          <w:sz w:val="20"/>
          <w:szCs w:val="20"/>
        </w:rPr>
      </w:pPr>
      <w:r w:rsidRPr="00BC669A">
        <w:rPr>
          <w:rFonts w:ascii="Verdana" w:hAnsi="Verdana" w:cs="Verdana"/>
          <w:b w:val="0"/>
          <w:bCs w:val="0"/>
          <w:sz w:val="20"/>
          <w:szCs w:val="20"/>
        </w:rPr>
        <w:t>8.1.3</w:t>
      </w:r>
      <w:r w:rsidRPr="00BC669A">
        <w:rPr>
          <w:rFonts w:ascii="Verdana" w:hAnsi="Verdana" w:cs="Verdana"/>
          <w:b w:val="0"/>
          <w:bCs w:val="0"/>
          <w:sz w:val="20"/>
          <w:szCs w:val="20"/>
        </w:rPr>
        <w:tab/>
        <w:t>Dodatkowo Zamawiający wykluczy Wykonawcę wobec którego zachodzi którakolwiek z okoliczności o której mowa w 109 ust. 1:</w:t>
      </w:r>
    </w:p>
    <w:p w14:paraId="6D68EEFA" w14:textId="46D2B47D" w:rsidR="00C653FF" w:rsidRPr="00BC669A" w:rsidRDefault="00C653FF" w:rsidP="00992169">
      <w:pPr>
        <w:pStyle w:val="Tekstpodstawowy2"/>
        <w:numPr>
          <w:ilvl w:val="0"/>
          <w:numId w:val="8"/>
        </w:numPr>
        <w:spacing w:line="276" w:lineRule="auto"/>
        <w:rPr>
          <w:rFonts w:ascii="Verdana" w:hAnsi="Verdana" w:cs="Verdana"/>
          <w:b w:val="0"/>
          <w:bCs w:val="0"/>
          <w:sz w:val="20"/>
          <w:szCs w:val="20"/>
        </w:rPr>
      </w:pPr>
      <w:r w:rsidRPr="00BC669A">
        <w:rPr>
          <w:rFonts w:ascii="Verdana" w:hAnsi="Verdana" w:cs="Verdana"/>
          <w:b w:val="0"/>
          <w:bCs w:val="0"/>
          <w:sz w:val="20"/>
          <w:szCs w:val="20"/>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A4D438" w14:textId="5FB89A94" w:rsidR="00C653FF" w:rsidRPr="00BC669A" w:rsidRDefault="00C653FF" w:rsidP="00992169">
      <w:pPr>
        <w:pStyle w:val="Tekstpodstawowy2"/>
        <w:numPr>
          <w:ilvl w:val="0"/>
          <w:numId w:val="8"/>
        </w:numPr>
        <w:spacing w:line="276" w:lineRule="auto"/>
        <w:rPr>
          <w:rFonts w:ascii="Verdana" w:hAnsi="Verdana" w:cs="Verdana"/>
          <w:b w:val="0"/>
          <w:bCs w:val="0"/>
          <w:sz w:val="20"/>
          <w:szCs w:val="20"/>
        </w:rPr>
      </w:pPr>
      <w:r w:rsidRPr="00BC669A">
        <w:rPr>
          <w:rFonts w:ascii="Verdana" w:hAnsi="Verdana" w:cs="Verdana"/>
          <w:b w:val="0"/>
          <w:bCs w:val="0"/>
          <w:sz w:val="20"/>
          <w:szCs w:val="20"/>
        </w:rPr>
        <w:t>pkt 5, tj. który w sposób zawiniony poważnie naruszył obowiązki zawodowe, co podważa jego uczciwość w szczególności</w:t>
      </w:r>
      <w:r w:rsidR="003C5390" w:rsidRPr="00BC669A">
        <w:rPr>
          <w:rFonts w:ascii="Verdana" w:hAnsi="Verdana" w:cs="Verdana"/>
          <w:b w:val="0"/>
          <w:bCs w:val="0"/>
          <w:sz w:val="20"/>
          <w:szCs w:val="20"/>
        </w:rPr>
        <w:t>,</w:t>
      </w:r>
      <w:r w:rsidRPr="00BC669A">
        <w:rPr>
          <w:rFonts w:ascii="Verdana" w:hAnsi="Verdana" w:cs="Verdana"/>
          <w:b w:val="0"/>
          <w:bCs w:val="0"/>
          <w:sz w:val="20"/>
          <w:szCs w:val="20"/>
        </w:rPr>
        <w:t xml:space="preserve"> gdy wykonawca w wyniku zamierzonego działania lub rażącego niedbalstwa nie wykonał lub nienależycie wykonał zamówienie, co zamawiający jest w stanie wykazać za pomocą stosowanych dowodów;</w:t>
      </w:r>
    </w:p>
    <w:p w14:paraId="676E5BA8" w14:textId="01B3BC42" w:rsidR="00C653FF" w:rsidRPr="00BC669A" w:rsidRDefault="00C653FF" w:rsidP="00992169">
      <w:pPr>
        <w:pStyle w:val="Tekstpodstawowy2"/>
        <w:numPr>
          <w:ilvl w:val="0"/>
          <w:numId w:val="8"/>
        </w:numPr>
        <w:spacing w:line="276" w:lineRule="auto"/>
        <w:rPr>
          <w:rFonts w:ascii="Verdana" w:hAnsi="Verdana" w:cs="Verdana"/>
          <w:b w:val="0"/>
          <w:bCs w:val="0"/>
          <w:sz w:val="20"/>
          <w:szCs w:val="20"/>
        </w:rPr>
      </w:pPr>
      <w:r w:rsidRPr="00BC669A">
        <w:rPr>
          <w:rFonts w:ascii="Verdana" w:hAnsi="Verdana" w:cs="Verdana"/>
          <w:b w:val="0"/>
          <w:bCs w:val="0"/>
          <w:sz w:val="20"/>
          <w:szCs w:val="20"/>
        </w:rPr>
        <w:t>pkt 7, tj. który z przyczyn leżących po jego stronie, w znacznym stopniu lub zakresie nie wykonał lub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FBF2ADA" w14:textId="6749DFA1" w:rsidR="00C653FF" w:rsidRPr="00BC669A" w:rsidRDefault="00C653FF" w:rsidP="00992169">
      <w:pPr>
        <w:pStyle w:val="Tekstpodstawowy2"/>
        <w:numPr>
          <w:ilvl w:val="0"/>
          <w:numId w:val="8"/>
        </w:numPr>
        <w:spacing w:line="276" w:lineRule="auto"/>
        <w:rPr>
          <w:rFonts w:ascii="Verdana" w:hAnsi="Verdana" w:cs="Verdana"/>
          <w:b w:val="0"/>
          <w:bCs w:val="0"/>
          <w:sz w:val="20"/>
          <w:szCs w:val="20"/>
        </w:rPr>
      </w:pPr>
      <w:r w:rsidRPr="00BC669A">
        <w:rPr>
          <w:rFonts w:ascii="Verdana" w:hAnsi="Verdana" w:cs="Verdana"/>
          <w:b w:val="0"/>
          <w:bCs w:val="0"/>
          <w:sz w:val="20"/>
          <w:szCs w:val="20"/>
        </w:rPr>
        <w:t>pkt 8,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39057E0" w14:textId="1815116A" w:rsidR="00E03FE3" w:rsidRPr="00BC669A" w:rsidRDefault="00C653FF" w:rsidP="00992169">
      <w:pPr>
        <w:pStyle w:val="Tekstpodstawowy2"/>
        <w:numPr>
          <w:ilvl w:val="0"/>
          <w:numId w:val="8"/>
        </w:numPr>
        <w:spacing w:before="0" w:line="276" w:lineRule="auto"/>
        <w:rPr>
          <w:rFonts w:ascii="Verdana" w:hAnsi="Verdana" w:cs="Verdana"/>
          <w:b w:val="0"/>
          <w:sz w:val="20"/>
          <w:szCs w:val="20"/>
        </w:rPr>
      </w:pPr>
      <w:r w:rsidRPr="00BC669A">
        <w:rPr>
          <w:rFonts w:ascii="Verdana" w:hAnsi="Verdana" w:cs="Verdana"/>
          <w:b w:val="0"/>
          <w:bCs w:val="0"/>
          <w:sz w:val="20"/>
          <w:szCs w:val="20"/>
        </w:rPr>
        <w:t>pkt 10, tj. który w wyniku lekkomyślności lub niedbalstwa przedstawił informacje wprowadzające w błąd, co mogło mieć istotny wpływ na decyzje podejmowane przez zamawiającego w postępowaniu o udzielenie zamówienia.</w:t>
      </w:r>
    </w:p>
    <w:p w14:paraId="3FBE5F1A" w14:textId="77777777" w:rsidR="00B8439F" w:rsidRPr="00BC669A" w:rsidRDefault="00B8439F" w:rsidP="00022C6C">
      <w:pPr>
        <w:spacing w:line="276" w:lineRule="auto"/>
        <w:ind w:left="709"/>
        <w:jc w:val="both"/>
        <w:rPr>
          <w:rFonts w:ascii="Verdana" w:hAnsi="Verdana" w:cs="Verdana"/>
          <w:sz w:val="20"/>
          <w:szCs w:val="20"/>
        </w:rPr>
      </w:pPr>
    </w:p>
    <w:p w14:paraId="27E07EEA" w14:textId="5475B45B" w:rsidR="006A7820" w:rsidRPr="00BC669A" w:rsidRDefault="006A7820" w:rsidP="00022C6C">
      <w:pPr>
        <w:spacing w:line="276" w:lineRule="auto"/>
        <w:ind w:left="720" w:hanging="720"/>
        <w:jc w:val="both"/>
        <w:rPr>
          <w:rFonts w:ascii="Verdana" w:hAnsi="Verdana" w:cs="Verdana"/>
          <w:b/>
          <w:sz w:val="20"/>
          <w:szCs w:val="20"/>
        </w:rPr>
      </w:pPr>
      <w:r w:rsidRPr="00BC669A">
        <w:rPr>
          <w:rFonts w:ascii="Verdana" w:hAnsi="Verdana" w:cs="Verdana"/>
          <w:b/>
          <w:sz w:val="20"/>
          <w:szCs w:val="20"/>
        </w:rPr>
        <w:t xml:space="preserve">9. </w:t>
      </w:r>
      <w:r w:rsidRPr="00BC669A">
        <w:rPr>
          <w:rFonts w:ascii="Verdana" w:hAnsi="Verdana" w:cs="Verdana"/>
          <w:b/>
          <w:sz w:val="20"/>
          <w:szCs w:val="20"/>
        </w:rPr>
        <w:tab/>
      </w:r>
      <w:r w:rsidRPr="00BC669A">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03F1221A" w:rsidR="006A7820" w:rsidRPr="00BC669A" w:rsidRDefault="006A7820"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9.1.</w:t>
      </w:r>
      <w:r w:rsidRPr="00BC669A">
        <w:rPr>
          <w:rFonts w:ascii="Verdana" w:hAnsi="Verdana" w:cs="Verdana"/>
          <w:b w:val="0"/>
          <w:sz w:val="20"/>
          <w:szCs w:val="20"/>
        </w:rPr>
        <w:tab/>
        <w:t>Do oferty Wykonawca zobowiązany jest dołączyć</w:t>
      </w:r>
      <w:r w:rsidR="00250B49" w:rsidRPr="00BC669A">
        <w:rPr>
          <w:rFonts w:ascii="Verdana" w:hAnsi="Verdana" w:cs="Verdana"/>
          <w:b w:val="0"/>
          <w:sz w:val="20"/>
          <w:szCs w:val="20"/>
        </w:rPr>
        <w:t>:</w:t>
      </w:r>
    </w:p>
    <w:p w14:paraId="7C46522E" w14:textId="679183E0" w:rsidR="00633DCF" w:rsidRPr="00BC669A" w:rsidRDefault="00633DCF" w:rsidP="00022C6C">
      <w:pPr>
        <w:pStyle w:val="Tekstpodstawowy2"/>
        <w:tabs>
          <w:tab w:val="left" w:pos="1134"/>
        </w:tabs>
        <w:spacing w:before="0" w:line="276" w:lineRule="auto"/>
        <w:ind w:left="709"/>
        <w:rPr>
          <w:rFonts w:ascii="Verdana" w:hAnsi="Verdana" w:cs="Verdana"/>
          <w:b w:val="0"/>
          <w:sz w:val="20"/>
          <w:szCs w:val="20"/>
        </w:rPr>
      </w:pPr>
      <w:r w:rsidRPr="00BC669A">
        <w:rPr>
          <w:rFonts w:ascii="Verdana" w:hAnsi="Verdana" w:cs="Verdana"/>
          <w:b w:val="0"/>
          <w:bCs w:val="0"/>
          <w:sz w:val="20"/>
          <w:szCs w:val="20"/>
        </w:rPr>
        <w:t>a)</w:t>
      </w:r>
      <w:r w:rsidRPr="00BC669A">
        <w:rPr>
          <w:rFonts w:ascii="Verdana" w:hAnsi="Verdana" w:cs="Verdana"/>
          <w:b w:val="0"/>
          <w:bCs w:val="0"/>
          <w:sz w:val="20"/>
          <w:szCs w:val="20"/>
        </w:rPr>
        <w:tab/>
      </w:r>
      <w:r w:rsidR="00250B49" w:rsidRPr="00BC669A">
        <w:rPr>
          <w:rFonts w:ascii="Verdana" w:hAnsi="Verdana" w:cs="Verdana"/>
          <w:b w:val="0"/>
          <w:bCs w:val="0"/>
          <w:sz w:val="20"/>
          <w:szCs w:val="20"/>
        </w:rPr>
        <w:t xml:space="preserve">oświadczenie, że </w:t>
      </w:r>
      <w:r w:rsidRPr="00BC669A">
        <w:rPr>
          <w:rFonts w:ascii="Verdana" w:hAnsi="Verdana" w:cs="Verdana"/>
          <w:b w:val="0"/>
          <w:sz w:val="20"/>
          <w:szCs w:val="20"/>
        </w:rPr>
        <w:t>nie podlega wykluczeniu;</w:t>
      </w:r>
    </w:p>
    <w:p w14:paraId="30CBB060" w14:textId="3700F380" w:rsidR="00633DCF" w:rsidRPr="00BC669A" w:rsidRDefault="00633DCF" w:rsidP="00022C6C">
      <w:pPr>
        <w:pStyle w:val="Tekstpodstawowy2"/>
        <w:tabs>
          <w:tab w:val="left" w:pos="1134"/>
        </w:tabs>
        <w:spacing w:before="0" w:line="276" w:lineRule="auto"/>
        <w:ind w:left="709"/>
        <w:rPr>
          <w:rFonts w:ascii="Verdana" w:hAnsi="Verdana" w:cs="Verdana"/>
          <w:b w:val="0"/>
          <w:sz w:val="20"/>
          <w:szCs w:val="20"/>
        </w:rPr>
      </w:pPr>
      <w:r w:rsidRPr="00BC669A">
        <w:rPr>
          <w:rFonts w:ascii="Verdana" w:hAnsi="Verdana" w:cs="Verdana"/>
          <w:b w:val="0"/>
          <w:bCs w:val="0"/>
          <w:sz w:val="20"/>
          <w:szCs w:val="20"/>
        </w:rPr>
        <w:t>b)</w:t>
      </w:r>
      <w:r w:rsidRPr="00BC669A">
        <w:rPr>
          <w:rFonts w:ascii="Verdana" w:hAnsi="Verdana" w:cs="Verdana"/>
          <w:b w:val="0"/>
          <w:bCs w:val="0"/>
          <w:sz w:val="20"/>
          <w:szCs w:val="20"/>
        </w:rPr>
        <w:tab/>
      </w:r>
      <w:r w:rsidR="00250B49" w:rsidRPr="00BC669A">
        <w:rPr>
          <w:rFonts w:ascii="Verdana" w:hAnsi="Verdana" w:cs="Verdana"/>
          <w:b w:val="0"/>
          <w:bCs w:val="0"/>
          <w:sz w:val="20"/>
          <w:szCs w:val="20"/>
        </w:rPr>
        <w:t>oświadczenie, że</w:t>
      </w:r>
      <w:r w:rsidR="0087548A" w:rsidRPr="00BC669A">
        <w:rPr>
          <w:rFonts w:ascii="Verdana" w:hAnsi="Verdana" w:cs="Verdana"/>
          <w:b w:val="0"/>
          <w:bCs w:val="0"/>
          <w:sz w:val="20"/>
          <w:szCs w:val="20"/>
        </w:rPr>
        <w:t xml:space="preserve"> </w:t>
      </w:r>
      <w:r w:rsidRPr="00BC669A">
        <w:rPr>
          <w:rFonts w:ascii="Verdana" w:hAnsi="Verdana" w:cs="Verdana"/>
          <w:b w:val="0"/>
          <w:sz w:val="20"/>
          <w:szCs w:val="20"/>
        </w:rPr>
        <w:t>spełnia warunki udziału w postępowaniu.</w:t>
      </w:r>
    </w:p>
    <w:p w14:paraId="4486DABF" w14:textId="27175BDA" w:rsidR="006F2AFB" w:rsidRPr="00BC669A" w:rsidRDefault="00FE75AA" w:rsidP="00AE759B">
      <w:pPr>
        <w:pStyle w:val="Tekstpodstawowy2"/>
        <w:spacing w:before="0" w:line="276" w:lineRule="auto"/>
        <w:ind w:left="709"/>
        <w:rPr>
          <w:rFonts w:ascii="Verdana" w:hAnsi="Verdana" w:cs="Verdana"/>
          <w:b w:val="0"/>
          <w:sz w:val="20"/>
          <w:szCs w:val="20"/>
        </w:rPr>
      </w:pPr>
      <w:r w:rsidRPr="00BC669A">
        <w:rPr>
          <w:rFonts w:ascii="Verdana" w:hAnsi="Verdana" w:cs="Verdana"/>
          <w:b w:val="0"/>
          <w:sz w:val="20"/>
          <w:szCs w:val="20"/>
        </w:rPr>
        <w:t>c</w:t>
      </w:r>
      <w:r w:rsidR="007135E6" w:rsidRPr="00BC669A">
        <w:rPr>
          <w:rFonts w:ascii="Verdana" w:hAnsi="Verdana" w:cs="Verdana"/>
          <w:b w:val="0"/>
          <w:sz w:val="20"/>
          <w:szCs w:val="20"/>
        </w:rPr>
        <w:t>) wykaz</w:t>
      </w:r>
      <w:r w:rsidR="006F2AFB" w:rsidRPr="00BC669A">
        <w:rPr>
          <w:rFonts w:ascii="Verdana" w:hAnsi="Verdana" w:cs="Verdana"/>
          <w:b w:val="0"/>
          <w:sz w:val="20"/>
          <w:szCs w:val="20"/>
        </w:rPr>
        <w:t xml:space="preserve"> robót budowlanych wykonanych nie wcześniej niż w okresie ostatnich 5 lat przed upływem terminu składania ofert, a jeżeli okres prowadzenia działalności </w:t>
      </w:r>
      <w:r w:rsidR="006F2AFB" w:rsidRPr="00BC669A">
        <w:rPr>
          <w:rFonts w:ascii="Verdana" w:hAnsi="Verdana" w:cs="Verdana"/>
          <w:b w:val="0"/>
          <w:sz w:val="20"/>
          <w:szCs w:val="20"/>
        </w:rPr>
        <w:lastRenderedPageBreak/>
        <w:t>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87548A" w:rsidRPr="00BC669A">
        <w:rPr>
          <w:rFonts w:ascii="Verdana" w:hAnsi="Verdana" w:cs="Verdana"/>
          <w:b w:val="0"/>
          <w:sz w:val="20"/>
          <w:szCs w:val="20"/>
        </w:rPr>
        <w:t>ych dokumentów – inne dokumenty,</w:t>
      </w:r>
    </w:p>
    <w:p w14:paraId="5E6F973F" w14:textId="26702C65" w:rsidR="006F2AFB" w:rsidRPr="00BC669A" w:rsidRDefault="00FE75AA" w:rsidP="006F2AFB">
      <w:pPr>
        <w:pStyle w:val="Tekstpodstawowy2"/>
        <w:spacing w:before="0" w:line="276" w:lineRule="auto"/>
        <w:ind w:left="709"/>
        <w:rPr>
          <w:rFonts w:ascii="Verdana" w:hAnsi="Verdana" w:cs="Verdana"/>
          <w:b w:val="0"/>
          <w:sz w:val="20"/>
          <w:szCs w:val="20"/>
        </w:rPr>
      </w:pPr>
      <w:r w:rsidRPr="00BC669A">
        <w:rPr>
          <w:rFonts w:ascii="Verdana" w:hAnsi="Verdana" w:cs="Verdana"/>
          <w:b w:val="0"/>
          <w:sz w:val="20"/>
          <w:szCs w:val="20"/>
        </w:rPr>
        <w:t>d</w:t>
      </w:r>
      <w:r w:rsidR="007135E6" w:rsidRPr="00BC669A">
        <w:rPr>
          <w:rFonts w:ascii="Verdana" w:hAnsi="Verdana" w:cs="Verdana"/>
          <w:b w:val="0"/>
          <w:sz w:val="20"/>
          <w:szCs w:val="20"/>
        </w:rPr>
        <w:t>) wykaz</w:t>
      </w:r>
      <w:r w:rsidR="006F2AFB" w:rsidRPr="00BC669A">
        <w:rPr>
          <w:rFonts w:ascii="Verdana" w:hAnsi="Verdana" w:cs="Verdana"/>
          <w:b w:val="0"/>
          <w:sz w:val="20"/>
          <w:szCs w:val="20"/>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97578A" w14:textId="480EF7A8" w:rsidR="0087548A" w:rsidRPr="00BC669A" w:rsidRDefault="00FE75AA" w:rsidP="006F2AFB">
      <w:pPr>
        <w:pStyle w:val="Tekstpodstawowy2"/>
        <w:spacing w:before="0" w:line="276" w:lineRule="auto"/>
        <w:ind w:left="709"/>
        <w:rPr>
          <w:rFonts w:ascii="Verdana" w:hAnsi="Verdana" w:cs="Verdana"/>
          <w:b w:val="0"/>
          <w:sz w:val="20"/>
          <w:szCs w:val="20"/>
        </w:rPr>
      </w:pPr>
      <w:r w:rsidRPr="00BC669A">
        <w:rPr>
          <w:rFonts w:ascii="Verdana" w:hAnsi="Verdana" w:cs="Verdana"/>
          <w:b w:val="0"/>
          <w:sz w:val="20"/>
          <w:szCs w:val="20"/>
        </w:rPr>
        <w:t>e</w:t>
      </w:r>
      <w:r w:rsidR="0087548A" w:rsidRPr="00BC669A">
        <w:rPr>
          <w:rFonts w:ascii="Verdana" w:hAnsi="Verdana" w:cs="Verdana"/>
          <w:b w:val="0"/>
          <w:sz w:val="20"/>
          <w:szCs w:val="20"/>
        </w:rPr>
        <w:t>) odpis z właściwego rejestru lub z centralnej ewidencji i informacji o działalności gospodarczej, jeżeli odrębne przepisy wymagają wpisu do rejestru lub ewidencji, w celu potwierdzenia braku podstaw wykluczenia</w:t>
      </w:r>
      <w:r w:rsidR="001C02F0" w:rsidRPr="00BC669A">
        <w:rPr>
          <w:rFonts w:ascii="Verdana" w:hAnsi="Verdana" w:cs="Verdana"/>
          <w:b w:val="0"/>
          <w:sz w:val="20"/>
          <w:szCs w:val="20"/>
        </w:rPr>
        <w:t xml:space="preserve"> </w:t>
      </w:r>
      <w:r w:rsidR="00AE759B" w:rsidRPr="00BC669A">
        <w:rPr>
          <w:rFonts w:ascii="Verdana" w:hAnsi="Verdana" w:cs="Verdana"/>
          <w:b w:val="0"/>
          <w:sz w:val="20"/>
          <w:szCs w:val="20"/>
        </w:rPr>
        <w:t>–</w:t>
      </w:r>
      <w:r w:rsidR="001C02F0" w:rsidRPr="00BC669A">
        <w:rPr>
          <w:rFonts w:ascii="Verdana" w:hAnsi="Verdana" w:cs="Verdana"/>
          <w:b w:val="0"/>
          <w:sz w:val="20"/>
          <w:szCs w:val="20"/>
        </w:rPr>
        <w:t xml:space="preserve"> </w:t>
      </w:r>
      <w:r w:rsidR="00AE759B" w:rsidRPr="00BC669A">
        <w:rPr>
          <w:rFonts w:ascii="Verdana" w:hAnsi="Verdana" w:cs="Verdana"/>
          <w:b w:val="0"/>
          <w:sz w:val="20"/>
          <w:szCs w:val="20"/>
        </w:rPr>
        <w:t>dokument powinien by</w:t>
      </w:r>
      <w:r w:rsidR="001C02F0" w:rsidRPr="00BC669A">
        <w:rPr>
          <w:rFonts w:ascii="Verdana" w:hAnsi="Verdana" w:cs="Verdana"/>
          <w:b w:val="0"/>
          <w:sz w:val="20"/>
          <w:szCs w:val="20"/>
        </w:rPr>
        <w:t>ć</w:t>
      </w:r>
      <w:r w:rsidR="00AE759B" w:rsidRPr="00BC669A">
        <w:rPr>
          <w:rFonts w:ascii="Verdana" w:hAnsi="Verdana" w:cs="Verdana"/>
          <w:b w:val="0"/>
          <w:sz w:val="20"/>
          <w:szCs w:val="20"/>
        </w:rPr>
        <w:t xml:space="preserve"> wystawione nie wcześniej</w:t>
      </w:r>
      <w:r w:rsidR="00AE759B" w:rsidRPr="00BC669A">
        <w:t xml:space="preserve"> </w:t>
      </w:r>
      <w:r w:rsidR="00AE759B" w:rsidRPr="00BC669A">
        <w:rPr>
          <w:rFonts w:ascii="Verdana" w:hAnsi="Verdana" w:cs="Verdana"/>
          <w:b w:val="0"/>
          <w:sz w:val="20"/>
          <w:szCs w:val="20"/>
        </w:rPr>
        <w:t xml:space="preserve">niż </w:t>
      </w:r>
      <w:r w:rsidR="00DE50C6" w:rsidRPr="00BC669A">
        <w:rPr>
          <w:rFonts w:ascii="Verdana" w:hAnsi="Verdana" w:cs="Verdana"/>
          <w:b w:val="0"/>
          <w:sz w:val="20"/>
          <w:szCs w:val="20"/>
        </w:rPr>
        <w:t>3</w:t>
      </w:r>
      <w:r w:rsidR="00AE759B" w:rsidRPr="00BC669A">
        <w:rPr>
          <w:rFonts w:ascii="Verdana" w:hAnsi="Verdana" w:cs="Verdana"/>
          <w:b w:val="0"/>
          <w:sz w:val="20"/>
          <w:szCs w:val="20"/>
        </w:rPr>
        <w:t xml:space="preserve"> miesięcy przed upływem </w:t>
      </w:r>
      <w:r w:rsidR="00F63872" w:rsidRPr="00BC669A">
        <w:rPr>
          <w:rFonts w:ascii="Verdana" w:hAnsi="Verdana" w:cs="Verdana"/>
          <w:b w:val="0"/>
          <w:sz w:val="20"/>
          <w:szCs w:val="20"/>
        </w:rPr>
        <w:t>przed jego  złożeniem.</w:t>
      </w:r>
    </w:p>
    <w:p w14:paraId="0472371C" w14:textId="013FC459" w:rsidR="00FE75AA" w:rsidRPr="00BC669A" w:rsidRDefault="00FE75AA" w:rsidP="006F2AFB">
      <w:pPr>
        <w:pStyle w:val="Tekstpodstawowy2"/>
        <w:spacing w:before="0" w:line="276" w:lineRule="auto"/>
        <w:ind w:left="709"/>
        <w:rPr>
          <w:rFonts w:ascii="Verdana" w:hAnsi="Verdana" w:cs="Verdana"/>
          <w:b w:val="0"/>
          <w:sz w:val="20"/>
          <w:szCs w:val="20"/>
        </w:rPr>
      </w:pPr>
      <w:r w:rsidRPr="00BC669A">
        <w:rPr>
          <w:rFonts w:ascii="Verdana" w:hAnsi="Verdana" w:cs="Verdana"/>
          <w:b w:val="0"/>
          <w:sz w:val="20"/>
          <w:szCs w:val="20"/>
        </w:rPr>
        <w:t xml:space="preserve">f) </w:t>
      </w:r>
      <w:r w:rsidR="00DE50C6" w:rsidRPr="00BC669A">
        <w:rPr>
          <w:rFonts w:ascii="Verdana" w:hAnsi="Verdana" w:cs="Verdana"/>
          <w:b w:val="0"/>
          <w:sz w:val="20"/>
          <w:szCs w:val="20"/>
        </w:rPr>
        <w:t>informacj</w:t>
      </w:r>
      <w:r w:rsidR="00F63872" w:rsidRPr="00BC669A">
        <w:rPr>
          <w:rFonts w:ascii="Verdana" w:hAnsi="Verdana" w:cs="Verdana"/>
          <w:b w:val="0"/>
          <w:sz w:val="20"/>
          <w:szCs w:val="20"/>
        </w:rPr>
        <w:t>a</w:t>
      </w:r>
      <w:r w:rsidR="00DE50C6" w:rsidRPr="00BC669A">
        <w:rPr>
          <w:rFonts w:ascii="Verdana" w:hAnsi="Verdana" w:cs="Verdana"/>
          <w:b w:val="0"/>
          <w:sz w:val="20"/>
          <w:szCs w:val="20"/>
        </w:rPr>
        <w:t xml:space="preserve"> banku  lub  spółdzielczej  kasy  oszczędnościowo-kredytowej  potwierdzającej  wysokość  posiadanych  środków  finansowych  lub  zdolność  kredytową  wykonawcy,  </w:t>
      </w:r>
      <w:r w:rsidR="00F63872" w:rsidRPr="00BC669A">
        <w:rPr>
          <w:rFonts w:ascii="Verdana" w:hAnsi="Verdana" w:cs="Verdana"/>
          <w:b w:val="0"/>
          <w:sz w:val="20"/>
          <w:szCs w:val="20"/>
        </w:rPr>
        <w:t xml:space="preserve">wystawiona </w:t>
      </w:r>
      <w:r w:rsidR="00DE50C6" w:rsidRPr="00BC669A">
        <w:rPr>
          <w:rFonts w:ascii="Verdana" w:hAnsi="Verdana" w:cs="Verdana"/>
          <w:b w:val="0"/>
          <w:sz w:val="20"/>
          <w:szCs w:val="20"/>
        </w:rPr>
        <w:t xml:space="preserve">w  okresie  nie  wcześniejszym  niż  3  </w:t>
      </w:r>
      <w:r w:rsidR="00F63872" w:rsidRPr="00BC669A">
        <w:rPr>
          <w:rFonts w:ascii="Verdana" w:hAnsi="Verdana" w:cs="Verdana"/>
          <w:b w:val="0"/>
          <w:sz w:val="20"/>
          <w:szCs w:val="20"/>
        </w:rPr>
        <w:t>miesiące  przed  jej  złożeniem.</w:t>
      </w:r>
    </w:p>
    <w:p w14:paraId="436C5845" w14:textId="0EBAF0EF" w:rsidR="00FA6A07" w:rsidRPr="00BC669A" w:rsidRDefault="00FA6A07"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w:t>
      </w:r>
      <w:r w:rsidR="00E655B7" w:rsidRPr="00BC669A">
        <w:rPr>
          <w:rFonts w:ascii="Verdana" w:hAnsi="Verdana" w:cs="Verdana"/>
          <w:b w:val="0"/>
          <w:sz w:val="20"/>
          <w:szCs w:val="20"/>
        </w:rPr>
        <w:t>2</w:t>
      </w:r>
      <w:r w:rsidRPr="00BC669A">
        <w:rPr>
          <w:rFonts w:ascii="Verdana" w:hAnsi="Verdana" w:cs="Verdana"/>
          <w:b w:val="0"/>
          <w:sz w:val="20"/>
          <w:szCs w:val="20"/>
        </w:rPr>
        <w:t>.</w:t>
      </w:r>
      <w:r w:rsidRPr="00BC669A">
        <w:rPr>
          <w:rFonts w:ascii="Verdana" w:hAnsi="Verdana" w:cs="Verdana"/>
          <w:b w:val="0"/>
          <w:sz w:val="20"/>
          <w:szCs w:val="20"/>
        </w:rPr>
        <w:tab/>
        <w:t xml:space="preserve">Jeżeli jest to niezbędne do zapewnienia odpowiedniego przebiegu postępowania o udzielenie zamówienia, </w:t>
      </w:r>
      <w:r w:rsidR="00E757C5" w:rsidRPr="00BC669A">
        <w:rPr>
          <w:rFonts w:ascii="Verdana" w:hAnsi="Verdana" w:cs="Verdana"/>
          <w:b w:val="0"/>
          <w:sz w:val="20"/>
          <w:szCs w:val="20"/>
        </w:rPr>
        <w:t>Z</w:t>
      </w:r>
      <w:r w:rsidRPr="00BC669A">
        <w:rPr>
          <w:rFonts w:ascii="Verdana" w:hAnsi="Verdana" w:cs="Verdana"/>
          <w:b w:val="0"/>
          <w:sz w:val="20"/>
          <w:szCs w:val="20"/>
        </w:rPr>
        <w:t xml:space="preserve">amawiający może na każdym etapie postępowania wezwać </w:t>
      </w:r>
      <w:r w:rsidR="00452FD0" w:rsidRPr="00BC669A">
        <w:rPr>
          <w:rFonts w:ascii="Verdana" w:hAnsi="Verdana" w:cs="Verdana"/>
          <w:b w:val="0"/>
          <w:sz w:val="20"/>
          <w:szCs w:val="20"/>
        </w:rPr>
        <w:t>W</w:t>
      </w:r>
      <w:r w:rsidRPr="00BC669A">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0723CDA" w14:textId="532FC0AE" w:rsidR="00C00F3B" w:rsidRPr="00BC669A" w:rsidRDefault="00C00F3B"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w:t>
      </w:r>
      <w:r w:rsidR="00E655B7" w:rsidRPr="00BC669A">
        <w:rPr>
          <w:rFonts w:ascii="Verdana" w:hAnsi="Verdana" w:cs="Verdana"/>
          <w:b w:val="0"/>
          <w:sz w:val="20"/>
          <w:szCs w:val="20"/>
        </w:rPr>
        <w:t>3</w:t>
      </w:r>
      <w:r w:rsidRPr="00BC669A">
        <w:rPr>
          <w:rFonts w:ascii="Verdana" w:hAnsi="Verdana" w:cs="Verdana"/>
          <w:b w:val="0"/>
          <w:sz w:val="20"/>
          <w:szCs w:val="20"/>
        </w:rPr>
        <w:t xml:space="preserve">. </w:t>
      </w:r>
      <w:r w:rsidRPr="00BC669A">
        <w:rPr>
          <w:rFonts w:ascii="Verdana" w:hAnsi="Verdana" w:cs="Verdana"/>
          <w:b w:val="0"/>
          <w:sz w:val="20"/>
          <w:szCs w:val="20"/>
        </w:rPr>
        <w:tab/>
        <w:t xml:space="preserve">Jeżeli wykaz, oświadczenia lub inne złożone przez </w:t>
      </w:r>
      <w:r w:rsidR="00452FD0" w:rsidRPr="00BC669A">
        <w:rPr>
          <w:rFonts w:ascii="Verdana" w:hAnsi="Verdana" w:cs="Verdana"/>
          <w:b w:val="0"/>
          <w:sz w:val="20"/>
          <w:szCs w:val="20"/>
        </w:rPr>
        <w:t>W</w:t>
      </w:r>
      <w:r w:rsidRPr="00BC669A">
        <w:rPr>
          <w:rFonts w:ascii="Verdana" w:hAnsi="Verdana" w:cs="Verdana"/>
          <w:b w:val="0"/>
          <w:sz w:val="20"/>
          <w:szCs w:val="20"/>
        </w:rPr>
        <w:t>ykonawcę dokumenty</w:t>
      </w:r>
      <w:r w:rsidR="0009312F" w:rsidRPr="00BC669A">
        <w:rPr>
          <w:rFonts w:ascii="Verdana" w:hAnsi="Verdana" w:cs="Verdana"/>
          <w:b w:val="0"/>
          <w:sz w:val="20"/>
          <w:szCs w:val="20"/>
        </w:rPr>
        <w:t>, o których mowa w pkt 9</w:t>
      </w:r>
      <w:r w:rsidR="003C0645" w:rsidRPr="00BC669A">
        <w:rPr>
          <w:rFonts w:ascii="Verdana" w:hAnsi="Verdana" w:cs="Verdana"/>
          <w:b w:val="0"/>
          <w:sz w:val="20"/>
          <w:szCs w:val="20"/>
        </w:rPr>
        <w:t>.1) IDW</w:t>
      </w:r>
      <w:r w:rsidRPr="00BC669A">
        <w:rPr>
          <w:rFonts w:ascii="Verdana" w:hAnsi="Verdana" w:cs="Verdana"/>
          <w:b w:val="0"/>
          <w:sz w:val="20"/>
          <w:szCs w:val="20"/>
        </w:rPr>
        <w:t xml:space="preserve"> budzą wątpliwości zamawiającego, może on zwrócić się bezpośrednio do właściwego podmiotu, na rzecz którego roboty budowlane</w:t>
      </w:r>
      <w:r w:rsidRPr="00BC669A">
        <w:rPr>
          <w:rFonts w:ascii="Verdana" w:hAnsi="Verdana" w:cs="Verdana"/>
          <w:b w:val="0"/>
          <w:i/>
          <w:sz w:val="20"/>
          <w:szCs w:val="20"/>
        </w:rPr>
        <w:t xml:space="preserve">, </w:t>
      </w:r>
      <w:r w:rsidRPr="00BC669A">
        <w:rPr>
          <w:rFonts w:ascii="Verdana" w:hAnsi="Verdana" w:cs="Verdana"/>
          <w:b w:val="0"/>
          <w:sz w:val="20"/>
          <w:szCs w:val="20"/>
        </w:rPr>
        <w:t>były wykonane, a w przypadku świadczeń okresowych lub ciągłych są wykonywane, o dodatkowe informacje lub dokumenty w tym zakresie.</w:t>
      </w:r>
    </w:p>
    <w:p w14:paraId="141115FD" w14:textId="29E5B0EB" w:rsidR="008A464A" w:rsidRPr="00BC669A" w:rsidRDefault="00FA6A07" w:rsidP="00CB2E47">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w:t>
      </w:r>
      <w:r w:rsidR="00E655B7" w:rsidRPr="00BC669A">
        <w:rPr>
          <w:rFonts w:ascii="Verdana" w:hAnsi="Verdana" w:cs="Verdana"/>
          <w:b w:val="0"/>
          <w:sz w:val="20"/>
          <w:szCs w:val="20"/>
        </w:rPr>
        <w:t>4</w:t>
      </w:r>
      <w:r w:rsidRPr="00BC669A">
        <w:rPr>
          <w:rFonts w:ascii="Verdana" w:hAnsi="Verdana" w:cs="Verdana"/>
          <w:b w:val="0"/>
          <w:sz w:val="20"/>
          <w:szCs w:val="20"/>
        </w:rPr>
        <w:t>.</w:t>
      </w:r>
      <w:r w:rsidRPr="00BC669A">
        <w:rPr>
          <w:rFonts w:ascii="Verdana" w:hAnsi="Verdana" w:cs="Verdana"/>
          <w:b w:val="0"/>
          <w:sz w:val="20"/>
          <w:szCs w:val="20"/>
        </w:rPr>
        <w:tab/>
      </w:r>
      <w:r w:rsidR="000C133A" w:rsidRPr="00BC669A">
        <w:rPr>
          <w:rFonts w:ascii="Verdana" w:hAnsi="Verdana" w:cs="Verdana"/>
          <w:b w:val="0"/>
          <w:sz w:val="20"/>
          <w:szCs w:val="20"/>
        </w:rPr>
        <w:t xml:space="preserve">Jeżeli </w:t>
      </w:r>
      <w:r w:rsidR="00452FD0" w:rsidRPr="00BC669A">
        <w:rPr>
          <w:rFonts w:ascii="Verdana" w:hAnsi="Verdana" w:cs="Verdana"/>
          <w:b w:val="0"/>
          <w:sz w:val="20"/>
          <w:szCs w:val="20"/>
        </w:rPr>
        <w:t>W</w:t>
      </w:r>
      <w:r w:rsidR="000C133A" w:rsidRPr="00BC669A">
        <w:rPr>
          <w:rFonts w:ascii="Verdana" w:hAnsi="Verdana" w:cs="Verdana"/>
          <w:b w:val="0"/>
          <w:sz w:val="20"/>
          <w:szCs w:val="20"/>
        </w:rPr>
        <w:t>ykonawca ma siedzibę lub miejsce zamieszkania poza terytorium Rzeczypospolitej Polskiej, zamiast dokumentów, o których mowa w pkt 9.</w:t>
      </w:r>
      <w:r w:rsidR="00CB2E47" w:rsidRPr="00BC669A">
        <w:rPr>
          <w:rFonts w:ascii="Verdana" w:hAnsi="Verdana" w:cs="Verdana"/>
          <w:b w:val="0"/>
          <w:sz w:val="20"/>
          <w:szCs w:val="20"/>
        </w:rPr>
        <w:t>1</w:t>
      </w:r>
      <w:r w:rsidR="008B2D75" w:rsidRPr="00BC669A">
        <w:rPr>
          <w:rFonts w:ascii="Verdana" w:hAnsi="Verdana" w:cs="Verdana"/>
          <w:b w:val="0"/>
          <w:sz w:val="20"/>
          <w:szCs w:val="20"/>
        </w:rPr>
        <w:t xml:space="preserve"> lit. </w:t>
      </w:r>
      <w:r w:rsidR="00FE75AA" w:rsidRPr="00BC669A">
        <w:rPr>
          <w:rFonts w:ascii="Verdana" w:hAnsi="Verdana" w:cs="Verdana"/>
          <w:b w:val="0"/>
          <w:sz w:val="20"/>
          <w:szCs w:val="20"/>
        </w:rPr>
        <w:t>e</w:t>
      </w:r>
      <w:r w:rsidR="008B2D75" w:rsidRPr="00BC669A">
        <w:rPr>
          <w:rFonts w:ascii="Verdana" w:hAnsi="Verdana" w:cs="Verdana"/>
          <w:b w:val="0"/>
          <w:sz w:val="20"/>
          <w:szCs w:val="20"/>
        </w:rPr>
        <w:t xml:space="preserve"> IDW - </w:t>
      </w:r>
      <w:r w:rsidR="00EF1134" w:rsidRPr="00BC669A">
        <w:rPr>
          <w:rFonts w:ascii="Verdana" w:hAnsi="Verdana" w:cs="Verdana"/>
          <w:b w:val="0"/>
          <w:sz w:val="20"/>
          <w:szCs w:val="20"/>
        </w:rPr>
        <w:t xml:space="preserve">składa dokument lub dokumenty wystawione w kraju, w którym Wykonawca ma siedzibę lub miejsce zamieszkania, potwierdzające odpowiednio, że </w:t>
      </w:r>
      <w:r w:rsidR="008A464A" w:rsidRPr="00BC669A">
        <w:rPr>
          <w:rFonts w:ascii="Verdana" w:hAnsi="Verdana" w:cs="Verdana"/>
          <w:b w:val="0"/>
          <w:sz w:val="20"/>
          <w:szCs w:val="20"/>
        </w:rPr>
        <w:t xml:space="preserve">- </w:t>
      </w:r>
      <w:r w:rsidR="000C133A" w:rsidRPr="00BC669A">
        <w:rPr>
          <w:rFonts w:ascii="Verdana" w:hAnsi="Verdana" w:cs="Verdana"/>
          <w:b w:val="0"/>
          <w:sz w:val="20"/>
          <w:szCs w:val="20"/>
        </w:rPr>
        <w:t>nie otwarto jego likwida</w:t>
      </w:r>
      <w:r w:rsidR="008A464A" w:rsidRPr="00BC669A">
        <w:rPr>
          <w:rFonts w:ascii="Verdana" w:hAnsi="Verdana" w:cs="Verdana"/>
          <w:b w:val="0"/>
          <w:sz w:val="20"/>
          <w:szCs w:val="20"/>
        </w:rPr>
        <w:t>cji ani nie ogłoszono upadłości,</w:t>
      </w:r>
    </w:p>
    <w:p w14:paraId="56083C3D" w14:textId="0304658E" w:rsidR="000C133A" w:rsidRPr="00BC669A" w:rsidRDefault="000C133A"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w:t>
      </w:r>
      <w:r w:rsidR="00E655B7" w:rsidRPr="00BC669A">
        <w:rPr>
          <w:rFonts w:ascii="Verdana" w:hAnsi="Verdana" w:cs="Verdana"/>
          <w:b w:val="0"/>
          <w:sz w:val="20"/>
          <w:szCs w:val="20"/>
        </w:rPr>
        <w:t>5</w:t>
      </w:r>
      <w:r w:rsidRPr="00BC669A">
        <w:rPr>
          <w:rFonts w:ascii="Verdana" w:hAnsi="Verdana" w:cs="Verdana"/>
          <w:b w:val="0"/>
          <w:sz w:val="20"/>
          <w:szCs w:val="20"/>
        </w:rPr>
        <w:t xml:space="preserve">. </w:t>
      </w:r>
      <w:r w:rsidRPr="00BC669A">
        <w:rPr>
          <w:rFonts w:ascii="Verdana" w:hAnsi="Verdana" w:cs="Verdana"/>
          <w:b w:val="0"/>
          <w:sz w:val="20"/>
          <w:szCs w:val="20"/>
        </w:rPr>
        <w:tab/>
        <w:t xml:space="preserve">Dokument, o którym mowa </w:t>
      </w:r>
      <w:r w:rsidR="00D60171" w:rsidRPr="00BC669A">
        <w:rPr>
          <w:rFonts w:ascii="Verdana" w:hAnsi="Verdana" w:cs="Verdana"/>
          <w:b w:val="0"/>
          <w:sz w:val="20"/>
          <w:szCs w:val="20"/>
        </w:rPr>
        <w:t>9.</w:t>
      </w:r>
      <w:r w:rsidR="00E655B7" w:rsidRPr="00BC669A">
        <w:rPr>
          <w:rFonts w:ascii="Verdana" w:hAnsi="Verdana" w:cs="Verdana"/>
          <w:b w:val="0"/>
          <w:sz w:val="20"/>
          <w:szCs w:val="20"/>
        </w:rPr>
        <w:t>4</w:t>
      </w:r>
      <w:r w:rsidR="00D60171" w:rsidRPr="00BC669A">
        <w:rPr>
          <w:rFonts w:ascii="Verdana" w:hAnsi="Verdana" w:cs="Verdana"/>
          <w:b w:val="0"/>
          <w:sz w:val="20"/>
          <w:szCs w:val="20"/>
        </w:rPr>
        <w:t>.</w:t>
      </w:r>
      <w:r w:rsidR="00E655B7" w:rsidRPr="00BC669A">
        <w:rPr>
          <w:rFonts w:ascii="Verdana" w:hAnsi="Verdana" w:cs="Verdana"/>
          <w:b w:val="0"/>
          <w:sz w:val="20"/>
          <w:szCs w:val="20"/>
        </w:rPr>
        <w:t xml:space="preserve"> </w:t>
      </w:r>
      <w:r w:rsidR="000B5291" w:rsidRPr="00BC669A">
        <w:rPr>
          <w:rFonts w:ascii="Verdana" w:hAnsi="Verdana" w:cs="Verdana"/>
          <w:b w:val="0"/>
          <w:sz w:val="20"/>
          <w:szCs w:val="20"/>
        </w:rPr>
        <w:t>IDW</w:t>
      </w:r>
      <w:r w:rsidRPr="00BC669A">
        <w:rPr>
          <w:rFonts w:ascii="Verdana" w:hAnsi="Verdana" w:cs="Verdana"/>
          <w:b w:val="0"/>
          <w:sz w:val="20"/>
          <w:szCs w:val="20"/>
        </w:rPr>
        <w:t xml:space="preserve">, powinien być wystawiony nie wcześniej niż </w:t>
      </w:r>
      <w:r w:rsidR="00F019A5" w:rsidRPr="00BC669A">
        <w:rPr>
          <w:rFonts w:ascii="Verdana" w:hAnsi="Verdana" w:cs="Verdana"/>
          <w:b w:val="0"/>
          <w:sz w:val="20"/>
          <w:szCs w:val="20"/>
        </w:rPr>
        <w:t>3</w:t>
      </w:r>
      <w:r w:rsidR="00673FE3" w:rsidRPr="00BC669A">
        <w:rPr>
          <w:rFonts w:ascii="Verdana" w:hAnsi="Verdana" w:cs="Verdana"/>
          <w:b w:val="0"/>
          <w:sz w:val="20"/>
          <w:szCs w:val="20"/>
        </w:rPr>
        <w:t xml:space="preserve"> </w:t>
      </w:r>
      <w:r w:rsidRPr="00BC669A">
        <w:rPr>
          <w:rFonts w:ascii="Verdana" w:hAnsi="Verdana" w:cs="Verdana"/>
          <w:b w:val="0"/>
          <w:sz w:val="20"/>
          <w:szCs w:val="20"/>
        </w:rPr>
        <w:t>miesi</w:t>
      </w:r>
      <w:r w:rsidR="00F019A5" w:rsidRPr="00BC669A">
        <w:rPr>
          <w:rFonts w:ascii="Verdana" w:hAnsi="Verdana" w:cs="Verdana"/>
          <w:b w:val="0"/>
          <w:sz w:val="20"/>
          <w:szCs w:val="20"/>
        </w:rPr>
        <w:t>ące</w:t>
      </w:r>
      <w:r w:rsidRPr="00BC669A">
        <w:rPr>
          <w:rFonts w:ascii="Verdana" w:hAnsi="Verdana" w:cs="Verdana"/>
          <w:b w:val="0"/>
          <w:sz w:val="20"/>
          <w:szCs w:val="20"/>
        </w:rPr>
        <w:t xml:space="preserve"> przed </w:t>
      </w:r>
      <w:r w:rsidR="00F019A5" w:rsidRPr="00BC669A">
        <w:rPr>
          <w:rFonts w:ascii="Verdana" w:hAnsi="Verdana" w:cs="Verdana"/>
          <w:b w:val="0"/>
          <w:sz w:val="20"/>
          <w:szCs w:val="20"/>
        </w:rPr>
        <w:t>jego złożeniem</w:t>
      </w:r>
      <w:r w:rsidR="00AE759B" w:rsidRPr="00BC669A">
        <w:rPr>
          <w:rFonts w:ascii="Verdana" w:hAnsi="Verdana" w:cs="Verdana"/>
          <w:b w:val="0"/>
          <w:sz w:val="20"/>
          <w:szCs w:val="20"/>
        </w:rPr>
        <w:t>.</w:t>
      </w:r>
    </w:p>
    <w:p w14:paraId="03C1D8A3" w14:textId="36ACFA54" w:rsidR="009561C5" w:rsidRPr="00BC669A" w:rsidRDefault="00A41ED8"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9.</w:t>
      </w:r>
      <w:r w:rsidR="00E655B7" w:rsidRPr="00BC669A">
        <w:rPr>
          <w:rFonts w:ascii="Verdana" w:hAnsi="Verdana" w:cs="Verdana"/>
          <w:b w:val="0"/>
          <w:sz w:val="20"/>
          <w:szCs w:val="20"/>
        </w:rPr>
        <w:t>6</w:t>
      </w:r>
      <w:r w:rsidRPr="00BC669A">
        <w:rPr>
          <w:rFonts w:ascii="Verdana" w:hAnsi="Verdana" w:cs="Verdana"/>
          <w:b w:val="0"/>
          <w:sz w:val="20"/>
          <w:szCs w:val="20"/>
        </w:rPr>
        <w:t xml:space="preserve">. </w:t>
      </w:r>
      <w:r w:rsidRPr="00BC669A">
        <w:rPr>
          <w:rFonts w:ascii="Verdana" w:hAnsi="Verdana" w:cs="Verdana"/>
          <w:b w:val="0"/>
          <w:sz w:val="20"/>
          <w:szCs w:val="20"/>
        </w:rPr>
        <w:tab/>
      </w:r>
      <w:r w:rsidR="000C133A" w:rsidRPr="00BC669A">
        <w:rPr>
          <w:rFonts w:ascii="Verdana" w:hAnsi="Verdana" w:cs="Verdana"/>
          <w:b w:val="0"/>
          <w:sz w:val="20"/>
          <w:szCs w:val="20"/>
        </w:rPr>
        <w:t xml:space="preserve">Jeżeli w kraju, w którym </w:t>
      </w:r>
      <w:r w:rsidR="00452FD0" w:rsidRPr="00BC669A">
        <w:rPr>
          <w:rFonts w:ascii="Verdana" w:hAnsi="Verdana" w:cs="Verdana"/>
          <w:b w:val="0"/>
          <w:sz w:val="20"/>
          <w:szCs w:val="20"/>
        </w:rPr>
        <w:t>W</w:t>
      </w:r>
      <w:r w:rsidR="000C133A" w:rsidRPr="00BC669A">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BC669A">
        <w:rPr>
          <w:rFonts w:ascii="Verdana" w:hAnsi="Verdana" w:cs="Verdana"/>
          <w:b w:val="0"/>
          <w:sz w:val="20"/>
          <w:szCs w:val="20"/>
        </w:rPr>
        <w:t>9.</w:t>
      </w:r>
      <w:r w:rsidR="00E655B7" w:rsidRPr="00BC669A">
        <w:rPr>
          <w:rFonts w:ascii="Verdana" w:hAnsi="Verdana" w:cs="Verdana"/>
          <w:b w:val="0"/>
          <w:sz w:val="20"/>
          <w:szCs w:val="20"/>
        </w:rPr>
        <w:t>4</w:t>
      </w:r>
      <w:r w:rsidR="000B5291" w:rsidRPr="00BC669A">
        <w:rPr>
          <w:rFonts w:ascii="Verdana" w:hAnsi="Verdana" w:cs="Verdana"/>
          <w:b w:val="0"/>
          <w:sz w:val="20"/>
          <w:szCs w:val="20"/>
        </w:rPr>
        <w:t xml:space="preserve"> IDW</w:t>
      </w:r>
      <w:r w:rsidR="000C133A" w:rsidRPr="00BC669A">
        <w:rPr>
          <w:rFonts w:ascii="Verdana" w:hAnsi="Verdana" w:cs="Verdana"/>
          <w:b w:val="0"/>
          <w:sz w:val="20"/>
          <w:szCs w:val="20"/>
        </w:rPr>
        <w:t xml:space="preserve">, zastępuje się je dokumentem zawierającym odpowiednio oświadczenie </w:t>
      </w:r>
      <w:r w:rsidR="00452FD0" w:rsidRPr="00BC669A">
        <w:rPr>
          <w:rFonts w:ascii="Verdana" w:hAnsi="Verdana" w:cs="Verdana"/>
          <w:b w:val="0"/>
          <w:sz w:val="20"/>
          <w:szCs w:val="20"/>
        </w:rPr>
        <w:t>W</w:t>
      </w:r>
      <w:r w:rsidR="000C133A" w:rsidRPr="00BC669A">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BC669A">
        <w:rPr>
          <w:rFonts w:ascii="Verdana" w:hAnsi="Verdana" w:cs="Verdana"/>
          <w:b w:val="0"/>
          <w:sz w:val="20"/>
          <w:szCs w:val="20"/>
        </w:rPr>
        <w:t>W</w:t>
      </w:r>
      <w:r w:rsidR="000C133A" w:rsidRPr="00BC669A">
        <w:rPr>
          <w:rFonts w:ascii="Verdana" w:hAnsi="Verdana" w:cs="Verdana"/>
          <w:b w:val="0"/>
          <w:sz w:val="20"/>
          <w:szCs w:val="20"/>
        </w:rPr>
        <w:t xml:space="preserve">ykonawcy lub miejsce zamieszkania tej osoby. </w:t>
      </w:r>
      <w:r w:rsidR="00584DD8" w:rsidRPr="00BC669A">
        <w:rPr>
          <w:rFonts w:ascii="Verdana" w:hAnsi="Verdana" w:cs="Verdana"/>
          <w:b w:val="0"/>
          <w:sz w:val="20"/>
          <w:szCs w:val="20"/>
        </w:rPr>
        <w:t>Zapis pkt</w:t>
      </w:r>
      <w:r w:rsidR="00D60171" w:rsidRPr="00BC669A">
        <w:rPr>
          <w:rFonts w:ascii="Verdana" w:hAnsi="Verdana" w:cs="Verdana"/>
          <w:b w:val="0"/>
          <w:sz w:val="20"/>
          <w:szCs w:val="20"/>
        </w:rPr>
        <w:t xml:space="preserve"> 9.</w:t>
      </w:r>
      <w:r w:rsidR="00E655B7" w:rsidRPr="00BC669A">
        <w:rPr>
          <w:rFonts w:ascii="Verdana" w:hAnsi="Verdana" w:cs="Verdana"/>
          <w:b w:val="0"/>
          <w:sz w:val="20"/>
          <w:szCs w:val="20"/>
        </w:rPr>
        <w:t>5</w:t>
      </w:r>
      <w:r w:rsidR="000B5291" w:rsidRPr="00BC669A">
        <w:rPr>
          <w:rFonts w:ascii="Verdana" w:hAnsi="Verdana" w:cs="Verdana"/>
          <w:b w:val="0"/>
          <w:sz w:val="20"/>
          <w:szCs w:val="20"/>
        </w:rPr>
        <w:t xml:space="preserve"> IDW</w:t>
      </w:r>
      <w:r w:rsidR="00D60171" w:rsidRPr="00BC669A">
        <w:rPr>
          <w:rFonts w:ascii="Verdana" w:hAnsi="Verdana" w:cs="Verdana"/>
          <w:b w:val="0"/>
          <w:sz w:val="20"/>
          <w:szCs w:val="20"/>
        </w:rPr>
        <w:t xml:space="preserve"> </w:t>
      </w:r>
      <w:r w:rsidR="000C133A" w:rsidRPr="00BC669A">
        <w:rPr>
          <w:rFonts w:ascii="Verdana" w:hAnsi="Verdana" w:cs="Verdana"/>
          <w:b w:val="0"/>
          <w:sz w:val="20"/>
          <w:szCs w:val="20"/>
        </w:rPr>
        <w:t>stosuje się</w:t>
      </w:r>
      <w:r w:rsidR="00144F8D" w:rsidRPr="00BC669A">
        <w:rPr>
          <w:rFonts w:ascii="Verdana" w:hAnsi="Verdana" w:cs="Verdana"/>
          <w:b w:val="0"/>
          <w:sz w:val="20"/>
          <w:szCs w:val="20"/>
        </w:rPr>
        <w:t xml:space="preserve"> odpowiednio</w:t>
      </w:r>
      <w:r w:rsidR="000C133A" w:rsidRPr="00BC669A">
        <w:rPr>
          <w:rFonts w:ascii="Verdana" w:hAnsi="Verdana" w:cs="Verdana"/>
          <w:b w:val="0"/>
          <w:sz w:val="20"/>
          <w:szCs w:val="20"/>
        </w:rPr>
        <w:t xml:space="preserve">. </w:t>
      </w:r>
    </w:p>
    <w:p w14:paraId="349E20A2" w14:textId="77777777" w:rsidR="00BC1DB1" w:rsidRPr="00BC669A" w:rsidRDefault="00BC1DB1" w:rsidP="00022C6C">
      <w:pPr>
        <w:pStyle w:val="Tekstpodstawowy2"/>
        <w:spacing w:before="0" w:line="276" w:lineRule="auto"/>
        <w:ind w:left="1069"/>
        <w:rPr>
          <w:rFonts w:ascii="Verdana" w:hAnsi="Verdana"/>
          <w:b w:val="0"/>
          <w:i/>
          <w:iCs/>
          <w:sz w:val="20"/>
          <w:szCs w:val="20"/>
        </w:rPr>
      </w:pPr>
    </w:p>
    <w:p w14:paraId="32ABE604" w14:textId="7C0CD7F8" w:rsidR="00A63AF4" w:rsidRPr="00BC669A" w:rsidRDefault="00A63AF4" w:rsidP="00022C6C">
      <w:pPr>
        <w:spacing w:line="276" w:lineRule="auto"/>
        <w:ind w:left="720" w:hanging="720"/>
        <w:jc w:val="both"/>
        <w:rPr>
          <w:rFonts w:ascii="Verdana" w:hAnsi="Verdana" w:cs="Verdana"/>
          <w:b/>
          <w:caps/>
          <w:sz w:val="20"/>
          <w:szCs w:val="20"/>
        </w:rPr>
      </w:pPr>
      <w:r w:rsidRPr="00BC669A">
        <w:rPr>
          <w:rFonts w:ascii="Verdana" w:hAnsi="Verdana" w:cs="Verdana"/>
          <w:b/>
          <w:sz w:val="20"/>
          <w:szCs w:val="20"/>
        </w:rPr>
        <w:t>1</w:t>
      </w:r>
      <w:r w:rsidR="00A110A7" w:rsidRPr="00BC669A">
        <w:rPr>
          <w:rFonts w:ascii="Verdana" w:hAnsi="Verdana" w:cs="Verdana"/>
          <w:b/>
          <w:sz w:val="20"/>
          <w:szCs w:val="20"/>
        </w:rPr>
        <w:t>0</w:t>
      </w:r>
      <w:r w:rsidRPr="00BC669A">
        <w:rPr>
          <w:rFonts w:ascii="Verdana" w:hAnsi="Verdana" w:cs="Verdana"/>
          <w:b/>
          <w:sz w:val="20"/>
          <w:szCs w:val="20"/>
        </w:rPr>
        <w:t xml:space="preserve">. </w:t>
      </w:r>
      <w:r w:rsidRPr="00BC669A">
        <w:rPr>
          <w:rFonts w:ascii="Verdana" w:hAnsi="Verdana" w:cs="Verdana"/>
          <w:b/>
          <w:sz w:val="20"/>
          <w:szCs w:val="20"/>
        </w:rPr>
        <w:tab/>
      </w:r>
      <w:r w:rsidRPr="00BC669A">
        <w:rPr>
          <w:rFonts w:ascii="Verdana" w:hAnsi="Verdana" w:cs="Verdana"/>
          <w:b/>
          <w:caps/>
          <w:sz w:val="18"/>
          <w:szCs w:val="18"/>
        </w:rPr>
        <w:t>INFORMACJA DLA WYKONAWCÓW WSPÓLNIE UBIEGAJĄCYCH SIĘ O UDZIELENIE ZAMÓWIENIA (SPÓŁKI CYWILNE/ KONSORCJA)</w:t>
      </w:r>
    </w:p>
    <w:p w14:paraId="3D387D10" w14:textId="35552946"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A110A7" w:rsidRPr="00BC669A">
        <w:rPr>
          <w:rFonts w:ascii="Verdana" w:hAnsi="Verdana" w:cs="Verdana"/>
          <w:b w:val="0"/>
          <w:sz w:val="20"/>
          <w:szCs w:val="20"/>
        </w:rPr>
        <w:t>0</w:t>
      </w:r>
      <w:r w:rsidRPr="00BC669A">
        <w:rPr>
          <w:rFonts w:ascii="Verdana" w:hAnsi="Verdana" w:cs="Verdana"/>
          <w:b w:val="0"/>
          <w:sz w:val="20"/>
          <w:szCs w:val="20"/>
        </w:rPr>
        <w:t>.1.</w:t>
      </w:r>
      <w:r w:rsidRPr="00BC669A">
        <w:rPr>
          <w:rFonts w:ascii="Verdana" w:hAnsi="Verdana" w:cs="Verdana"/>
          <w:b w:val="0"/>
          <w:sz w:val="20"/>
          <w:szCs w:val="20"/>
        </w:rPr>
        <w:tab/>
      </w:r>
      <w:r w:rsidRPr="00BC669A">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697B16E2"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A110A7" w:rsidRPr="00BC669A">
        <w:rPr>
          <w:rFonts w:ascii="Verdana" w:hAnsi="Verdana" w:cs="Verdana"/>
          <w:b w:val="0"/>
          <w:sz w:val="20"/>
          <w:szCs w:val="20"/>
        </w:rPr>
        <w:t>0</w:t>
      </w:r>
      <w:r w:rsidRPr="00BC669A">
        <w:rPr>
          <w:rFonts w:ascii="Verdana" w:hAnsi="Verdana" w:cs="Verdana"/>
          <w:b w:val="0"/>
          <w:sz w:val="20"/>
          <w:szCs w:val="20"/>
        </w:rPr>
        <w:t>.2.</w:t>
      </w:r>
      <w:r w:rsidRPr="00BC669A">
        <w:rPr>
          <w:rFonts w:ascii="Verdana" w:hAnsi="Verdana" w:cs="Verdana"/>
          <w:b w:val="0"/>
          <w:sz w:val="20"/>
          <w:szCs w:val="20"/>
        </w:rPr>
        <w:tab/>
      </w:r>
      <w:r w:rsidRPr="00BC669A">
        <w:rPr>
          <w:rFonts w:ascii="Verdana" w:hAnsi="Verdana"/>
          <w:b w:val="0"/>
          <w:sz w:val="20"/>
          <w:szCs w:val="20"/>
        </w:rPr>
        <w:t xml:space="preserve">W przypadku Wykonawców wspólnie ubiegających się o udzielenie zamówienia, żaden z nich nie może podlegać wykluczeniu z powodu niespełniania warunków, o których mowa w </w:t>
      </w:r>
      <w:r w:rsidR="00A110A7" w:rsidRPr="00BC669A">
        <w:rPr>
          <w:rFonts w:ascii="Verdana" w:hAnsi="Verdana"/>
          <w:b w:val="0"/>
          <w:sz w:val="20"/>
          <w:szCs w:val="20"/>
        </w:rPr>
        <w:t>pkt 8</w:t>
      </w:r>
      <w:r w:rsidR="00DE6CDC" w:rsidRPr="00BC669A">
        <w:rPr>
          <w:rFonts w:ascii="Verdana" w:hAnsi="Verdana"/>
          <w:b w:val="0"/>
          <w:sz w:val="20"/>
          <w:szCs w:val="20"/>
        </w:rPr>
        <w:t>.</w:t>
      </w:r>
      <w:r w:rsidR="002353D2" w:rsidRPr="00BC669A">
        <w:rPr>
          <w:rFonts w:ascii="Verdana" w:hAnsi="Verdana"/>
          <w:b w:val="0"/>
          <w:sz w:val="20"/>
          <w:szCs w:val="20"/>
        </w:rPr>
        <w:t>1</w:t>
      </w:r>
      <w:r w:rsidR="00DE6CDC" w:rsidRPr="00BC669A">
        <w:rPr>
          <w:rFonts w:ascii="Verdana" w:hAnsi="Verdana"/>
          <w:b w:val="0"/>
          <w:sz w:val="20"/>
          <w:szCs w:val="20"/>
        </w:rPr>
        <w:t>.2</w:t>
      </w:r>
      <w:r w:rsidR="002353D2" w:rsidRPr="00BC669A">
        <w:rPr>
          <w:rFonts w:ascii="Verdana" w:hAnsi="Verdana"/>
          <w:b w:val="0"/>
          <w:sz w:val="20"/>
          <w:szCs w:val="20"/>
        </w:rPr>
        <w:t>-</w:t>
      </w:r>
      <w:r w:rsidR="00F019A5" w:rsidRPr="00BC669A">
        <w:rPr>
          <w:rFonts w:ascii="Verdana" w:hAnsi="Verdana"/>
          <w:b w:val="0"/>
          <w:sz w:val="20"/>
          <w:szCs w:val="20"/>
        </w:rPr>
        <w:t>8.1.3</w:t>
      </w:r>
      <w:r w:rsidRPr="00BC669A">
        <w:rPr>
          <w:rFonts w:ascii="Verdana" w:hAnsi="Verdana"/>
          <w:b w:val="0"/>
          <w:sz w:val="20"/>
          <w:szCs w:val="20"/>
        </w:rPr>
        <w:t>, natomiast spełnianie warunków udziału w postępowaniu Wykonawcy wykazują zgodnie z pkt 7.2. IDW</w:t>
      </w:r>
      <w:r w:rsidR="00DE6CDC" w:rsidRPr="00BC669A">
        <w:rPr>
          <w:rFonts w:ascii="Verdana" w:hAnsi="Verdana"/>
          <w:b w:val="0"/>
          <w:sz w:val="20"/>
          <w:szCs w:val="20"/>
        </w:rPr>
        <w:t xml:space="preserve"> – wykonawcy muszą łącznie spełniać warunki udziału w postepowaniu</w:t>
      </w:r>
      <w:r w:rsidRPr="00BC669A">
        <w:rPr>
          <w:rFonts w:ascii="Verdana" w:hAnsi="Verdana"/>
          <w:b w:val="0"/>
          <w:sz w:val="20"/>
          <w:szCs w:val="20"/>
        </w:rPr>
        <w:t>.</w:t>
      </w:r>
    </w:p>
    <w:p w14:paraId="3CAF94B3" w14:textId="2E90E428"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0</w:t>
      </w:r>
      <w:r w:rsidRPr="00BC669A">
        <w:rPr>
          <w:rFonts w:ascii="Verdana" w:hAnsi="Verdana" w:cs="Verdana"/>
          <w:b w:val="0"/>
          <w:sz w:val="20"/>
          <w:szCs w:val="20"/>
        </w:rPr>
        <w:t>.3.</w:t>
      </w:r>
      <w:r w:rsidRPr="00BC669A">
        <w:rPr>
          <w:rFonts w:ascii="Verdana" w:hAnsi="Verdana" w:cs="Verdana"/>
          <w:b w:val="0"/>
          <w:sz w:val="20"/>
          <w:szCs w:val="20"/>
        </w:rPr>
        <w:tab/>
      </w:r>
      <w:r w:rsidRPr="00BC669A">
        <w:rPr>
          <w:rFonts w:ascii="Verdana" w:hAnsi="Verdana"/>
          <w:b w:val="0"/>
          <w:sz w:val="20"/>
          <w:szCs w:val="20"/>
        </w:rPr>
        <w:t xml:space="preserve">W przypadku wspólnego ubiegania się o zamówienie przez </w:t>
      </w:r>
      <w:r w:rsidR="00452FD0" w:rsidRPr="00BC669A">
        <w:rPr>
          <w:rFonts w:ascii="Verdana" w:hAnsi="Verdana"/>
          <w:b w:val="0"/>
          <w:sz w:val="20"/>
          <w:szCs w:val="20"/>
        </w:rPr>
        <w:t>W</w:t>
      </w:r>
      <w:r w:rsidRPr="00BC669A">
        <w:rPr>
          <w:rFonts w:ascii="Verdana" w:hAnsi="Verdana"/>
          <w:b w:val="0"/>
          <w:sz w:val="20"/>
          <w:szCs w:val="20"/>
        </w:rPr>
        <w:t xml:space="preserve">ykonawców, </w:t>
      </w:r>
      <w:r w:rsidR="00F9175A" w:rsidRPr="00BC669A">
        <w:rPr>
          <w:rFonts w:ascii="Verdana" w:hAnsi="Verdana"/>
          <w:b w:val="0"/>
          <w:sz w:val="20"/>
          <w:szCs w:val="20"/>
        </w:rPr>
        <w:t>dokumenty</w:t>
      </w:r>
      <w:r w:rsidRPr="00BC669A">
        <w:rPr>
          <w:rFonts w:ascii="Verdana" w:hAnsi="Verdana"/>
          <w:b w:val="0"/>
          <w:sz w:val="20"/>
          <w:szCs w:val="20"/>
        </w:rPr>
        <w:t>, o którym mowa w pkt. 9.</w:t>
      </w:r>
      <w:r w:rsidR="004E7879" w:rsidRPr="00BC669A">
        <w:rPr>
          <w:rFonts w:ascii="Verdana" w:hAnsi="Verdana"/>
          <w:b w:val="0"/>
          <w:sz w:val="20"/>
          <w:szCs w:val="20"/>
        </w:rPr>
        <w:t>1 a,</w:t>
      </w:r>
      <w:r w:rsidR="003F5F50" w:rsidRPr="00BC669A">
        <w:rPr>
          <w:rFonts w:ascii="Verdana" w:hAnsi="Verdana"/>
          <w:b w:val="0"/>
          <w:sz w:val="20"/>
          <w:szCs w:val="20"/>
        </w:rPr>
        <w:t xml:space="preserve"> e</w:t>
      </w:r>
      <w:r w:rsidRPr="00BC669A">
        <w:rPr>
          <w:rFonts w:ascii="Verdana" w:hAnsi="Verdana"/>
          <w:b w:val="0"/>
          <w:sz w:val="20"/>
          <w:szCs w:val="20"/>
        </w:rPr>
        <w:t xml:space="preserve"> IDW składa każdy z </w:t>
      </w:r>
      <w:r w:rsidR="00452FD0" w:rsidRPr="00BC669A">
        <w:rPr>
          <w:rFonts w:ascii="Verdana" w:hAnsi="Verdana"/>
          <w:b w:val="0"/>
          <w:sz w:val="20"/>
          <w:szCs w:val="20"/>
        </w:rPr>
        <w:t>W</w:t>
      </w:r>
      <w:r w:rsidRPr="00BC669A">
        <w:rPr>
          <w:rFonts w:ascii="Verdana" w:hAnsi="Verdana"/>
          <w:b w:val="0"/>
          <w:sz w:val="20"/>
          <w:szCs w:val="20"/>
        </w:rPr>
        <w:t xml:space="preserve">ykonawców wspólnie ubiegających się o zamówienie. </w:t>
      </w:r>
    </w:p>
    <w:p w14:paraId="48820629" w14:textId="63CE7F77" w:rsidR="00511C64" w:rsidRPr="00BC669A" w:rsidRDefault="00511C64" w:rsidP="00E252F5">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0</w:t>
      </w:r>
      <w:r w:rsidRPr="00BC669A">
        <w:rPr>
          <w:rFonts w:ascii="Verdana" w:hAnsi="Verdana"/>
          <w:b w:val="0"/>
          <w:iCs/>
          <w:sz w:val="20"/>
          <w:szCs w:val="20"/>
        </w:rPr>
        <w:t>.</w:t>
      </w:r>
      <w:r w:rsidR="004E7879" w:rsidRPr="00BC669A">
        <w:rPr>
          <w:rFonts w:ascii="Verdana" w:hAnsi="Verdana"/>
          <w:b w:val="0"/>
          <w:iCs/>
          <w:sz w:val="20"/>
          <w:szCs w:val="20"/>
        </w:rPr>
        <w:t>4</w:t>
      </w:r>
      <w:r w:rsidRPr="00BC669A">
        <w:rPr>
          <w:rFonts w:ascii="Verdana" w:hAnsi="Verdana"/>
          <w:b w:val="0"/>
          <w:iCs/>
          <w:sz w:val="20"/>
          <w:szCs w:val="20"/>
        </w:rPr>
        <w:t xml:space="preserve">. </w:t>
      </w:r>
      <w:r w:rsidRPr="00BC669A">
        <w:rPr>
          <w:rFonts w:ascii="Verdana" w:hAnsi="Verdana" w:cs="Verdana"/>
          <w:b w:val="0"/>
          <w:sz w:val="20"/>
          <w:szCs w:val="20"/>
        </w:rPr>
        <w:t xml:space="preserve">W przypadku wspólnego ubiegania się o zamówienie przez </w:t>
      </w:r>
      <w:r w:rsidR="00452FD0" w:rsidRPr="00BC669A">
        <w:rPr>
          <w:rFonts w:ascii="Verdana" w:hAnsi="Verdana" w:cs="Verdana"/>
          <w:b w:val="0"/>
          <w:sz w:val="20"/>
          <w:szCs w:val="20"/>
        </w:rPr>
        <w:t>W</w:t>
      </w:r>
      <w:r w:rsidRPr="00BC669A">
        <w:rPr>
          <w:rFonts w:ascii="Verdana" w:hAnsi="Verdana" w:cs="Verdana"/>
          <w:b w:val="0"/>
          <w:sz w:val="20"/>
          <w:szCs w:val="20"/>
        </w:rPr>
        <w:t>ykonawców oświadczeni</w:t>
      </w:r>
      <w:r w:rsidR="00381796" w:rsidRPr="00BC669A">
        <w:rPr>
          <w:rFonts w:ascii="Verdana" w:hAnsi="Verdana" w:cs="Verdana"/>
          <w:b w:val="0"/>
          <w:sz w:val="20"/>
          <w:szCs w:val="20"/>
        </w:rPr>
        <w:t>e</w:t>
      </w:r>
      <w:r w:rsidRPr="00BC669A">
        <w:rPr>
          <w:rFonts w:ascii="Verdana" w:hAnsi="Verdana" w:cs="Verdana"/>
          <w:b w:val="0"/>
          <w:sz w:val="20"/>
          <w:szCs w:val="20"/>
        </w:rPr>
        <w:t xml:space="preserve"> o których mowa w pkt 9.</w:t>
      </w:r>
      <w:r w:rsidR="00381796" w:rsidRPr="00BC669A">
        <w:rPr>
          <w:rFonts w:ascii="Verdana" w:hAnsi="Verdana" w:cs="Verdana"/>
          <w:b w:val="0"/>
          <w:sz w:val="20"/>
          <w:szCs w:val="20"/>
        </w:rPr>
        <w:t xml:space="preserve">1 b wykonawcy składają wspólnie, a dokumenty o których mowa w pkt. </w:t>
      </w:r>
      <w:r w:rsidR="00E252F5" w:rsidRPr="00BC669A">
        <w:rPr>
          <w:rFonts w:ascii="Verdana" w:hAnsi="Verdana" w:cs="Verdana"/>
          <w:b w:val="0"/>
          <w:sz w:val="20"/>
          <w:szCs w:val="20"/>
        </w:rPr>
        <w:t>9.1.</w:t>
      </w:r>
      <w:r w:rsidR="003F5F50" w:rsidRPr="00BC669A">
        <w:rPr>
          <w:rFonts w:ascii="Verdana" w:hAnsi="Verdana" w:cs="Verdana"/>
          <w:b w:val="0"/>
          <w:sz w:val="20"/>
          <w:szCs w:val="20"/>
        </w:rPr>
        <w:t xml:space="preserve">c, </w:t>
      </w:r>
      <w:r w:rsidR="00E252F5" w:rsidRPr="00BC669A">
        <w:rPr>
          <w:rFonts w:ascii="Verdana" w:hAnsi="Verdana" w:cs="Verdana"/>
          <w:b w:val="0"/>
          <w:sz w:val="20"/>
          <w:szCs w:val="20"/>
        </w:rPr>
        <w:t>d,</w:t>
      </w:r>
      <w:r w:rsidR="003F5F50" w:rsidRPr="00BC669A">
        <w:rPr>
          <w:rFonts w:ascii="Verdana" w:hAnsi="Verdana" w:cs="Verdana"/>
          <w:b w:val="0"/>
          <w:sz w:val="20"/>
          <w:szCs w:val="20"/>
        </w:rPr>
        <w:t xml:space="preserve"> f</w:t>
      </w:r>
      <w:r w:rsidR="00E252F5" w:rsidRPr="00BC669A">
        <w:rPr>
          <w:rFonts w:ascii="Verdana" w:hAnsi="Verdana" w:cs="Verdana"/>
          <w:b w:val="0"/>
          <w:sz w:val="20"/>
          <w:szCs w:val="20"/>
        </w:rPr>
        <w:t xml:space="preserve"> </w:t>
      </w:r>
      <w:r w:rsidR="00452FD0" w:rsidRPr="00BC669A">
        <w:rPr>
          <w:rFonts w:ascii="Verdana" w:hAnsi="Verdana" w:cs="Verdana"/>
          <w:b w:val="0"/>
          <w:sz w:val="20"/>
          <w:szCs w:val="20"/>
        </w:rPr>
        <w:t>składa odpowiednio W</w:t>
      </w:r>
      <w:r w:rsidR="003C0645" w:rsidRPr="00BC669A">
        <w:rPr>
          <w:rFonts w:ascii="Verdana" w:hAnsi="Verdana" w:cs="Verdana"/>
          <w:b w:val="0"/>
          <w:sz w:val="20"/>
          <w:szCs w:val="20"/>
        </w:rPr>
        <w:t>ykonawca, który wykazuje spełnianie warunk</w:t>
      </w:r>
      <w:r w:rsidR="00E252F5" w:rsidRPr="00BC669A">
        <w:rPr>
          <w:rFonts w:ascii="Verdana" w:hAnsi="Verdana" w:cs="Verdana"/>
          <w:b w:val="0"/>
          <w:sz w:val="20"/>
          <w:szCs w:val="20"/>
        </w:rPr>
        <w:t>ów udziału w postępowaniu.</w:t>
      </w:r>
    </w:p>
    <w:p w14:paraId="72003FB9" w14:textId="77777777" w:rsidR="00A63AF4" w:rsidRPr="00BC669A" w:rsidRDefault="00A63AF4" w:rsidP="00022C6C">
      <w:pPr>
        <w:pStyle w:val="Tekstpodstawowy2"/>
        <w:spacing w:before="0" w:line="276" w:lineRule="auto"/>
        <w:ind w:left="709"/>
        <w:rPr>
          <w:rFonts w:ascii="Verdana" w:hAnsi="Verdana"/>
          <w:b w:val="0"/>
          <w:i/>
          <w:iCs/>
          <w:sz w:val="20"/>
          <w:szCs w:val="20"/>
        </w:rPr>
      </w:pPr>
    </w:p>
    <w:p w14:paraId="460A284B" w14:textId="61FBA090" w:rsidR="00A63AF4" w:rsidRPr="00BC669A" w:rsidRDefault="00A63AF4" w:rsidP="00022C6C">
      <w:pPr>
        <w:spacing w:line="276" w:lineRule="auto"/>
        <w:ind w:left="720" w:hanging="720"/>
        <w:jc w:val="both"/>
        <w:rPr>
          <w:rFonts w:ascii="Verdana" w:hAnsi="Verdana" w:cs="Verdana"/>
          <w:b/>
          <w:sz w:val="20"/>
          <w:szCs w:val="20"/>
        </w:rPr>
      </w:pPr>
      <w:r w:rsidRPr="00BC669A">
        <w:rPr>
          <w:rFonts w:ascii="Verdana" w:hAnsi="Verdana" w:cs="Verdana"/>
          <w:b/>
          <w:sz w:val="20"/>
          <w:szCs w:val="20"/>
        </w:rPr>
        <w:t>1</w:t>
      </w:r>
      <w:r w:rsidR="007C7450" w:rsidRPr="00BC669A">
        <w:rPr>
          <w:rFonts w:ascii="Verdana" w:hAnsi="Verdana" w:cs="Verdana"/>
          <w:b/>
          <w:sz w:val="20"/>
          <w:szCs w:val="20"/>
        </w:rPr>
        <w:t>1</w:t>
      </w:r>
      <w:r w:rsidRPr="00BC669A">
        <w:rPr>
          <w:rFonts w:ascii="Verdana" w:hAnsi="Verdana" w:cs="Verdana"/>
          <w:b/>
          <w:sz w:val="20"/>
          <w:szCs w:val="20"/>
        </w:rPr>
        <w:t xml:space="preserve">. </w:t>
      </w:r>
      <w:r w:rsidRPr="00BC669A">
        <w:rPr>
          <w:rFonts w:ascii="Verdana" w:hAnsi="Verdana" w:cs="Verdana"/>
          <w:b/>
          <w:sz w:val="20"/>
          <w:szCs w:val="20"/>
        </w:rPr>
        <w:tab/>
        <w:t>SPOSÓB KOMUNIKACJI ORAZ WYMAGANIA FORMALNE DOTYCZĄCE SKŁADANYCH OŚWIADCZEŃ I DOKUMENTÓW</w:t>
      </w:r>
    </w:p>
    <w:p w14:paraId="27EA6E69" w14:textId="277F357F" w:rsidR="001B3BA2" w:rsidRPr="00BC669A" w:rsidRDefault="00A63AF4" w:rsidP="00E252F5">
      <w:pPr>
        <w:pStyle w:val="Tekstpodstawowy2"/>
        <w:spacing w:before="0" w:line="276" w:lineRule="auto"/>
        <w:ind w:left="709" w:hanging="709"/>
        <w:rPr>
          <w:rFonts w:ascii="Verdana" w:hAnsi="Verdana"/>
          <w:bCs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.1.</w:t>
      </w:r>
      <w:r w:rsidRPr="00BC669A">
        <w:rPr>
          <w:rFonts w:ascii="Verdana" w:hAnsi="Verdana" w:cs="Verdana"/>
          <w:b w:val="0"/>
          <w:sz w:val="20"/>
          <w:szCs w:val="20"/>
        </w:rPr>
        <w:tab/>
      </w:r>
      <w:r w:rsidR="001B3BA2" w:rsidRPr="00BC669A">
        <w:rPr>
          <w:rFonts w:ascii="Verdana" w:hAnsi="Verdana"/>
          <w:bCs w:val="0"/>
          <w:iCs/>
          <w:sz w:val="20"/>
          <w:szCs w:val="20"/>
        </w:rPr>
        <w:t>Zamawiający wyznacza do k</w:t>
      </w:r>
      <w:r w:rsidR="00584DD8" w:rsidRPr="00BC669A">
        <w:rPr>
          <w:rFonts w:ascii="Verdana" w:hAnsi="Verdana"/>
          <w:bCs w:val="0"/>
          <w:iCs/>
          <w:sz w:val="20"/>
          <w:szCs w:val="20"/>
        </w:rPr>
        <w:t>ontaktowania się z Wykonawcami:</w:t>
      </w:r>
    </w:p>
    <w:p w14:paraId="364248AA" w14:textId="346BF0C0" w:rsidR="001B3BA2" w:rsidRPr="00BC669A" w:rsidRDefault="001B3BA2" w:rsidP="0054470B">
      <w:pPr>
        <w:spacing w:line="276" w:lineRule="auto"/>
        <w:ind w:left="709"/>
        <w:jc w:val="both"/>
        <w:rPr>
          <w:rFonts w:ascii="Verdana" w:hAnsi="Verdana"/>
          <w:bCs/>
          <w:iCs/>
          <w:sz w:val="20"/>
          <w:szCs w:val="20"/>
        </w:rPr>
      </w:pPr>
      <w:r w:rsidRPr="00BC669A">
        <w:rPr>
          <w:rFonts w:ascii="Verdana" w:hAnsi="Verdana"/>
          <w:bCs/>
          <w:iCs/>
          <w:sz w:val="20"/>
          <w:szCs w:val="20"/>
        </w:rPr>
        <w:t xml:space="preserve">- </w:t>
      </w:r>
      <w:r w:rsidR="0054470B" w:rsidRPr="00BC669A">
        <w:rPr>
          <w:rFonts w:ascii="Verdana" w:hAnsi="Verdana"/>
          <w:bCs/>
          <w:iCs/>
          <w:sz w:val="20"/>
          <w:szCs w:val="20"/>
        </w:rPr>
        <w:t xml:space="preserve">Piotr Kalita </w:t>
      </w:r>
      <w:proofErr w:type="spellStart"/>
      <w:r w:rsidR="0054470B" w:rsidRPr="00BC669A">
        <w:rPr>
          <w:rFonts w:ascii="Verdana" w:hAnsi="Verdana"/>
          <w:bCs/>
          <w:iCs/>
          <w:sz w:val="20"/>
          <w:szCs w:val="20"/>
        </w:rPr>
        <w:t>tel</w:t>
      </w:r>
      <w:proofErr w:type="spellEnd"/>
      <w:r w:rsidR="0054470B" w:rsidRPr="00BC669A">
        <w:rPr>
          <w:rFonts w:ascii="Verdana" w:hAnsi="Verdana"/>
          <w:bCs/>
          <w:iCs/>
          <w:sz w:val="20"/>
          <w:szCs w:val="20"/>
        </w:rPr>
        <w:t xml:space="preserve"> 41 3776039 w. 13</w:t>
      </w:r>
    </w:p>
    <w:p w14:paraId="30F0F999" w14:textId="5784E83B" w:rsidR="0054470B" w:rsidRPr="00BC669A" w:rsidRDefault="0054470B" w:rsidP="0054470B">
      <w:pPr>
        <w:spacing w:line="276" w:lineRule="auto"/>
        <w:ind w:left="709"/>
        <w:jc w:val="both"/>
        <w:rPr>
          <w:rFonts w:ascii="Verdana" w:hAnsi="Verdana"/>
          <w:bCs/>
          <w:iCs/>
          <w:sz w:val="20"/>
          <w:szCs w:val="20"/>
        </w:rPr>
      </w:pPr>
      <w:r w:rsidRPr="00BC669A">
        <w:rPr>
          <w:rFonts w:ascii="Verdana" w:hAnsi="Verdana"/>
          <w:bCs/>
          <w:iCs/>
          <w:sz w:val="20"/>
          <w:szCs w:val="20"/>
        </w:rPr>
        <w:t>- Błażej Fortuna</w:t>
      </w:r>
      <w:r w:rsidR="003F5F50" w:rsidRPr="00BC669A">
        <w:rPr>
          <w:rFonts w:ascii="Verdana" w:hAnsi="Verdana"/>
          <w:bCs/>
          <w:iCs/>
          <w:sz w:val="20"/>
          <w:szCs w:val="20"/>
        </w:rPr>
        <w:t>, Katarzyna Garstka</w:t>
      </w:r>
      <w:r w:rsidRPr="00BC669A">
        <w:rPr>
          <w:rFonts w:ascii="Verdana" w:hAnsi="Verdana"/>
          <w:bCs/>
          <w:iCs/>
          <w:sz w:val="20"/>
          <w:szCs w:val="20"/>
        </w:rPr>
        <w:t xml:space="preserve"> tel. 413776039 w. </w:t>
      </w:r>
      <w:r w:rsidR="00757666" w:rsidRPr="00BC669A">
        <w:rPr>
          <w:rFonts w:ascii="Verdana" w:hAnsi="Verdana"/>
          <w:bCs/>
          <w:iCs/>
          <w:sz w:val="20"/>
          <w:szCs w:val="20"/>
        </w:rPr>
        <w:t>19</w:t>
      </w:r>
    </w:p>
    <w:p w14:paraId="545E826E" w14:textId="25B38A96" w:rsidR="00A63AF4" w:rsidRPr="00BC669A" w:rsidRDefault="007C7450"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11</w:t>
      </w:r>
      <w:r w:rsidR="00A63AF4" w:rsidRPr="00BC669A">
        <w:rPr>
          <w:rFonts w:ascii="Verdana" w:hAnsi="Verdana" w:cs="Verdana"/>
          <w:b w:val="0"/>
          <w:sz w:val="20"/>
          <w:szCs w:val="20"/>
        </w:rPr>
        <w:t>.4.</w:t>
      </w:r>
      <w:r w:rsidR="00A63AF4" w:rsidRPr="00BC669A">
        <w:rPr>
          <w:rFonts w:ascii="Verdana" w:hAnsi="Verdana" w:cs="Verdana"/>
          <w:b w:val="0"/>
          <w:sz w:val="20"/>
          <w:szCs w:val="20"/>
        </w:rPr>
        <w:tab/>
      </w:r>
      <w:r w:rsidR="00E25A56" w:rsidRPr="00BC669A">
        <w:rPr>
          <w:rFonts w:ascii="Verdana" w:hAnsi="Verdana"/>
          <w:b w:val="0"/>
          <w:iCs/>
          <w:sz w:val="20"/>
          <w:szCs w:val="20"/>
        </w:rPr>
        <w:t>Ofertę składa się pod rygorem nieważności w formie pisemnej.</w:t>
      </w:r>
    </w:p>
    <w:p w14:paraId="23C6DABF" w14:textId="4E2A1BA0" w:rsidR="0098618F" w:rsidRPr="00BC669A" w:rsidRDefault="00A63AF4" w:rsidP="00BF4E6F">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.5.</w:t>
      </w:r>
      <w:r w:rsidRPr="00BC669A">
        <w:rPr>
          <w:rFonts w:ascii="Verdana" w:hAnsi="Verdana" w:cs="Verdana"/>
          <w:b w:val="0"/>
          <w:sz w:val="20"/>
          <w:szCs w:val="20"/>
        </w:rPr>
        <w:tab/>
      </w:r>
      <w:r w:rsidR="00BF4E6F" w:rsidRPr="00BC669A">
        <w:rPr>
          <w:rFonts w:ascii="Verdana" w:hAnsi="Verdana"/>
          <w:b w:val="0"/>
          <w:iCs/>
          <w:sz w:val="20"/>
          <w:szCs w:val="20"/>
        </w:rPr>
        <w:t xml:space="preserve">Oświadczenia, </w:t>
      </w:r>
      <w:r w:rsidR="008702F6" w:rsidRPr="00BC669A">
        <w:rPr>
          <w:rFonts w:ascii="Verdana" w:hAnsi="Verdana"/>
          <w:b w:val="0"/>
          <w:iCs/>
          <w:sz w:val="20"/>
          <w:szCs w:val="20"/>
        </w:rPr>
        <w:t xml:space="preserve">należy złożyć </w:t>
      </w:r>
      <w:r w:rsidR="008702F6" w:rsidRPr="00BC669A">
        <w:rPr>
          <w:rFonts w:ascii="Verdana" w:hAnsi="Verdana"/>
          <w:iCs/>
          <w:sz w:val="20"/>
          <w:szCs w:val="20"/>
        </w:rPr>
        <w:t>w oryginale</w:t>
      </w:r>
      <w:r w:rsidR="00BF4E6F" w:rsidRPr="00BC669A">
        <w:rPr>
          <w:rFonts w:ascii="Verdana" w:hAnsi="Verdana"/>
          <w:b w:val="0"/>
          <w:iCs/>
          <w:sz w:val="20"/>
          <w:szCs w:val="20"/>
        </w:rPr>
        <w:t>.</w:t>
      </w:r>
    </w:p>
    <w:p w14:paraId="5559D235" w14:textId="096CA933"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w:t>
      </w:r>
      <w:r w:rsidR="0098618F" w:rsidRPr="00BC669A">
        <w:rPr>
          <w:rFonts w:ascii="Verdana" w:hAnsi="Verdana" w:cs="Verdana"/>
          <w:b w:val="0"/>
          <w:sz w:val="20"/>
          <w:szCs w:val="20"/>
        </w:rPr>
        <w:t>7</w:t>
      </w:r>
      <w:r w:rsidRPr="00BC669A">
        <w:rPr>
          <w:rFonts w:ascii="Verdana" w:hAnsi="Verdana" w:cs="Verdana"/>
          <w:b w:val="0"/>
          <w:sz w:val="20"/>
          <w:szCs w:val="20"/>
        </w:rPr>
        <w:t>.</w:t>
      </w:r>
      <w:r w:rsidRPr="00BC669A">
        <w:rPr>
          <w:rFonts w:ascii="Verdana" w:hAnsi="Verdana" w:cs="Verdana"/>
          <w:b w:val="0"/>
          <w:sz w:val="20"/>
          <w:szCs w:val="20"/>
        </w:rPr>
        <w:tab/>
      </w:r>
      <w:r w:rsidR="00BF4E6F" w:rsidRPr="00BC669A">
        <w:rPr>
          <w:rFonts w:ascii="Verdana" w:hAnsi="Verdana"/>
          <w:b w:val="0"/>
          <w:iCs/>
          <w:sz w:val="20"/>
          <w:szCs w:val="20"/>
        </w:rPr>
        <w:t>Dokumenty</w:t>
      </w:r>
      <w:r w:rsidR="00E25A56" w:rsidRPr="00BC669A">
        <w:rPr>
          <w:rFonts w:ascii="Verdana" w:hAnsi="Verdana"/>
          <w:b w:val="0"/>
          <w:iCs/>
          <w:sz w:val="20"/>
          <w:szCs w:val="20"/>
        </w:rPr>
        <w:t>, inne niż oświadczenia, należy złożyć w oryginale lub kopii potwierdzonej za zgodność z oryginałem.</w:t>
      </w:r>
    </w:p>
    <w:p w14:paraId="1CA8B257" w14:textId="2FC51B6E" w:rsidR="00DB2A29" w:rsidRPr="00BC669A" w:rsidRDefault="00B5521B" w:rsidP="00DB2A29">
      <w:pPr>
        <w:pStyle w:val="Tekstpodstawowy2"/>
        <w:spacing w:before="0" w:line="276" w:lineRule="auto"/>
        <w:ind w:left="709" w:hanging="1"/>
        <w:rPr>
          <w:rFonts w:ascii="Verdana" w:hAnsi="Verdana"/>
          <w:b w:val="0"/>
          <w:iCs/>
          <w:sz w:val="20"/>
          <w:szCs w:val="20"/>
        </w:rPr>
      </w:pPr>
      <w:r w:rsidRPr="00BC669A">
        <w:rPr>
          <w:rFonts w:ascii="Verdana" w:hAnsi="Verdana"/>
          <w:b w:val="0"/>
          <w:iCs/>
          <w:sz w:val="20"/>
          <w:szCs w:val="20"/>
        </w:rPr>
        <w:t xml:space="preserve">Poświadczenia za zgodność z oryginałem dokonuje odpowiednio </w:t>
      </w:r>
      <w:r w:rsidR="00452FD0" w:rsidRPr="00BC669A">
        <w:rPr>
          <w:rFonts w:ascii="Verdana" w:hAnsi="Verdana"/>
          <w:b w:val="0"/>
          <w:iCs/>
          <w:sz w:val="20"/>
          <w:szCs w:val="20"/>
        </w:rPr>
        <w:t>W</w:t>
      </w:r>
      <w:r w:rsidRPr="00BC669A">
        <w:rPr>
          <w:rFonts w:ascii="Verdana" w:hAnsi="Verdana"/>
          <w:b w:val="0"/>
          <w:iCs/>
          <w:sz w:val="20"/>
          <w:szCs w:val="20"/>
        </w:rPr>
        <w:t>ykonawca,</w:t>
      </w:r>
    </w:p>
    <w:p w14:paraId="71E22187" w14:textId="2DA4A9C8"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w:t>
      </w:r>
      <w:r w:rsidR="0098618F" w:rsidRPr="00BC669A">
        <w:rPr>
          <w:rFonts w:ascii="Verdana" w:hAnsi="Verdana" w:cs="Verdana"/>
          <w:b w:val="0"/>
          <w:sz w:val="20"/>
          <w:szCs w:val="20"/>
        </w:rPr>
        <w:t>8</w:t>
      </w:r>
      <w:r w:rsidRPr="00BC669A">
        <w:rPr>
          <w:rFonts w:ascii="Verdana" w:hAnsi="Verdana" w:cs="Verdana"/>
          <w:b w:val="0"/>
          <w:sz w:val="20"/>
          <w:szCs w:val="20"/>
        </w:rPr>
        <w:t>.</w:t>
      </w:r>
      <w:r w:rsidRPr="00BC669A">
        <w:rPr>
          <w:rFonts w:ascii="Verdana" w:hAnsi="Verdana" w:cs="Verdana"/>
          <w:b w:val="0"/>
          <w:sz w:val="20"/>
          <w:szCs w:val="20"/>
        </w:rPr>
        <w:tab/>
      </w:r>
      <w:r w:rsidR="00E25A56" w:rsidRPr="00BC669A">
        <w:rPr>
          <w:rFonts w:ascii="Verdana" w:hAnsi="Verdana"/>
          <w:b w:val="0"/>
          <w:iCs/>
          <w:sz w:val="20"/>
          <w:szCs w:val="20"/>
        </w:rPr>
        <w:t xml:space="preserve">Za </w:t>
      </w:r>
      <w:r w:rsidR="00E25A56" w:rsidRPr="00BC669A">
        <w:rPr>
          <w:rFonts w:ascii="Verdana" w:hAnsi="Verdana"/>
          <w:iCs/>
          <w:sz w:val="20"/>
          <w:szCs w:val="20"/>
        </w:rPr>
        <w:t>oryginał</w:t>
      </w:r>
      <w:r w:rsidR="00E25A56" w:rsidRPr="00BC669A">
        <w:rPr>
          <w:rFonts w:ascii="Verdana" w:hAnsi="Verdana"/>
          <w:b w:val="0"/>
          <w:iCs/>
          <w:sz w:val="20"/>
          <w:szCs w:val="20"/>
        </w:rPr>
        <w:t xml:space="preserve">, o którym mowa </w:t>
      </w:r>
      <w:r w:rsidR="00912F01" w:rsidRPr="00BC669A">
        <w:rPr>
          <w:rFonts w:ascii="Verdana" w:hAnsi="Verdana"/>
          <w:b w:val="0"/>
          <w:iCs/>
          <w:sz w:val="20"/>
          <w:szCs w:val="20"/>
        </w:rPr>
        <w:t>powyżej</w:t>
      </w:r>
      <w:r w:rsidR="00E25A56" w:rsidRPr="00BC669A">
        <w:rPr>
          <w:rFonts w:ascii="Verdana" w:hAnsi="Verdana"/>
          <w:b w:val="0"/>
          <w:iCs/>
          <w:sz w:val="20"/>
          <w:szCs w:val="20"/>
        </w:rPr>
        <w:t>, uważa się oświadczenie lub dokument</w:t>
      </w:r>
      <w:r w:rsidR="00E96A6C" w:rsidRPr="00BC669A">
        <w:rPr>
          <w:rFonts w:ascii="Verdana" w:hAnsi="Verdana"/>
          <w:b w:val="0"/>
          <w:iCs/>
          <w:sz w:val="20"/>
          <w:szCs w:val="20"/>
        </w:rPr>
        <w:t>y</w:t>
      </w:r>
      <w:r w:rsidR="00DB2A29" w:rsidRPr="00BC669A">
        <w:rPr>
          <w:rFonts w:ascii="Verdana" w:hAnsi="Verdana"/>
          <w:b w:val="0"/>
          <w:iCs/>
          <w:sz w:val="20"/>
          <w:szCs w:val="20"/>
        </w:rPr>
        <w:t xml:space="preserve"> złożone w formie pisemnej.</w:t>
      </w:r>
    </w:p>
    <w:p w14:paraId="0B2D35ED" w14:textId="1935FF9C"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w:t>
      </w:r>
      <w:r w:rsidR="0098618F" w:rsidRPr="00BC669A">
        <w:rPr>
          <w:rFonts w:ascii="Verdana" w:hAnsi="Verdana" w:cs="Verdana"/>
          <w:b w:val="0"/>
          <w:sz w:val="20"/>
          <w:szCs w:val="20"/>
        </w:rPr>
        <w:t>9</w:t>
      </w:r>
      <w:r w:rsidRPr="00BC669A">
        <w:rPr>
          <w:rFonts w:ascii="Verdana" w:hAnsi="Verdana" w:cs="Verdana"/>
          <w:b w:val="0"/>
          <w:sz w:val="20"/>
          <w:szCs w:val="20"/>
        </w:rPr>
        <w:t>.</w:t>
      </w:r>
      <w:r w:rsidRPr="00BC669A">
        <w:rPr>
          <w:rFonts w:ascii="Verdana" w:hAnsi="Verdana" w:cs="Verdana"/>
          <w:b w:val="0"/>
          <w:sz w:val="20"/>
          <w:szCs w:val="20"/>
        </w:rPr>
        <w:tab/>
      </w:r>
      <w:r w:rsidR="00912F01" w:rsidRPr="00BC669A">
        <w:rPr>
          <w:rFonts w:ascii="Verdana" w:hAnsi="Verdana"/>
          <w:b w:val="0"/>
          <w:iCs/>
          <w:sz w:val="20"/>
          <w:szCs w:val="20"/>
        </w:rPr>
        <w:t xml:space="preserve">Zamawiający może żądać przedstawienia oryginału lub notarialnie poświadczonej kopii dokumentów, o których mowa w </w:t>
      </w:r>
      <w:r w:rsidR="00E655B7" w:rsidRPr="00BC669A">
        <w:rPr>
          <w:rFonts w:ascii="Verdana" w:hAnsi="Verdana"/>
          <w:b w:val="0"/>
          <w:iCs/>
          <w:sz w:val="20"/>
          <w:szCs w:val="20"/>
        </w:rPr>
        <w:t>SIWZ</w:t>
      </w:r>
      <w:r w:rsidR="00912F01" w:rsidRPr="00BC669A">
        <w:rPr>
          <w:rFonts w:ascii="Verdana" w:hAnsi="Verdana"/>
          <w:b w:val="0"/>
          <w:iCs/>
          <w:sz w:val="20"/>
          <w:szCs w:val="20"/>
        </w:rPr>
        <w:t>, innych niż oświadczeń, wyłącznie wtedy, gdy złożona kopia dokumentu jest nieczytelna lub budzi wątpliwości co do jej prawdziwości.</w:t>
      </w:r>
    </w:p>
    <w:p w14:paraId="565666BA" w14:textId="49A14771" w:rsidR="00A63AF4" w:rsidRPr="00BC669A" w:rsidRDefault="00A63AF4"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7C7450" w:rsidRPr="00BC669A">
        <w:rPr>
          <w:rFonts w:ascii="Verdana" w:hAnsi="Verdana" w:cs="Verdana"/>
          <w:b w:val="0"/>
          <w:sz w:val="20"/>
          <w:szCs w:val="20"/>
        </w:rPr>
        <w:t>1</w:t>
      </w:r>
      <w:r w:rsidRPr="00BC669A">
        <w:rPr>
          <w:rFonts w:ascii="Verdana" w:hAnsi="Verdana" w:cs="Verdana"/>
          <w:b w:val="0"/>
          <w:sz w:val="20"/>
          <w:szCs w:val="20"/>
        </w:rPr>
        <w:t>.</w:t>
      </w:r>
      <w:r w:rsidR="0098618F" w:rsidRPr="00BC669A">
        <w:rPr>
          <w:rFonts w:ascii="Verdana" w:hAnsi="Verdana" w:cs="Verdana"/>
          <w:b w:val="0"/>
          <w:sz w:val="20"/>
          <w:szCs w:val="20"/>
        </w:rPr>
        <w:t>10</w:t>
      </w:r>
      <w:r w:rsidRPr="00BC669A">
        <w:rPr>
          <w:rFonts w:ascii="Verdana" w:hAnsi="Verdana" w:cs="Verdana"/>
          <w:b w:val="0"/>
          <w:sz w:val="20"/>
          <w:szCs w:val="20"/>
        </w:rPr>
        <w:t>.</w:t>
      </w:r>
      <w:r w:rsidRPr="00BC669A">
        <w:rPr>
          <w:rFonts w:ascii="Verdana" w:hAnsi="Verdana" w:cs="Verdana"/>
          <w:b w:val="0"/>
          <w:sz w:val="20"/>
          <w:szCs w:val="20"/>
        </w:rPr>
        <w:tab/>
      </w:r>
      <w:r w:rsidR="00912F01" w:rsidRPr="00BC669A">
        <w:rPr>
          <w:rFonts w:ascii="Verdana" w:hAnsi="Verdana"/>
          <w:b w:val="0"/>
          <w:iCs/>
          <w:sz w:val="20"/>
          <w:szCs w:val="20"/>
        </w:rPr>
        <w:t>Dokumenty sporządzone w języku obcym są składane wraz z tłumaczeniem na język polski.</w:t>
      </w:r>
    </w:p>
    <w:p w14:paraId="134E4FF0" w14:textId="77777777" w:rsidR="0093162B" w:rsidRPr="00BC669A" w:rsidRDefault="0093162B" w:rsidP="00022C6C">
      <w:pPr>
        <w:pStyle w:val="Tekstpodstawowy2"/>
        <w:spacing w:before="0" w:line="276" w:lineRule="auto"/>
        <w:rPr>
          <w:rFonts w:ascii="Verdana" w:hAnsi="Verdana"/>
          <w:b w:val="0"/>
          <w:iCs/>
          <w:sz w:val="20"/>
          <w:szCs w:val="20"/>
        </w:rPr>
      </w:pPr>
    </w:p>
    <w:p w14:paraId="37DB7D8F" w14:textId="388BDCB8" w:rsidR="005E6D74" w:rsidRPr="00BC669A" w:rsidRDefault="005E6D74" w:rsidP="00584DD8">
      <w:pPr>
        <w:spacing w:line="276" w:lineRule="auto"/>
        <w:ind w:left="720" w:hanging="720"/>
        <w:jc w:val="both"/>
        <w:rPr>
          <w:rFonts w:ascii="Verdana" w:hAnsi="Verdana"/>
          <w:b/>
          <w:sz w:val="20"/>
          <w:szCs w:val="20"/>
        </w:rPr>
      </w:pPr>
      <w:r w:rsidRPr="00BC669A">
        <w:rPr>
          <w:rFonts w:ascii="Verdana" w:hAnsi="Verdana"/>
          <w:b/>
          <w:sz w:val="20"/>
          <w:szCs w:val="20"/>
        </w:rPr>
        <w:t>1</w:t>
      </w:r>
      <w:r w:rsidR="007C7450" w:rsidRPr="00BC669A">
        <w:rPr>
          <w:rFonts w:ascii="Verdana" w:hAnsi="Verdana"/>
          <w:b/>
          <w:sz w:val="20"/>
          <w:szCs w:val="20"/>
        </w:rPr>
        <w:t>2</w:t>
      </w:r>
      <w:r w:rsidRPr="00BC669A">
        <w:rPr>
          <w:rFonts w:ascii="Verdana" w:hAnsi="Verdana"/>
          <w:b/>
          <w:sz w:val="20"/>
          <w:szCs w:val="20"/>
        </w:rPr>
        <w:t>.</w:t>
      </w:r>
      <w:r w:rsidRPr="00BC669A">
        <w:rPr>
          <w:rFonts w:ascii="Verdana" w:hAnsi="Verdana"/>
          <w:b/>
          <w:sz w:val="20"/>
          <w:szCs w:val="20"/>
        </w:rPr>
        <w:tab/>
        <w:t>UD</w:t>
      </w:r>
      <w:r w:rsidR="00584DD8" w:rsidRPr="00BC669A">
        <w:rPr>
          <w:rFonts w:ascii="Verdana" w:hAnsi="Verdana"/>
          <w:b/>
          <w:sz w:val="20"/>
          <w:szCs w:val="20"/>
        </w:rPr>
        <w:t xml:space="preserve">ZIELANIE WYJAŚNIEŃ TREŚCI SIWZ </w:t>
      </w:r>
    </w:p>
    <w:p w14:paraId="7A6CA52C" w14:textId="43BB2784" w:rsidR="005E6D74" w:rsidRPr="00BC669A" w:rsidRDefault="005E6D74" w:rsidP="00022C6C">
      <w:pPr>
        <w:pStyle w:val="Tekstpodstawowywcity"/>
        <w:tabs>
          <w:tab w:val="left" w:pos="709"/>
        </w:tabs>
        <w:spacing w:line="276" w:lineRule="auto"/>
        <w:ind w:left="709" w:hanging="709"/>
        <w:jc w:val="both"/>
        <w:rPr>
          <w:rFonts w:ascii="Verdana" w:hAnsi="Verdana"/>
          <w:sz w:val="20"/>
        </w:rPr>
      </w:pPr>
      <w:r w:rsidRPr="00BC669A">
        <w:rPr>
          <w:rFonts w:ascii="Verdana" w:hAnsi="Verdana"/>
          <w:sz w:val="20"/>
        </w:rPr>
        <w:t>1</w:t>
      </w:r>
      <w:r w:rsidR="007C7450" w:rsidRPr="00BC669A">
        <w:rPr>
          <w:rFonts w:ascii="Verdana" w:hAnsi="Verdana"/>
          <w:sz w:val="20"/>
        </w:rPr>
        <w:t>2</w:t>
      </w:r>
      <w:r w:rsidRPr="00BC669A">
        <w:rPr>
          <w:rFonts w:ascii="Verdana" w:hAnsi="Verdana"/>
          <w:sz w:val="20"/>
        </w:rPr>
        <w:t>.1.</w:t>
      </w:r>
      <w:r w:rsidRPr="00BC669A">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BC669A" w:rsidRDefault="00CD45E9" w:rsidP="00022C6C">
      <w:pPr>
        <w:pStyle w:val="Tekstpodstawowy21"/>
        <w:spacing w:before="0" w:line="276" w:lineRule="auto"/>
        <w:jc w:val="center"/>
        <w:rPr>
          <w:rFonts w:ascii="Verdana" w:hAnsi="Verdana"/>
          <w:sz w:val="20"/>
          <w:szCs w:val="20"/>
        </w:rPr>
      </w:pPr>
      <w:r w:rsidRPr="00BC669A">
        <w:rPr>
          <w:rFonts w:ascii="Verdana" w:hAnsi="Verdana"/>
          <w:sz w:val="20"/>
          <w:szCs w:val="20"/>
        </w:rPr>
        <w:t>Gmina Solec-Zdrój</w:t>
      </w:r>
    </w:p>
    <w:p w14:paraId="285FB6D2" w14:textId="4810F73F" w:rsidR="00CD45E9" w:rsidRPr="00BC669A" w:rsidRDefault="00E96A6C" w:rsidP="00022C6C">
      <w:pPr>
        <w:pStyle w:val="Tekstpodstawowy21"/>
        <w:spacing w:before="0" w:line="276" w:lineRule="auto"/>
        <w:jc w:val="center"/>
        <w:rPr>
          <w:rFonts w:ascii="Verdana" w:hAnsi="Verdana"/>
          <w:sz w:val="20"/>
          <w:szCs w:val="20"/>
        </w:rPr>
      </w:pPr>
      <w:r w:rsidRPr="00BC669A">
        <w:rPr>
          <w:rFonts w:ascii="Verdana" w:hAnsi="Verdana"/>
          <w:sz w:val="20"/>
          <w:szCs w:val="20"/>
        </w:rPr>
        <w:t>u</w:t>
      </w:r>
      <w:r w:rsidR="00CD45E9" w:rsidRPr="00BC669A">
        <w:rPr>
          <w:rFonts w:ascii="Verdana" w:hAnsi="Verdana"/>
          <w:sz w:val="20"/>
          <w:szCs w:val="20"/>
        </w:rPr>
        <w:t xml:space="preserve">l. 1 </w:t>
      </w:r>
      <w:r w:rsidRPr="00BC669A">
        <w:rPr>
          <w:rFonts w:ascii="Verdana" w:hAnsi="Verdana"/>
          <w:sz w:val="20"/>
          <w:szCs w:val="20"/>
        </w:rPr>
        <w:t>M</w:t>
      </w:r>
      <w:r w:rsidR="00CD45E9" w:rsidRPr="00BC669A">
        <w:rPr>
          <w:rFonts w:ascii="Verdana" w:hAnsi="Verdana"/>
          <w:sz w:val="20"/>
          <w:szCs w:val="20"/>
        </w:rPr>
        <w:t>aja 10</w:t>
      </w:r>
    </w:p>
    <w:p w14:paraId="0AA3AADA" w14:textId="3D922165" w:rsidR="00CD45E9" w:rsidRPr="00BC669A" w:rsidRDefault="00CD45E9" w:rsidP="00022C6C">
      <w:pPr>
        <w:pStyle w:val="Tekstpodstawowy21"/>
        <w:spacing w:before="0" w:line="276" w:lineRule="auto"/>
        <w:jc w:val="center"/>
        <w:rPr>
          <w:rFonts w:ascii="Verdana" w:hAnsi="Verdana"/>
          <w:sz w:val="20"/>
          <w:szCs w:val="20"/>
        </w:rPr>
      </w:pPr>
      <w:r w:rsidRPr="00BC669A">
        <w:rPr>
          <w:rFonts w:ascii="Verdana" w:hAnsi="Verdana"/>
          <w:sz w:val="20"/>
          <w:szCs w:val="20"/>
        </w:rPr>
        <w:t>28-131 Solec-Zdrój</w:t>
      </w:r>
    </w:p>
    <w:p w14:paraId="191885FA" w14:textId="624B52F3" w:rsidR="006D6F27" w:rsidRPr="00BC669A" w:rsidRDefault="006D6F27" w:rsidP="00022C6C">
      <w:pPr>
        <w:pStyle w:val="Tekstpodstawowy21"/>
        <w:spacing w:before="0" w:line="276" w:lineRule="auto"/>
        <w:jc w:val="center"/>
        <w:rPr>
          <w:rFonts w:ascii="Verdana" w:hAnsi="Verdana"/>
          <w:b w:val="0"/>
          <w:sz w:val="20"/>
          <w:szCs w:val="20"/>
        </w:rPr>
      </w:pPr>
      <w:r w:rsidRPr="00BC669A">
        <w:rPr>
          <w:rFonts w:ascii="Verdana" w:hAnsi="Verdana"/>
          <w:b w:val="0"/>
          <w:sz w:val="20"/>
          <w:szCs w:val="20"/>
        </w:rPr>
        <w:t xml:space="preserve">e-mail: </w:t>
      </w:r>
      <w:r w:rsidR="00CD45E9" w:rsidRPr="00BC669A">
        <w:rPr>
          <w:rFonts w:ascii="Verdana" w:hAnsi="Verdana"/>
          <w:b w:val="0"/>
          <w:sz w:val="20"/>
          <w:szCs w:val="20"/>
        </w:rPr>
        <w:t>inwestycje@solec-zdroj.pl</w:t>
      </w:r>
      <w:hyperlink r:id="rId8" w:history="1"/>
      <w:r w:rsidR="00584DD8" w:rsidRPr="00BC669A">
        <w:rPr>
          <w:rFonts w:ascii="Verdana" w:hAnsi="Verdana"/>
          <w:b w:val="0"/>
          <w:sz w:val="20"/>
          <w:szCs w:val="20"/>
        </w:rPr>
        <w:t xml:space="preserve"> </w:t>
      </w:r>
    </w:p>
    <w:p w14:paraId="4216EB67" w14:textId="78269FD8" w:rsidR="005E6D74" w:rsidRPr="00BC669A" w:rsidRDefault="005E6D74" w:rsidP="00022C6C">
      <w:pPr>
        <w:pStyle w:val="Tekstpodstawowywcity"/>
        <w:spacing w:line="276" w:lineRule="auto"/>
        <w:ind w:left="709"/>
        <w:jc w:val="both"/>
        <w:rPr>
          <w:rFonts w:ascii="Verdana" w:hAnsi="Verdana"/>
          <w:b/>
          <w:sz w:val="20"/>
        </w:rPr>
      </w:pPr>
      <w:r w:rsidRPr="00BC669A">
        <w:rPr>
          <w:rFonts w:ascii="Verdana" w:hAnsi="Verdana"/>
          <w:sz w:val="20"/>
        </w:rPr>
        <w:t xml:space="preserve">Zamawiający prosi o </w:t>
      </w:r>
      <w:r w:rsidRPr="00BC669A">
        <w:rPr>
          <w:rFonts w:ascii="Verdana" w:hAnsi="Verdana"/>
          <w:sz w:val="20"/>
          <w:u w:val="single"/>
        </w:rPr>
        <w:t>przekazywanie pytań również drogą elektroniczną</w:t>
      </w:r>
      <w:r w:rsidRPr="00BC669A">
        <w:rPr>
          <w:rFonts w:ascii="Verdana" w:hAnsi="Verdana"/>
          <w:sz w:val="20"/>
        </w:rPr>
        <w:t xml:space="preserve"> w formie edytowalnej, gdyż skróci to czas udzielania wyjaśnień.</w:t>
      </w:r>
    </w:p>
    <w:p w14:paraId="045193CE" w14:textId="07259767" w:rsidR="005E6D74" w:rsidRPr="00BC669A" w:rsidRDefault="005E6D74" w:rsidP="00022C6C">
      <w:pPr>
        <w:pStyle w:val="Tekstpodstawowywcity"/>
        <w:tabs>
          <w:tab w:val="left" w:pos="709"/>
        </w:tabs>
        <w:spacing w:line="276" w:lineRule="auto"/>
        <w:ind w:left="709" w:hanging="709"/>
        <w:jc w:val="both"/>
        <w:rPr>
          <w:rFonts w:ascii="Verdana" w:hAnsi="Verdana"/>
          <w:sz w:val="20"/>
        </w:rPr>
      </w:pPr>
      <w:r w:rsidRPr="00BC669A">
        <w:rPr>
          <w:rFonts w:ascii="Verdana" w:hAnsi="Verdana"/>
          <w:sz w:val="20"/>
        </w:rPr>
        <w:t>1</w:t>
      </w:r>
      <w:r w:rsidR="00A15390" w:rsidRPr="00BC669A">
        <w:rPr>
          <w:rFonts w:ascii="Verdana" w:hAnsi="Verdana"/>
          <w:sz w:val="20"/>
        </w:rPr>
        <w:t>2</w:t>
      </w:r>
      <w:r w:rsidRPr="00BC669A">
        <w:rPr>
          <w:rFonts w:ascii="Verdana" w:hAnsi="Verdana"/>
          <w:sz w:val="20"/>
        </w:rPr>
        <w:t>.2.</w:t>
      </w:r>
      <w:r w:rsidRPr="00BC669A">
        <w:rPr>
          <w:rFonts w:ascii="Verdana" w:hAnsi="Verdana"/>
          <w:sz w:val="20"/>
        </w:rPr>
        <w:tab/>
        <w:t xml:space="preserve">Zamawiający </w:t>
      </w:r>
      <w:r w:rsidR="00D20D2A" w:rsidRPr="00BC669A">
        <w:rPr>
          <w:rFonts w:ascii="Verdana" w:hAnsi="Verdana"/>
          <w:sz w:val="20"/>
        </w:rPr>
        <w:t>udzieli</w:t>
      </w:r>
      <w:r w:rsidRPr="00BC669A">
        <w:rPr>
          <w:rFonts w:ascii="Verdana" w:hAnsi="Verdana"/>
          <w:sz w:val="20"/>
        </w:rPr>
        <w:t xml:space="preserve"> wyjaśnień niezwłocznie, jednak nie później niż na </w:t>
      </w:r>
      <w:r w:rsidR="00E069C8" w:rsidRPr="00BC669A">
        <w:rPr>
          <w:rFonts w:ascii="Verdana" w:hAnsi="Verdana"/>
          <w:sz w:val="20"/>
        </w:rPr>
        <w:t>2</w:t>
      </w:r>
      <w:r w:rsidRPr="00BC669A">
        <w:rPr>
          <w:rFonts w:ascii="Verdana" w:hAnsi="Verdana"/>
          <w:sz w:val="20"/>
        </w:rPr>
        <w:t xml:space="preserve"> dni przed upływem terminu składania ofert – pod warunkiem, że wniosek o wyjaśnienie treści </w:t>
      </w:r>
      <w:r w:rsidRPr="00BC669A">
        <w:rPr>
          <w:rFonts w:ascii="Verdana" w:hAnsi="Verdana"/>
          <w:sz w:val="20"/>
        </w:rPr>
        <w:lastRenderedPageBreak/>
        <w:t>SIWZ wpłynął do Zamawiającego nie później niż do końca dnia, w którym upływa połowa wyznaczonego terminu składania ofert.</w:t>
      </w:r>
    </w:p>
    <w:p w14:paraId="48A000F4" w14:textId="2FC8BA1C" w:rsidR="005E6D74" w:rsidRPr="00BC669A" w:rsidRDefault="00A15390" w:rsidP="00A15390">
      <w:pPr>
        <w:pStyle w:val="Tekstpodstawowy"/>
        <w:tabs>
          <w:tab w:val="left" w:pos="851"/>
        </w:tabs>
        <w:spacing w:line="276" w:lineRule="auto"/>
        <w:ind w:left="709" w:hanging="709"/>
        <w:jc w:val="both"/>
        <w:rPr>
          <w:rFonts w:ascii="Verdana" w:hAnsi="Verdana"/>
          <w:iCs/>
          <w:sz w:val="20"/>
        </w:rPr>
      </w:pPr>
      <w:r w:rsidRPr="00BC669A">
        <w:rPr>
          <w:rFonts w:ascii="Verdana" w:hAnsi="Verdana"/>
          <w:iCs/>
          <w:sz w:val="20"/>
        </w:rPr>
        <w:t xml:space="preserve">12.3. </w:t>
      </w:r>
      <w:r w:rsidR="005E6D74" w:rsidRPr="00BC669A">
        <w:rPr>
          <w:rFonts w:ascii="Verdana" w:hAnsi="Verdana"/>
          <w:iCs/>
          <w:sz w:val="20"/>
        </w:rPr>
        <w:t>Jeżeli wniosek o wyjaśnienie treści specyfikacji istotnych warunków zamówienia wpłynął po upływie terminu składania wniosku, o którym mowa w pkt 1</w:t>
      </w:r>
      <w:r w:rsidRPr="00BC669A">
        <w:rPr>
          <w:rFonts w:ascii="Verdana" w:hAnsi="Verdana"/>
          <w:iCs/>
          <w:sz w:val="20"/>
        </w:rPr>
        <w:t>2</w:t>
      </w:r>
      <w:r w:rsidR="005E6D74" w:rsidRPr="00BC669A">
        <w:rPr>
          <w:rFonts w:ascii="Verdana" w:hAnsi="Verdana"/>
          <w:iCs/>
          <w:sz w:val="20"/>
        </w:rPr>
        <w:t>.2, lub dotyczy udzielonych wyjaśnień, Zamawiający może udzielić wyjaśnień albo pozostawić wniosek bez rozpoznania.</w:t>
      </w:r>
    </w:p>
    <w:p w14:paraId="3D51768B" w14:textId="76C0E20B" w:rsidR="005E6D74" w:rsidRPr="00BC669A" w:rsidRDefault="00A15390" w:rsidP="00A15390">
      <w:pPr>
        <w:pStyle w:val="Tekstpodstawowy"/>
        <w:tabs>
          <w:tab w:val="left" w:pos="851"/>
        </w:tabs>
        <w:spacing w:line="276" w:lineRule="auto"/>
        <w:ind w:left="720" w:hanging="720"/>
        <w:jc w:val="both"/>
        <w:rPr>
          <w:rFonts w:ascii="Verdana" w:hAnsi="Verdana"/>
          <w:iCs/>
          <w:sz w:val="20"/>
        </w:rPr>
      </w:pPr>
      <w:r w:rsidRPr="00BC669A">
        <w:rPr>
          <w:rFonts w:ascii="Verdana" w:hAnsi="Verdana"/>
          <w:iCs/>
          <w:sz w:val="20"/>
        </w:rPr>
        <w:t>12.4.</w:t>
      </w:r>
      <w:r w:rsidR="005E6D74" w:rsidRPr="00BC669A">
        <w:rPr>
          <w:rFonts w:ascii="Verdana" w:hAnsi="Verdana"/>
          <w:iCs/>
          <w:sz w:val="20"/>
        </w:rPr>
        <w:t>Przedłużenie terminu składania ofert nie wpływa na bieg terminu składania wniosku, o którym mowa w pkt 1</w:t>
      </w:r>
      <w:r w:rsidRPr="00BC669A">
        <w:rPr>
          <w:rFonts w:ascii="Verdana" w:hAnsi="Verdana"/>
          <w:iCs/>
          <w:sz w:val="20"/>
        </w:rPr>
        <w:t>2</w:t>
      </w:r>
      <w:r w:rsidR="005E6D74" w:rsidRPr="00BC669A">
        <w:rPr>
          <w:rFonts w:ascii="Verdana" w:hAnsi="Verdana"/>
          <w:iCs/>
          <w:sz w:val="20"/>
        </w:rPr>
        <w:t>.2.</w:t>
      </w:r>
    </w:p>
    <w:p w14:paraId="793D8D88" w14:textId="303B5FCF" w:rsidR="005E6D74" w:rsidRPr="00BC669A" w:rsidRDefault="005E6D74" w:rsidP="00022C6C">
      <w:pPr>
        <w:pStyle w:val="Tekstpodstawowywcity"/>
        <w:tabs>
          <w:tab w:val="left" w:pos="709"/>
        </w:tabs>
        <w:spacing w:line="276" w:lineRule="auto"/>
        <w:ind w:left="709" w:hanging="709"/>
        <w:jc w:val="both"/>
        <w:rPr>
          <w:rFonts w:ascii="Verdana" w:hAnsi="Verdana"/>
          <w:sz w:val="20"/>
        </w:rPr>
      </w:pPr>
      <w:r w:rsidRPr="00BC669A">
        <w:rPr>
          <w:rFonts w:ascii="Verdana" w:hAnsi="Verdana"/>
          <w:sz w:val="20"/>
        </w:rPr>
        <w:t>1</w:t>
      </w:r>
      <w:r w:rsidR="00A15390" w:rsidRPr="00BC669A">
        <w:rPr>
          <w:rFonts w:ascii="Verdana" w:hAnsi="Verdana"/>
          <w:sz w:val="20"/>
        </w:rPr>
        <w:t>2</w:t>
      </w:r>
      <w:r w:rsidRPr="00BC669A">
        <w:rPr>
          <w:rFonts w:ascii="Verdana" w:hAnsi="Verdana"/>
          <w:sz w:val="20"/>
        </w:rPr>
        <w:t>.5.</w:t>
      </w:r>
      <w:r w:rsidRPr="00BC669A">
        <w:rPr>
          <w:rFonts w:ascii="Verdana" w:hAnsi="Verdana"/>
          <w:sz w:val="20"/>
        </w:rPr>
        <w:tab/>
        <w:t>Tre</w:t>
      </w:r>
      <w:r w:rsidRPr="00BC669A">
        <w:rPr>
          <w:rFonts w:ascii="Verdana" w:eastAsia="TimesNewRoman" w:hAnsi="Verdana"/>
          <w:sz w:val="20"/>
        </w:rPr>
        <w:t xml:space="preserve">ść </w:t>
      </w:r>
      <w:r w:rsidRPr="00BC669A">
        <w:rPr>
          <w:rFonts w:ascii="Verdana" w:hAnsi="Verdana"/>
          <w:sz w:val="20"/>
        </w:rPr>
        <w:t>zapyta</w:t>
      </w:r>
      <w:r w:rsidRPr="00BC669A">
        <w:rPr>
          <w:rFonts w:ascii="Verdana" w:eastAsia="TimesNewRoman" w:hAnsi="Verdana"/>
          <w:sz w:val="20"/>
        </w:rPr>
        <w:t xml:space="preserve">ń </w:t>
      </w:r>
      <w:r w:rsidRPr="00BC669A">
        <w:rPr>
          <w:rFonts w:ascii="Verdana" w:hAnsi="Verdana"/>
          <w:sz w:val="20"/>
        </w:rPr>
        <w:t>wraz z wyja</w:t>
      </w:r>
      <w:r w:rsidRPr="00BC669A">
        <w:rPr>
          <w:rFonts w:ascii="Verdana" w:eastAsia="TimesNewRoman" w:hAnsi="Verdana"/>
          <w:sz w:val="20"/>
        </w:rPr>
        <w:t>ś</w:t>
      </w:r>
      <w:r w:rsidRPr="00BC669A">
        <w:rPr>
          <w:rFonts w:ascii="Verdana" w:hAnsi="Verdana"/>
          <w:sz w:val="20"/>
        </w:rPr>
        <w:t>nieniami Zamawiaj</w:t>
      </w:r>
      <w:r w:rsidRPr="00BC669A">
        <w:rPr>
          <w:rFonts w:ascii="Verdana" w:eastAsia="TimesNewRoman" w:hAnsi="Verdana"/>
          <w:sz w:val="20"/>
        </w:rPr>
        <w:t>ą</w:t>
      </w:r>
      <w:r w:rsidRPr="00BC669A">
        <w:rPr>
          <w:rFonts w:ascii="Verdana" w:hAnsi="Verdana"/>
          <w:sz w:val="20"/>
        </w:rPr>
        <w:t xml:space="preserve">cy przekaże Wykonawcom, którym przekazał SIWZ, bez ujawniania </w:t>
      </w:r>
      <w:r w:rsidRPr="00BC669A">
        <w:rPr>
          <w:rFonts w:ascii="Verdana" w:eastAsia="TimesNewRoman" w:hAnsi="Verdana"/>
          <w:sz w:val="20"/>
        </w:rPr>
        <w:t>ź</w:t>
      </w:r>
      <w:r w:rsidRPr="00BC669A">
        <w:rPr>
          <w:rFonts w:ascii="Verdana" w:hAnsi="Verdana"/>
          <w:sz w:val="20"/>
        </w:rPr>
        <w:t>ródła zapytania, a także zamieści na stronie internetowej.</w:t>
      </w:r>
    </w:p>
    <w:p w14:paraId="496B8ED8" w14:textId="0F6C073E" w:rsidR="005E6D74" w:rsidRPr="00BC669A" w:rsidRDefault="005E6D74" w:rsidP="00022C6C">
      <w:pPr>
        <w:pStyle w:val="Tekstpodstawowywcity"/>
        <w:tabs>
          <w:tab w:val="left" w:pos="709"/>
        </w:tabs>
        <w:spacing w:line="276" w:lineRule="auto"/>
        <w:ind w:left="709" w:hanging="709"/>
        <w:jc w:val="both"/>
        <w:rPr>
          <w:rFonts w:ascii="Verdana" w:hAnsi="Verdana"/>
          <w:sz w:val="20"/>
        </w:rPr>
      </w:pPr>
      <w:r w:rsidRPr="00BC669A">
        <w:rPr>
          <w:rFonts w:ascii="Verdana" w:hAnsi="Verdana"/>
          <w:sz w:val="20"/>
        </w:rPr>
        <w:t>1</w:t>
      </w:r>
      <w:r w:rsidR="00A15390" w:rsidRPr="00BC669A">
        <w:rPr>
          <w:rFonts w:ascii="Verdana" w:hAnsi="Verdana"/>
          <w:sz w:val="20"/>
        </w:rPr>
        <w:t>2</w:t>
      </w:r>
      <w:r w:rsidRPr="00BC669A">
        <w:rPr>
          <w:rFonts w:ascii="Verdana" w:hAnsi="Verdana"/>
          <w:sz w:val="20"/>
        </w:rPr>
        <w:t>.6.</w:t>
      </w:r>
      <w:r w:rsidRPr="00BC669A">
        <w:rPr>
          <w:rFonts w:ascii="Verdana" w:hAnsi="Verdana"/>
          <w:sz w:val="20"/>
        </w:rPr>
        <w:tab/>
        <w:t>W przypadku rozbieżności pomiędzy treścią niniejszej SIWZ a treścią udzielonych wyjaśnień</w:t>
      </w:r>
      <w:r w:rsidR="004B57EC" w:rsidRPr="00BC669A">
        <w:rPr>
          <w:rFonts w:ascii="Verdana" w:hAnsi="Verdana"/>
          <w:sz w:val="20"/>
        </w:rPr>
        <w:t xml:space="preserve"> lub zmian SIWZ</w:t>
      </w:r>
      <w:r w:rsidRPr="00BC669A">
        <w:rPr>
          <w:rFonts w:ascii="Verdana" w:hAnsi="Verdana"/>
          <w:sz w:val="20"/>
        </w:rPr>
        <w:t>, jako obowiązującą należy przyjąć treść pisma zawierającego późniejsze oświadczenie Zamawiającego.</w:t>
      </w:r>
    </w:p>
    <w:p w14:paraId="3E53D8CC" w14:textId="482DFC9F" w:rsidR="005E6D74" w:rsidRPr="00BC669A" w:rsidRDefault="005E6D74" w:rsidP="00022C6C">
      <w:pPr>
        <w:pStyle w:val="Tekstpodstawowywcity"/>
        <w:tabs>
          <w:tab w:val="left" w:pos="709"/>
        </w:tabs>
        <w:spacing w:line="276" w:lineRule="auto"/>
        <w:ind w:left="709" w:hanging="709"/>
        <w:jc w:val="both"/>
        <w:rPr>
          <w:rFonts w:ascii="Verdana" w:hAnsi="Verdana"/>
          <w:sz w:val="20"/>
        </w:rPr>
      </w:pPr>
      <w:r w:rsidRPr="00BC669A">
        <w:rPr>
          <w:rFonts w:ascii="Verdana" w:hAnsi="Verdana"/>
          <w:sz w:val="20"/>
        </w:rPr>
        <w:t>1</w:t>
      </w:r>
      <w:r w:rsidR="00A15390" w:rsidRPr="00BC669A">
        <w:rPr>
          <w:rFonts w:ascii="Verdana" w:hAnsi="Verdana"/>
          <w:sz w:val="20"/>
        </w:rPr>
        <w:t>2</w:t>
      </w:r>
      <w:r w:rsidRPr="00BC669A">
        <w:rPr>
          <w:rFonts w:ascii="Verdana" w:hAnsi="Verdana"/>
          <w:sz w:val="20"/>
        </w:rPr>
        <w:t>.7.</w:t>
      </w:r>
      <w:r w:rsidRPr="00BC669A">
        <w:rPr>
          <w:rFonts w:ascii="Verdana" w:hAnsi="Verdana"/>
          <w:sz w:val="20"/>
        </w:rPr>
        <w:tab/>
        <w:t>Zamawiający może przed upływem terminu składania ofert zmienić treść specyfikacji istotnych warunków zamówienia. Dokonan</w:t>
      </w:r>
      <w:r w:rsidRPr="00BC669A">
        <w:rPr>
          <w:rFonts w:ascii="Verdana" w:eastAsia="TimesNewRoman" w:hAnsi="Verdana"/>
          <w:sz w:val="20"/>
        </w:rPr>
        <w:t xml:space="preserve">ą </w:t>
      </w:r>
      <w:r w:rsidRPr="00BC669A">
        <w:rPr>
          <w:rFonts w:ascii="Verdana" w:hAnsi="Verdana"/>
          <w:sz w:val="20"/>
        </w:rPr>
        <w:t>zmian</w:t>
      </w:r>
      <w:r w:rsidRPr="00BC669A">
        <w:rPr>
          <w:rFonts w:ascii="Verdana" w:eastAsia="TimesNewRoman" w:hAnsi="Verdana"/>
          <w:sz w:val="20"/>
        </w:rPr>
        <w:t>ę SIWZ</w:t>
      </w:r>
      <w:r w:rsidRPr="00BC669A">
        <w:rPr>
          <w:rFonts w:ascii="Verdana" w:hAnsi="Verdana"/>
          <w:sz w:val="20"/>
        </w:rPr>
        <w:t xml:space="preserve"> Zamawiaj</w:t>
      </w:r>
      <w:r w:rsidRPr="00BC669A">
        <w:rPr>
          <w:rFonts w:ascii="Verdana" w:eastAsia="TimesNewRoman" w:hAnsi="Verdana"/>
          <w:sz w:val="20"/>
        </w:rPr>
        <w:t>ą</w:t>
      </w:r>
      <w:r w:rsidRPr="00BC669A">
        <w:rPr>
          <w:rFonts w:ascii="Verdana" w:hAnsi="Verdana"/>
          <w:sz w:val="20"/>
        </w:rPr>
        <w:t xml:space="preserve">cy </w:t>
      </w:r>
      <w:r w:rsidR="00DA4AA9" w:rsidRPr="00BC669A">
        <w:rPr>
          <w:rFonts w:ascii="Verdana" w:hAnsi="Verdana"/>
          <w:sz w:val="20"/>
        </w:rPr>
        <w:t>udostępni</w:t>
      </w:r>
      <w:r w:rsidRPr="00BC669A">
        <w:rPr>
          <w:rFonts w:ascii="Verdana" w:hAnsi="Verdana"/>
          <w:sz w:val="20"/>
        </w:rPr>
        <w:t xml:space="preserve"> na stronie internetowej.</w:t>
      </w:r>
    </w:p>
    <w:p w14:paraId="04D7D017" w14:textId="77777777" w:rsidR="005E6D74" w:rsidRPr="00BC669A" w:rsidRDefault="005E6D74" w:rsidP="00022C6C">
      <w:pPr>
        <w:spacing w:line="276" w:lineRule="auto"/>
        <w:ind w:left="709"/>
        <w:jc w:val="both"/>
        <w:rPr>
          <w:rFonts w:ascii="Verdana" w:hAnsi="Verdana"/>
          <w:sz w:val="20"/>
          <w:szCs w:val="20"/>
        </w:rPr>
      </w:pPr>
    </w:p>
    <w:p w14:paraId="5C92C169" w14:textId="1DDD3CE1" w:rsidR="00912F01" w:rsidRPr="00BC669A" w:rsidRDefault="00F23B29" w:rsidP="00022C6C">
      <w:pPr>
        <w:spacing w:line="276" w:lineRule="auto"/>
        <w:ind w:left="720" w:hanging="720"/>
        <w:jc w:val="both"/>
        <w:rPr>
          <w:rFonts w:ascii="Verdana" w:hAnsi="Verdana" w:cs="Verdana"/>
          <w:b/>
          <w:sz w:val="20"/>
          <w:szCs w:val="20"/>
        </w:rPr>
      </w:pPr>
      <w:r w:rsidRPr="00BC669A">
        <w:rPr>
          <w:rFonts w:ascii="Verdana" w:hAnsi="Verdana" w:cs="Verdana"/>
          <w:b/>
          <w:sz w:val="20"/>
          <w:szCs w:val="20"/>
        </w:rPr>
        <w:t>1</w:t>
      </w:r>
      <w:r w:rsidR="00A15390" w:rsidRPr="00BC669A">
        <w:rPr>
          <w:rFonts w:ascii="Verdana" w:hAnsi="Verdana" w:cs="Verdana"/>
          <w:b/>
          <w:sz w:val="20"/>
          <w:szCs w:val="20"/>
        </w:rPr>
        <w:t>3</w:t>
      </w:r>
      <w:r w:rsidR="00912F01" w:rsidRPr="00BC669A">
        <w:rPr>
          <w:rFonts w:ascii="Verdana" w:hAnsi="Verdana" w:cs="Verdana"/>
          <w:b/>
          <w:sz w:val="20"/>
          <w:szCs w:val="20"/>
        </w:rPr>
        <w:t xml:space="preserve">. </w:t>
      </w:r>
      <w:r w:rsidR="00912F01" w:rsidRPr="00BC669A">
        <w:rPr>
          <w:rFonts w:ascii="Verdana" w:hAnsi="Verdana" w:cs="Verdana"/>
          <w:b/>
          <w:sz w:val="20"/>
          <w:szCs w:val="20"/>
        </w:rPr>
        <w:tab/>
      </w:r>
      <w:r w:rsidR="00912F01" w:rsidRPr="00BC669A">
        <w:rPr>
          <w:rStyle w:val="tekstdokbold"/>
          <w:rFonts w:ascii="Verdana" w:hAnsi="Verdana" w:cs="Verdana"/>
          <w:sz w:val="20"/>
          <w:szCs w:val="20"/>
        </w:rPr>
        <w:t>OPIS SPOSOBU PRZYGOTOWANIA OFERT</w:t>
      </w:r>
    </w:p>
    <w:p w14:paraId="06E8E4FA" w14:textId="0B9E6C44" w:rsidR="00912F01" w:rsidRPr="00BC669A" w:rsidRDefault="00F23B29" w:rsidP="00022C6C">
      <w:pPr>
        <w:pStyle w:val="Tekstpodstawowy2"/>
        <w:spacing w:before="0" w:line="276" w:lineRule="auto"/>
        <w:ind w:left="709" w:hanging="709"/>
        <w:rPr>
          <w:rFonts w:ascii="Verdana" w:hAnsi="Verdana" w:cs="Verdana"/>
          <w:b w:val="0"/>
          <w:bCs w:val="0"/>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.1.</w:t>
      </w:r>
      <w:r w:rsidR="00912F01" w:rsidRPr="00BC669A">
        <w:rPr>
          <w:rFonts w:ascii="Verdana" w:hAnsi="Verdana" w:cs="Verdana"/>
          <w:b w:val="0"/>
          <w:sz w:val="20"/>
          <w:szCs w:val="20"/>
        </w:rPr>
        <w:tab/>
      </w:r>
      <w:r w:rsidR="00912F01" w:rsidRPr="00BC669A">
        <w:rPr>
          <w:rFonts w:ascii="Verdana" w:hAnsi="Verdana" w:cs="Verdana"/>
          <w:b w:val="0"/>
          <w:bCs w:val="0"/>
          <w:sz w:val="20"/>
          <w:szCs w:val="20"/>
        </w:rPr>
        <w:t>Wykonawca może złożyć tylko jedną ofertę.</w:t>
      </w:r>
    </w:p>
    <w:p w14:paraId="2FA4EDF7" w14:textId="035AFF5E"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.2.</w:t>
      </w:r>
      <w:r w:rsidR="00912F01" w:rsidRPr="00BC669A">
        <w:rPr>
          <w:rFonts w:ascii="Verdana" w:hAnsi="Verdana" w:cs="Verdana"/>
          <w:b w:val="0"/>
          <w:sz w:val="20"/>
          <w:szCs w:val="20"/>
        </w:rPr>
        <w:tab/>
      </w:r>
      <w:r w:rsidR="00912F01" w:rsidRPr="00BC669A">
        <w:rPr>
          <w:rFonts w:ascii="Verdana" w:hAnsi="Verdana" w:cs="Verdana"/>
          <w:b w:val="0"/>
          <w:bCs w:val="0"/>
          <w:sz w:val="20"/>
          <w:szCs w:val="20"/>
        </w:rPr>
        <w:t>Zamawiający nie dopuszcza składania ofert częściowych.</w:t>
      </w:r>
    </w:p>
    <w:p w14:paraId="6549D779" w14:textId="7EA79096"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.3.</w:t>
      </w:r>
      <w:r w:rsidR="00912F01" w:rsidRPr="00BC669A">
        <w:rPr>
          <w:rFonts w:ascii="Verdana" w:hAnsi="Verdana" w:cs="Verdana"/>
          <w:b w:val="0"/>
          <w:sz w:val="20"/>
          <w:szCs w:val="20"/>
        </w:rPr>
        <w:tab/>
      </w:r>
      <w:r w:rsidR="00912F01" w:rsidRPr="00BC669A">
        <w:rPr>
          <w:rFonts w:ascii="Verdana" w:hAnsi="Verdana" w:cs="Verdana"/>
          <w:b w:val="0"/>
          <w:bCs w:val="0"/>
          <w:sz w:val="20"/>
          <w:szCs w:val="20"/>
        </w:rPr>
        <w:t>Zamawiający nie dopuszcza składania ofert wariantowych.</w:t>
      </w:r>
    </w:p>
    <w:p w14:paraId="5CDC2661" w14:textId="53B60D03"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.4.</w:t>
      </w:r>
      <w:r w:rsidR="00912F01" w:rsidRPr="00BC669A">
        <w:rPr>
          <w:rFonts w:ascii="Verdana" w:hAnsi="Verdana" w:cs="Verdana"/>
          <w:b w:val="0"/>
          <w:sz w:val="20"/>
          <w:szCs w:val="20"/>
        </w:rPr>
        <w:tab/>
      </w:r>
      <w:r w:rsidR="00912F01" w:rsidRPr="00BC669A">
        <w:rPr>
          <w:rFonts w:ascii="Verdana" w:hAnsi="Verdana" w:cs="Verdana"/>
          <w:b w:val="0"/>
          <w:bCs w:val="0"/>
          <w:sz w:val="20"/>
          <w:szCs w:val="20"/>
        </w:rPr>
        <w:t>Oferta musi być zabezpieczona wadium.</w:t>
      </w:r>
    </w:p>
    <w:p w14:paraId="04B946E3" w14:textId="3D2C8941" w:rsidR="00912F01" w:rsidRPr="00BC669A" w:rsidRDefault="00F23B29" w:rsidP="00022C6C">
      <w:pPr>
        <w:pStyle w:val="Tekstpodstawowy2"/>
        <w:spacing w:before="0" w:line="276" w:lineRule="auto"/>
        <w:ind w:left="709" w:hanging="709"/>
        <w:rPr>
          <w:rFonts w:ascii="Verdana" w:hAnsi="Verdana" w:cs="Verdana"/>
          <w:b w:val="0"/>
          <w:bCs w:val="0"/>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.5.</w:t>
      </w:r>
      <w:r w:rsidR="00912F01" w:rsidRPr="00BC669A">
        <w:rPr>
          <w:rFonts w:ascii="Verdana" w:hAnsi="Verdana" w:cs="Verdana"/>
          <w:b w:val="0"/>
          <w:sz w:val="20"/>
          <w:szCs w:val="20"/>
        </w:rPr>
        <w:tab/>
      </w:r>
      <w:r w:rsidR="00912F01" w:rsidRPr="00BC669A">
        <w:rPr>
          <w:rFonts w:ascii="Verdana" w:hAnsi="Verdana" w:cs="Verdana"/>
          <w:b w:val="0"/>
          <w:bCs w:val="0"/>
          <w:sz w:val="20"/>
          <w:szCs w:val="20"/>
        </w:rPr>
        <w:t>Ofertę stanowi wypełniony Formularz „Oferta”</w:t>
      </w:r>
      <w:r w:rsidR="006D6F27" w:rsidRPr="00BC669A">
        <w:rPr>
          <w:rFonts w:ascii="Verdana" w:hAnsi="Verdana" w:cs="Verdana"/>
          <w:b w:val="0"/>
          <w:bCs w:val="0"/>
          <w:sz w:val="20"/>
          <w:szCs w:val="20"/>
        </w:rPr>
        <w:t>.</w:t>
      </w:r>
    </w:p>
    <w:p w14:paraId="52E1184E" w14:textId="133734C7" w:rsidR="00912F01" w:rsidRPr="00BC669A" w:rsidRDefault="00F23B29" w:rsidP="00022C6C">
      <w:pPr>
        <w:pStyle w:val="Tekstpodstawowy2"/>
        <w:spacing w:before="0" w:line="276" w:lineRule="auto"/>
        <w:ind w:left="709" w:hanging="709"/>
        <w:rPr>
          <w:rFonts w:ascii="Verdana" w:hAnsi="Verdana" w:cs="Verdana"/>
          <w:b w:val="0"/>
          <w:bCs w:val="0"/>
          <w:sz w:val="20"/>
          <w:szCs w:val="20"/>
        </w:rPr>
      </w:pPr>
      <w:r w:rsidRPr="00BC669A">
        <w:rPr>
          <w:rFonts w:ascii="Verdana" w:hAnsi="Verdana" w:cs="Verdana"/>
          <w:b w:val="0"/>
          <w:sz w:val="20"/>
          <w:szCs w:val="20"/>
        </w:rPr>
        <w:t>1</w:t>
      </w:r>
      <w:r w:rsidR="000111F9" w:rsidRPr="00BC669A">
        <w:rPr>
          <w:rFonts w:ascii="Verdana" w:hAnsi="Verdana" w:cs="Verdana"/>
          <w:b w:val="0"/>
          <w:sz w:val="20"/>
          <w:szCs w:val="20"/>
        </w:rPr>
        <w:t>3</w:t>
      </w:r>
      <w:r w:rsidR="00912F01" w:rsidRPr="00BC669A">
        <w:rPr>
          <w:rFonts w:ascii="Verdana" w:hAnsi="Verdana" w:cs="Verdana"/>
          <w:b w:val="0"/>
          <w:sz w:val="20"/>
          <w:szCs w:val="20"/>
        </w:rPr>
        <w:t>.6.</w:t>
      </w:r>
      <w:r w:rsidR="00912F01" w:rsidRPr="00BC669A">
        <w:rPr>
          <w:rFonts w:ascii="Verdana" w:hAnsi="Verdana" w:cs="Verdana"/>
          <w:b w:val="0"/>
          <w:sz w:val="20"/>
          <w:szCs w:val="20"/>
        </w:rPr>
        <w:tab/>
      </w:r>
      <w:r w:rsidR="00912F01" w:rsidRPr="00BC669A">
        <w:rPr>
          <w:rFonts w:ascii="Verdana" w:hAnsi="Verdana" w:cs="Verdana"/>
          <w:b w:val="0"/>
          <w:bCs w:val="0"/>
          <w:sz w:val="20"/>
          <w:szCs w:val="20"/>
        </w:rPr>
        <w:t>Wraz z ofertą powinny być złożone</w:t>
      </w:r>
      <w:r w:rsidR="000111F9" w:rsidRPr="00BC669A">
        <w:rPr>
          <w:rFonts w:ascii="Verdana" w:hAnsi="Verdana" w:cs="Verdana"/>
          <w:b w:val="0"/>
          <w:bCs w:val="0"/>
          <w:sz w:val="20"/>
          <w:szCs w:val="20"/>
        </w:rPr>
        <w:t xml:space="preserve"> dokumenty o których mowa w pkt. 9.1 IDW</w:t>
      </w:r>
      <w:r w:rsidR="00912F01" w:rsidRPr="00BC669A">
        <w:rPr>
          <w:rFonts w:ascii="Verdana" w:hAnsi="Verdana" w:cs="Verdana"/>
          <w:b w:val="0"/>
          <w:bCs w:val="0"/>
          <w:sz w:val="20"/>
          <w:szCs w:val="20"/>
        </w:rPr>
        <w:t>:</w:t>
      </w:r>
    </w:p>
    <w:p w14:paraId="206E37C3" w14:textId="67A5CB50"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912F01" w:rsidRPr="00BC669A">
        <w:rPr>
          <w:rFonts w:ascii="Verdana" w:hAnsi="Verdana" w:cs="Verdana"/>
          <w:b w:val="0"/>
          <w:sz w:val="20"/>
          <w:szCs w:val="20"/>
        </w:rPr>
        <w:t>.7.</w:t>
      </w:r>
      <w:r w:rsidR="00912F01" w:rsidRPr="00BC669A">
        <w:rPr>
          <w:rFonts w:ascii="Verdana" w:hAnsi="Verdana" w:cs="Verdana"/>
          <w:b w:val="0"/>
          <w:sz w:val="20"/>
          <w:szCs w:val="20"/>
        </w:rPr>
        <w:tab/>
      </w:r>
      <w:r w:rsidR="003761A4" w:rsidRPr="00BC669A">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65C72E3E"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912F01" w:rsidRPr="00BC669A">
        <w:rPr>
          <w:rFonts w:ascii="Verdana" w:hAnsi="Verdana" w:cs="Verdana"/>
          <w:b w:val="0"/>
          <w:sz w:val="20"/>
          <w:szCs w:val="20"/>
        </w:rPr>
        <w:t>.8.</w:t>
      </w:r>
      <w:r w:rsidR="00912F01" w:rsidRPr="00BC669A">
        <w:rPr>
          <w:rFonts w:ascii="Verdana" w:hAnsi="Verdana" w:cs="Verdana"/>
          <w:b w:val="0"/>
          <w:sz w:val="20"/>
          <w:szCs w:val="20"/>
        </w:rPr>
        <w:tab/>
      </w:r>
      <w:r w:rsidR="003761A4" w:rsidRPr="00BC669A">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08E75922" w:rsidR="00912F01"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912F01" w:rsidRPr="00BC669A">
        <w:rPr>
          <w:rFonts w:ascii="Verdana" w:hAnsi="Verdana" w:cs="Verdana"/>
          <w:b w:val="0"/>
          <w:sz w:val="20"/>
          <w:szCs w:val="20"/>
        </w:rPr>
        <w:t>.9.</w:t>
      </w:r>
      <w:r w:rsidR="00912F01" w:rsidRPr="00BC669A">
        <w:rPr>
          <w:rFonts w:ascii="Verdana" w:hAnsi="Verdana" w:cs="Verdana"/>
          <w:b w:val="0"/>
          <w:sz w:val="20"/>
          <w:szCs w:val="20"/>
        </w:rPr>
        <w:tab/>
      </w:r>
      <w:r w:rsidR="003761A4" w:rsidRPr="00BC669A">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493B72DD" w:rsidR="003761A4" w:rsidRPr="00BC669A" w:rsidRDefault="00F23B29" w:rsidP="00022C6C">
      <w:pPr>
        <w:pStyle w:val="Tekstpodstawowy2"/>
        <w:spacing w:before="0" w:line="276" w:lineRule="auto"/>
        <w:ind w:left="709" w:hanging="709"/>
        <w:rPr>
          <w:rFonts w:ascii="Verdana" w:hAnsi="Verdana"/>
          <w:b w:val="0"/>
          <w:iCs/>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3761A4" w:rsidRPr="00BC669A">
        <w:rPr>
          <w:rFonts w:ascii="Verdana" w:hAnsi="Verdana" w:cs="Verdana"/>
          <w:b w:val="0"/>
          <w:sz w:val="20"/>
          <w:szCs w:val="20"/>
        </w:rPr>
        <w:t>.10.</w:t>
      </w:r>
      <w:r w:rsidR="003761A4" w:rsidRPr="00BC669A">
        <w:rPr>
          <w:rFonts w:ascii="Verdana" w:hAnsi="Verdana" w:cs="Verdana"/>
          <w:b w:val="0"/>
          <w:sz w:val="20"/>
          <w:szCs w:val="20"/>
        </w:rPr>
        <w:tab/>
      </w:r>
      <w:r w:rsidR="003761A4" w:rsidRPr="00BC669A">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7F904AC8" w14:textId="065C356B" w:rsidR="003761A4" w:rsidRPr="00BC669A" w:rsidRDefault="00F23B29" w:rsidP="00022C6C">
      <w:pPr>
        <w:pStyle w:val="Tekstpodstawowy2"/>
        <w:spacing w:before="0" w:line="276" w:lineRule="auto"/>
        <w:ind w:left="709" w:hanging="709"/>
        <w:rPr>
          <w:rFonts w:ascii="Verdana" w:hAnsi="Verdana" w:cs="Verdana"/>
          <w:b w:val="0"/>
          <w:bCs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3761A4" w:rsidRPr="00BC669A">
        <w:rPr>
          <w:rFonts w:ascii="Verdana" w:hAnsi="Verdana" w:cs="Verdana"/>
          <w:b w:val="0"/>
          <w:sz w:val="20"/>
          <w:szCs w:val="20"/>
        </w:rPr>
        <w:t>.1</w:t>
      </w:r>
      <w:r w:rsidR="00D85C9A" w:rsidRPr="00BC669A">
        <w:rPr>
          <w:rFonts w:ascii="Verdana" w:hAnsi="Verdana" w:cs="Verdana"/>
          <w:b w:val="0"/>
          <w:sz w:val="20"/>
          <w:szCs w:val="20"/>
        </w:rPr>
        <w:t>1</w:t>
      </w:r>
      <w:r w:rsidR="003761A4" w:rsidRPr="00BC669A">
        <w:rPr>
          <w:rFonts w:ascii="Verdana" w:hAnsi="Verdana" w:cs="Verdana"/>
          <w:b w:val="0"/>
          <w:sz w:val="20"/>
          <w:szCs w:val="20"/>
        </w:rPr>
        <w:t>.</w:t>
      </w:r>
      <w:r w:rsidR="003761A4" w:rsidRPr="00BC669A">
        <w:rPr>
          <w:rFonts w:ascii="Verdana" w:hAnsi="Verdana" w:cs="Verdana"/>
          <w:b w:val="0"/>
          <w:sz w:val="20"/>
          <w:szCs w:val="20"/>
        </w:rPr>
        <w:tab/>
      </w:r>
      <w:r w:rsidR="003761A4" w:rsidRPr="00BC669A">
        <w:rPr>
          <w:rFonts w:ascii="Verdana" w:hAnsi="Verdana" w:cs="Verdana"/>
          <w:b w:val="0"/>
          <w:bCs w:val="0"/>
          <w:sz w:val="20"/>
          <w:szCs w:val="20"/>
        </w:rPr>
        <w:t>Ofertę wraz z oświadczeniami i dokumentami należy s</w:t>
      </w:r>
      <w:r w:rsidR="00D85C9A" w:rsidRPr="00BC669A">
        <w:rPr>
          <w:rFonts w:ascii="Verdana" w:hAnsi="Verdana" w:cs="Verdana"/>
          <w:b w:val="0"/>
          <w:bCs w:val="0"/>
          <w:sz w:val="20"/>
          <w:szCs w:val="20"/>
        </w:rPr>
        <w:t>porządzić i złożyć w oryginale</w:t>
      </w:r>
      <w:r w:rsidR="001850F6" w:rsidRPr="00BC669A">
        <w:rPr>
          <w:rFonts w:ascii="Verdana" w:hAnsi="Verdana" w:cs="Verdana"/>
          <w:b w:val="0"/>
          <w:bCs w:val="0"/>
          <w:sz w:val="20"/>
          <w:szCs w:val="20"/>
        </w:rPr>
        <w:t xml:space="preserve">. Ofertę </w:t>
      </w:r>
      <w:r w:rsidR="003761A4" w:rsidRPr="00BC669A">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BC669A"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BC669A" w:rsidRPr="00BC669A" w14:paraId="71FF44DA" w14:textId="77777777" w:rsidTr="003761A4">
        <w:trPr>
          <w:trHeight w:val="2022"/>
        </w:trPr>
        <w:tc>
          <w:tcPr>
            <w:tcW w:w="8215" w:type="dxa"/>
            <w:shd w:val="clear" w:color="auto" w:fill="auto"/>
            <w:vAlign w:val="center"/>
          </w:tcPr>
          <w:p w14:paraId="5F5F63E5" w14:textId="45A6BD06" w:rsidR="003761A4" w:rsidRPr="00BC669A" w:rsidRDefault="00334571" w:rsidP="00022C6C">
            <w:pPr>
              <w:spacing w:line="276" w:lineRule="auto"/>
              <w:ind w:left="-35"/>
              <w:jc w:val="center"/>
              <w:rPr>
                <w:rFonts w:ascii="Verdana" w:hAnsi="Verdana" w:cs="Verdana"/>
                <w:b/>
                <w:bCs/>
                <w:sz w:val="18"/>
                <w:szCs w:val="18"/>
              </w:rPr>
            </w:pPr>
            <w:r w:rsidRPr="00BC669A">
              <w:rPr>
                <w:rFonts w:ascii="Verdana" w:hAnsi="Verdana" w:cs="Verdana"/>
                <w:b/>
                <w:bCs/>
                <w:sz w:val="18"/>
                <w:szCs w:val="18"/>
              </w:rPr>
              <w:lastRenderedPageBreak/>
              <w:t>Gmina Solec-Zdrój</w:t>
            </w:r>
          </w:p>
          <w:p w14:paraId="28AE6C2B" w14:textId="0624269D" w:rsidR="00334571" w:rsidRPr="00BC669A" w:rsidRDefault="00E96A6C" w:rsidP="00022C6C">
            <w:pPr>
              <w:spacing w:line="276" w:lineRule="auto"/>
              <w:ind w:left="-35"/>
              <w:jc w:val="center"/>
              <w:rPr>
                <w:rFonts w:ascii="Verdana" w:hAnsi="Verdana" w:cs="Verdana"/>
                <w:b/>
                <w:bCs/>
                <w:sz w:val="18"/>
                <w:szCs w:val="18"/>
              </w:rPr>
            </w:pPr>
            <w:r w:rsidRPr="00BC669A">
              <w:rPr>
                <w:rFonts w:ascii="Verdana" w:hAnsi="Verdana" w:cs="Verdana"/>
                <w:b/>
                <w:bCs/>
                <w:sz w:val="18"/>
                <w:szCs w:val="18"/>
              </w:rPr>
              <w:t>u</w:t>
            </w:r>
            <w:r w:rsidR="00334571" w:rsidRPr="00BC669A">
              <w:rPr>
                <w:rFonts w:ascii="Verdana" w:hAnsi="Verdana" w:cs="Verdana"/>
                <w:b/>
                <w:bCs/>
                <w:sz w:val="18"/>
                <w:szCs w:val="18"/>
              </w:rPr>
              <w:t>l. 1 Maja 10</w:t>
            </w:r>
          </w:p>
          <w:p w14:paraId="5FA92015" w14:textId="7640B724" w:rsidR="00334571" w:rsidRPr="00BC669A" w:rsidRDefault="00334571" w:rsidP="00022C6C">
            <w:pPr>
              <w:spacing w:line="276" w:lineRule="auto"/>
              <w:ind w:left="-35"/>
              <w:jc w:val="center"/>
              <w:rPr>
                <w:rFonts w:ascii="Verdana" w:hAnsi="Verdana" w:cs="Verdana"/>
                <w:sz w:val="18"/>
                <w:szCs w:val="18"/>
              </w:rPr>
            </w:pPr>
            <w:r w:rsidRPr="00BC669A">
              <w:rPr>
                <w:rFonts w:ascii="Verdana" w:hAnsi="Verdana" w:cs="Verdana"/>
                <w:b/>
                <w:bCs/>
                <w:sz w:val="18"/>
                <w:szCs w:val="18"/>
              </w:rPr>
              <w:t>28-131 Solec-Zdrój</w:t>
            </w:r>
          </w:p>
          <w:p w14:paraId="698824E0" w14:textId="77777777" w:rsidR="003761A4" w:rsidRPr="00BC669A" w:rsidRDefault="003761A4" w:rsidP="00022C6C">
            <w:pPr>
              <w:spacing w:line="276" w:lineRule="auto"/>
              <w:ind w:left="-35"/>
              <w:jc w:val="center"/>
              <w:rPr>
                <w:rFonts w:ascii="Verdana" w:hAnsi="Verdana" w:cs="Verdana"/>
                <w:sz w:val="18"/>
                <w:szCs w:val="18"/>
              </w:rPr>
            </w:pPr>
            <w:r w:rsidRPr="00BC669A">
              <w:rPr>
                <w:rFonts w:ascii="Verdana" w:hAnsi="Verdana" w:cs="Verdana"/>
                <w:sz w:val="18"/>
                <w:szCs w:val="18"/>
              </w:rPr>
              <w:t>oraz opisane:</w:t>
            </w:r>
          </w:p>
          <w:p w14:paraId="26FB99AA" w14:textId="77777777" w:rsidR="003761A4" w:rsidRPr="00BC669A" w:rsidRDefault="003761A4" w:rsidP="00022C6C">
            <w:pPr>
              <w:spacing w:line="276" w:lineRule="auto"/>
              <w:ind w:left="-35"/>
              <w:jc w:val="center"/>
              <w:rPr>
                <w:rFonts w:ascii="Verdana" w:hAnsi="Verdana" w:cs="Verdana"/>
                <w:sz w:val="18"/>
                <w:szCs w:val="18"/>
              </w:rPr>
            </w:pPr>
          </w:p>
          <w:p w14:paraId="2156740D" w14:textId="77777777" w:rsidR="00334571" w:rsidRPr="00BC669A" w:rsidRDefault="003761A4" w:rsidP="00022C6C">
            <w:pPr>
              <w:spacing w:line="276" w:lineRule="auto"/>
              <w:ind w:left="-35"/>
              <w:jc w:val="center"/>
              <w:rPr>
                <w:rFonts w:ascii="Verdana" w:hAnsi="Verdana" w:cs="Verdana"/>
                <w:b/>
                <w:sz w:val="18"/>
                <w:szCs w:val="18"/>
              </w:rPr>
            </w:pPr>
            <w:r w:rsidRPr="00BC669A">
              <w:rPr>
                <w:rFonts w:ascii="Verdana" w:hAnsi="Verdana" w:cs="Verdana"/>
                <w:b/>
                <w:sz w:val="18"/>
                <w:szCs w:val="18"/>
              </w:rPr>
              <w:t>OFERTA</w:t>
            </w:r>
          </w:p>
          <w:p w14:paraId="1D42E501" w14:textId="0CAEEDF1" w:rsidR="003761A4" w:rsidRPr="00BC669A" w:rsidRDefault="00334571" w:rsidP="00022C6C">
            <w:pPr>
              <w:spacing w:line="276" w:lineRule="auto"/>
              <w:ind w:left="-35"/>
              <w:jc w:val="center"/>
              <w:rPr>
                <w:rFonts w:ascii="Verdana" w:hAnsi="Verdana" w:cs="Verdana"/>
                <w:b/>
                <w:sz w:val="18"/>
                <w:szCs w:val="18"/>
              </w:rPr>
            </w:pPr>
            <w:r w:rsidRPr="00BC669A">
              <w:rPr>
                <w:rFonts w:ascii="Verdana" w:hAnsi="Verdana" w:cs="Verdana"/>
                <w:b/>
                <w:sz w:val="18"/>
                <w:szCs w:val="18"/>
              </w:rPr>
              <w:t xml:space="preserve"> na zadanie pn.</w:t>
            </w:r>
          </w:p>
          <w:p w14:paraId="3193DA91" w14:textId="29201BE9" w:rsidR="002851EE" w:rsidRPr="00BC669A" w:rsidRDefault="00A96368" w:rsidP="00334571">
            <w:pPr>
              <w:pStyle w:val="Tekstpodstawowy"/>
              <w:spacing w:line="276" w:lineRule="auto"/>
              <w:ind w:right="23"/>
              <w:jc w:val="center"/>
              <w:rPr>
                <w:rFonts w:ascii="Verdana" w:hAnsi="Verdana"/>
                <w:b/>
                <w:iCs/>
                <w:sz w:val="18"/>
                <w:szCs w:val="18"/>
              </w:rPr>
            </w:pPr>
            <w:r w:rsidRPr="00BC669A">
              <w:rPr>
                <w:rFonts w:ascii="Verdana" w:hAnsi="Verdana"/>
                <w:b/>
                <w:i/>
                <w:iCs/>
                <w:sz w:val="18"/>
                <w:szCs w:val="18"/>
              </w:rPr>
              <w:t>„</w:t>
            </w:r>
            <w:r w:rsidR="00C673BB" w:rsidRPr="00BC669A">
              <w:rPr>
                <w:rFonts w:ascii="Verdana" w:hAnsi="Verdana"/>
                <w:b/>
                <w:i/>
                <w:iCs/>
                <w:sz w:val="18"/>
                <w:szCs w:val="18"/>
              </w:rPr>
              <w:t>Rozbudowa systemu wodno-kanalizacyjnego gminy Solec-Zdrój</w:t>
            </w:r>
            <w:r w:rsidRPr="00BC669A">
              <w:rPr>
                <w:rFonts w:ascii="Verdana" w:hAnsi="Verdana"/>
                <w:b/>
                <w:i/>
                <w:iCs/>
                <w:sz w:val="18"/>
                <w:szCs w:val="18"/>
              </w:rPr>
              <w:t>”</w:t>
            </w:r>
          </w:p>
          <w:p w14:paraId="1F7CCE0B" w14:textId="77777777" w:rsidR="00584DD8" w:rsidRPr="00BC669A" w:rsidRDefault="00584DD8" w:rsidP="00022C6C">
            <w:pPr>
              <w:spacing w:line="276" w:lineRule="auto"/>
              <w:ind w:left="-35"/>
              <w:jc w:val="center"/>
              <w:rPr>
                <w:rFonts w:ascii="Verdana" w:hAnsi="Verdana" w:cs="Arial"/>
                <w:b/>
                <w:bCs/>
                <w:sz w:val="18"/>
                <w:szCs w:val="18"/>
              </w:rPr>
            </w:pPr>
          </w:p>
          <w:p w14:paraId="70F26E42" w14:textId="77777777" w:rsidR="00584DD8" w:rsidRPr="00BC669A" w:rsidRDefault="00584DD8" w:rsidP="00022C6C">
            <w:pPr>
              <w:spacing w:line="276" w:lineRule="auto"/>
              <w:ind w:left="-35"/>
              <w:jc w:val="center"/>
              <w:rPr>
                <w:rFonts w:ascii="Verdana" w:hAnsi="Verdana" w:cs="Verdana"/>
                <w:b/>
                <w:bCs/>
                <w:sz w:val="18"/>
                <w:szCs w:val="18"/>
              </w:rPr>
            </w:pPr>
          </w:p>
          <w:p w14:paraId="0F094741" w14:textId="094ED021" w:rsidR="003761A4" w:rsidRPr="00BC669A" w:rsidRDefault="003761A4" w:rsidP="005E3C4E">
            <w:pPr>
              <w:spacing w:line="276" w:lineRule="auto"/>
              <w:ind w:left="-35"/>
              <w:jc w:val="center"/>
              <w:rPr>
                <w:rFonts w:ascii="Verdana" w:hAnsi="Verdana" w:cs="Verdana"/>
                <w:b/>
                <w:bCs/>
                <w:sz w:val="18"/>
                <w:szCs w:val="18"/>
              </w:rPr>
            </w:pPr>
            <w:r w:rsidRPr="00BC669A">
              <w:rPr>
                <w:rFonts w:ascii="Verdana" w:hAnsi="Verdana" w:cs="Verdana"/>
                <w:b/>
                <w:bCs/>
                <w:sz w:val="18"/>
                <w:szCs w:val="18"/>
              </w:rPr>
              <w:t xml:space="preserve">„Nie otwierać przed dniem </w:t>
            </w:r>
            <w:r w:rsidR="005E3C4E" w:rsidRPr="00BC669A">
              <w:rPr>
                <w:rFonts w:ascii="Verdana" w:hAnsi="Verdana" w:cs="Verdana"/>
                <w:b/>
                <w:bCs/>
                <w:sz w:val="18"/>
                <w:szCs w:val="18"/>
              </w:rPr>
              <w:t>15</w:t>
            </w:r>
            <w:r w:rsidR="00992169" w:rsidRPr="00BC669A">
              <w:rPr>
                <w:rFonts w:ascii="Verdana" w:hAnsi="Verdana" w:cs="Verdana"/>
                <w:b/>
                <w:bCs/>
                <w:sz w:val="18"/>
                <w:szCs w:val="18"/>
              </w:rPr>
              <w:t>.03.2022r.</w:t>
            </w:r>
            <w:r w:rsidR="001C0FB3" w:rsidRPr="00BC669A">
              <w:rPr>
                <w:rFonts w:ascii="Verdana" w:hAnsi="Verdana" w:cs="Verdana"/>
                <w:b/>
                <w:bCs/>
                <w:sz w:val="18"/>
                <w:szCs w:val="18"/>
              </w:rPr>
              <w:t xml:space="preserve"> </w:t>
            </w:r>
            <w:r w:rsidRPr="00BC669A">
              <w:rPr>
                <w:rFonts w:ascii="Verdana" w:hAnsi="Verdana" w:cs="Verdana"/>
                <w:b/>
                <w:bCs/>
                <w:sz w:val="18"/>
                <w:szCs w:val="18"/>
              </w:rPr>
              <w:t xml:space="preserve">godz. </w:t>
            </w:r>
            <w:r w:rsidR="00992169" w:rsidRPr="00BC669A">
              <w:rPr>
                <w:rFonts w:ascii="Verdana" w:hAnsi="Verdana" w:cs="Verdana"/>
                <w:b/>
                <w:bCs/>
                <w:sz w:val="18"/>
                <w:szCs w:val="18"/>
              </w:rPr>
              <w:t>11:00</w:t>
            </w:r>
            <w:r w:rsidRPr="00BC669A">
              <w:rPr>
                <w:rFonts w:ascii="Verdana" w:hAnsi="Verdana" w:cs="Verdana"/>
                <w:b/>
                <w:bCs/>
                <w:sz w:val="18"/>
                <w:szCs w:val="18"/>
              </w:rPr>
              <w:t>.”</w:t>
            </w:r>
          </w:p>
        </w:tc>
      </w:tr>
    </w:tbl>
    <w:p w14:paraId="690160E5" w14:textId="77777777" w:rsidR="003761A4" w:rsidRPr="00BC669A" w:rsidRDefault="003761A4" w:rsidP="00022C6C">
      <w:pPr>
        <w:pStyle w:val="Tekstpodstawowy2"/>
        <w:spacing w:before="0" w:line="276" w:lineRule="auto"/>
        <w:rPr>
          <w:rFonts w:ascii="Verdana" w:hAnsi="Verdana" w:cs="Verdana"/>
          <w:b w:val="0"/>
          <w:bCs w:val="0"/>
          <w:sz w:val="18"/>
          <w:szCs w:val="18"/>
        </w:rPr>
      </w:pPr>
    </w:p>
    <w:p w14:paraId="400A35B8" w14:textId="48B79BA7" w:rsidR="003761A4" w:rsidRPr="00BC669A" w:rsidRDefault="00F23B29" w:rsidP="00022C6C">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3</w:t>
      </w:r>
      <w:r w:rsidR="003761A4" w:rsidRPr="00BC669A">
        <w:rPr>
          <w:rFonts w:ascii="Verdana" w:hAnsi="Verdana" w:cs="Verdana"/>
          <w:b w:val="0"/>
          <w:sz w:val="20"/>
          <w:szCs w:val="20"/>
        </w:rPr>
        <w:t>.1</w:t>
      </w:r>
      <w:r w:rsidR="00D85C9A" w:rsidRPr="00BC669A">
        <w:rPr>
          <w:rFonts w:ascii="Verdana" w:hAnsi="Verdana" w:cs="Verdana"/>
          <w:b w:val="0"/>
          <w:sz w:val="20"/>
          <w:szCs w:val="20"/>
        </w:rPr>
        <w:t>2</w:t>
      </w:r>
      <w:r w:rsidR="003761A4" w:rsidRPr="00BC669A">
        <w:rPr>
          <w:rFonts w:ascii="Verdana" w:hAnsi="Verdana" w:cs="Verdana"/>
          <w:b w:val="0"/>
          <w:sz w:val="20"/>
          <w:szCs w:val="20"/>
        </w:rPr>
        <w:t>.</w:t>
      </w:r>
      <w:r w:rsidR="003761A4" w:rsidRPr="00BC669A">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BC669A" w:rsidRDefault="00977978" w:rsidP="00022C6C">
      <w:pPr>
        <w:pStyle w:val="Tekstpodstawowy2"/>
        <w:spacing w:before="0" w:line="276" w:lineRule="auto"/>
        <w:ind w:left="709" w:hanging="709"/>
        <w:rPr>
          <w:rFonts w:ascii="Verdana" w:hAnsi="Verdana"/>
          <w:b w:val="0"/>
          <w:iCs/>
          <w:sz w:val="20"/>
          <w:szCs w:val="20"/>
        </w:rPr>
      </w:pPr>
    </w:p>
    <w:p w14:paraId="413A9F81" w14:textId="63BFC89E" w:rsidR="00D77773" w:rsidRPr="00BC669A" w:rsidRDefault="00D77773" w:rsidP="00022C6C">
      <w:pPr>
        <w:spacing w:line="276" w:lineRule="auto"/>
        <w:jc w:val="both"/>
        <w:rPr>
          <w:rFonts w:ascii="Verdana" w:hAnsi="Verdana" w:cs="Verdana"/>
          <w:i/>
          <w:sz w:val="20"/>
          <w:szCs w:val="20"/>
        </w:rPr>
      </w:pPr>
      <w:r w:rsidRPr="00BC669A">
        <w:rPr>
          <w:rFonts w:ascii="Verdana" w:hAnsi="Verdana" w:cs="Verdana"/>
          <w:b/>
          <w:sz w:val="20"/>
          <w:szCs w:val="20"/>
        </w:rPr>
        <w:t>1</w:t>
      </w:r>
      <w:r w:rsidR="00D85C9A" w:rsidRPr="00BC669A">
        <w:rPr>
          <w:rFonts w:ascii="Verdana" w:hAnsi="Verdana" w:cs="Verdana"/>
          <w:b/>
          <w:sz w:val="20"/>
          <w:szCs w:val="20"/>
        </w:rPr>
        <w:t>4</w:t>
      </w:r>
      <w:r w:rsidRPr="00BC669A">
        <w:rPr>
          <w:rFonts w:ascii="Verdana" w:hAnsi="Verdana" w:cs="Verdana"/>
          <w:b/>
          <w:sz w:val="20"/>
          <w:szCs w:val="20"/>
        </w:rPr>
        <w:t xml:space="preserve">. </w:t>
      </w:r>
      <w:r w:rsidRPr="00BC669A">
        <w:rPr>
          <w:rFonts w:ascii="Verdana" w:hAnsi="Verdana" w:cs="Verdana"/>
          <w:b/>
          <w:sz w:val="20"/>
          <w:szCs w:val="20"/>
        </w:rPr>
        <w:tab/>
        <w:t>OPIS SPOSOBU OBLICZENIA CENY OFERTY</w:t>
      </w:r>
    </w:p>
    <w:p w14:paraId="7E178DE3" w14:textId="4A432498" w:rsidR="008C5F7C" w:rsidRPr="00BC669A" w:rsidRDefault="00D77773" w:rsidP="00F67837">
      <w:pPr>
        <w:pStyle w:val="Tekstpodstawowy2"/>
        <w:spacing w:before="0" w:line="276" w:lineRule="auto"/>
        <w:ind w:left="709" w:hanging="709"/>
        <w:rPr>
          <w:rFonts w:ascii="Verdana" w:hAnsi="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00977978" w:rsidRPr="00BC669A">
        <w:rPr>
          <w:rFonts w:ascii="Verdana" w:hAnsi="Verdana" w:cs="Verdana"/>
          <w:b w:val="0"/>
          <w:sz w:val="20"/>
          <w:szCs w:val="20"/>
        </w:rPr>
        <w:t>.1.</w:t>
      </w:r>
      <w:r w:rsidR="00E66DED" w:rsidRPr="00BC669A">
        <w:t xml:space="preserve"> </w:t>
      </w:r>
      <w:r w:rsidR="00AF14E2" w:rsidRPr="00BC669A">
        <w:rPr>
          <w:rFonts w:ascii="Verdana" w:hAnsi="Verdana"/>
          <w:b w:val="0"/>
          <w:sz w:val="20"/>
          <w:szCs w:val="20"/>
        </w:rPr>
        <w:t xml:space="preserve">Wykonawca zobowiązany jest skalkulować cenę oferty na podstawie dokumentacji projektowej zamieszczonej w Tomie III niniejszej SIWZ oraz uwzględniając zapisy </w:t>
      </w:r>
      <w:proofErr w:type="spellStart"/>
      <w:r w:rsidR="00AF14E2" w:rsidRPr="00BC669A">
        <w:rPr>
          <w:rFonts w:ascii="Verdana" w:hAnsi="Verdana"/>
          <w:b w:val="0"/>
          <w:sz w:val="20"/>
          <w:szCs w:val="20"/>
        </w:rPr>
        <w:t>STWiOR</w:t>
      </w:r>
      <w:proofErr w:type="spellEnd"/>
      <w:r w:rsidR="00672BF8" w:rsidRPr="00BC669A">
        <w:rPr>
          <w:rFonts w:ascii="Verdana" w:hAnsi="Verdana"/>
          <w:b w:val="0"/>
          <w:sz w:val="20"/>
          <w:szCs w:val="20"/>
        </w:rPr>
        <w:t>.</w:t>
      </w:r>
      <w:r w:rsidR="00F67837" w:rsidRPr="00BC669A">
        <w:rPr>
          <w:rFonts w:ascii="Verdana" w:hAnsi="Verdana"/>
          <w:b w:val="0"/>
          <w:sz w:val="20"/>
          <w:szCs w:val="20"/>
        </w:rPr>
        <w:t xml:space="preserve"> </w:t>
      </w:r>
      <w:r w:rsidR="00672BF8" w:rsidRPr="00BC669A">
        <w:rPr>
          <w:rFonts w:ascii="Verdana" w:hAnsi="Verdana"/>
          <w:b w:val="0"/>
          <w:sz w:val="20"/>
          <w:szCs w:val="20"/>
        </w:rPr>
        <w:t>Zamawiający zaznacza, iż załączony do SIWZ przedmiar ma wyłącznie charakter pomocniczy i uzupełniający, a podstawą do obliczenia ryczałtowej ceny jest kompletna dokumentacja projektowa.</w:t>
      </w:r>
      <w:r w:rsidR="00320687" w:rsidRPr="00BC669A">
        <w:rPr>
          <w:rFonts w:ascii="Verdana" w:hAnsi="Verdana"/>
          <w:b w:val="0"/>
          <w:sz w:val="20"/>
          <w:szCs w:val="20"/>
        </w:rPr>
        <w:t xml:space="preserve"> Wykonawca przy kalkulacji ceny oferty powinien uwzględnić fakt udzielania przez Zmawiającego zaliczki na zasadach określonych we wzorze umowy.</w:t>
      </w:r>
    </w:p>
    <w:p w14:paraId="1AC56234" w14:textId="1CC85B7E" w:rsidR="00E66DED" w:rsidRPr="00BC669A" w:rsidRDefault="00F67837"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 xml:space="preserve">.2. </w:t>
      </w:r>
      <w:r w:rsidR="00E66DED" w:rsidRPr="00BC669A">
        <w:rPr>
          <w:rFonts w:ascii="Verdana" w:hAnsi="Verdana" w:cs="Verdana"/>
          <w:b w:val="0"/>
          <w:sz w:val="20"/>
          <w:szCs w:val="20"/>
        </w:rPr>
        <w:t>Wykonawca zobowiązany jest sporządzić kosztorys</w:t>
      </w:r>
      <w:r w:rsidR="00826CD4" w:rsidRPr="00BC669A">
        <w:rPr>
          <w:rFonts w:ascii="Verdana" w:hAnsi="Verdana" w:cs="Verdana"/>
          <w:b w:val="0"/>
          <w:sz w:val="20"/>
          <w:szCs w:val="20"/>
        </w:rPr>
        <w:t>y</w:t>
      </w:r>
      <w:r w:rsidR="00E66DED" w:rsidRPr="00BC669A">
        <w:rPr>
          <w:rFonts w:ascii="Verdana" w:hAnsi="Verdana" w:cs="Verdana"/>
          <w:b w:val="0"/>
          <w:sz w:val="20"/>
          <w:szCs w:val="20"/>
        </w:rPr>
        <w:t xml:space="preserve"> ofertow</w:t>
      </w:r>
      <w:r w:rsidR="00826CD4" w:rsidRPr="00BC669A">
        <w:rPr>
          <w:rFonts w:ascii="Verdana" w:hAnsi="Verdana" w:cs="Verdana"/>
          <w:b w:val="0"/>
          <w:sz w:val="20"/>
          <w:szCs w:val="20"/>
        </w:rPr>
        <w:t>e</w:t>
      </w:r>
      <w:r w:rsidR="00E66DED" w:rsidRPr="00BC669A">
        <w:rPr>
          <w:rFonts w:ascii="Verdana" w:hAnsi="Verdana" w:cs="Verdana"/>
          <w:b w:val="0"/>
          <w:sz w:val="20"/>
          <w:szCs w:val="20"/>
        </w:rPr>
        <w:t xml:space="preserve"> na podstawie Przedmiarów robót zamieszczonych w Tomie II</w:t>
      </w:r>
      <w:r w:rsidR="00390515" w:rsidRPr="00BC669A">
        <w:rPr>
          <w:rFonts w:ascii="Verdana" w:hAnsi="Verdana" w:cs="Verdana"/>
          <w:b w:val="0"/>
          <w:sz w:val="20"/>
          <w:szCs w:val="20"/>
        </w:rPr>
        <w:t>I</w:t>
      </w:r>
      <w:r w:rsidR="00E66DED" w:rsidRPr="00BC669A">
        <w:rPr>
          <w:rFonts w:ascii="Verdana" w:hAnsi="Verdana" w:cs="Verdana"/>
          <w:b w:val="0"/>
          <w:sz w:val="20"/>
          <w:szCs w:val="20"/>
        </w:rPr>
        <w:t xml:space="preserve"> niniejszej SIWZ metodą kalkulacji uproszczonej</w:t>
      </w:r>
      <w:r w:rsidR="004D6A65" w:rsidRPr="00BC669A">
        <w:rPr>
          <w:rFonts w:ascii="Verdana" w:hAnsi="Verdana" w:cs="Verdana"/>
          <w:b w:val="0"/>
          <w:sz w:val="20"/>
          <w:szCs w:val="20"/>
        </w:rPr>
        <w:t xml:space="preserve"> (Wykonawca dostarcza sporządzony kosztorys przed podpisaniem umowy </w:t>
      </w:r>
      <w:r w:rsidR="00B83F53" w:rsidRPr="00BC669A">
        <w:rPr>
          <w:rFonts w:ascii="Verdana" w:hAnsi="Verdana" w:cs="Verdana"/>
          <w:b w:val="0"/>
          <w:sz w:val="20"/>
          <w:szCs w:val="20"/>
        </w:rPr>
        <w:t>zgodnie z zapisem pkt. 19</w:t>
      </w:r>
      <w:r w:rsidR="004D6A65" w:rsidRPr="00BC669A">
        <w:rPr>
          <w:rFonts w:ascii="Verdana" w:hAnsi="Verdana" w:cs="Verdana"/>
          <w:b w:val="0"/>
          <w:sz w:val="20"/>
          <w:szCs w:val="20"/>
        </w:rPr>
        <w:t>.3)</w:t>
      </w:r>
      <w:r w:rsidR="00E66DED" w:rsidRPr="00BC669A">
        <w:rPr>
          <w:rFonts w:ascii="Verdana" w:hAnsi="Verdana" w:cs="Verdana"/>
          <w:b w:val="0"/>
          <w:sz w:val="20"/>
          <w:szCs w:val="20"/>
        </w:rPr>
        <w:t>.</w:t>
      </w:r>
      <w:r w:rsidRPr="00BC669A">
        <w:rPr>
          <w:rFonts w:ascii="Verdana" w:hAnsi="Verdana" w:cs="Verdana"/>
          <w:b w:val="0"/>
          <w:sz w:val="20"/>
          <w:szCs w:val="20"/>
        </w:rPr>
        <w:t xml:space="preserve"> Kosztorys oferty</w:t>
      </w:r>
      <w:r w:rsidR="00E66DED" w:rsidRPr="00BC669A">
        <w:rPr>
          <w:rFonts w:ascii="Verdana" w:hAnsi="Verdana" w:cs="Verdana"/>
          <w:b w:val="0"/>
          <w:sz w:val="20"/>
          <w:szCs w:val="20"/>
        </w:rPr>
        <w:t xml:space="preserve"> należy sporządzić ściśle według kolejności pozycj</w:t>
      </w:r>
      <w:r w:rsidR="004D6A65" w:rsidRPr="00BC669A">
        <w:rPr>
          <w:rFonts w:ascii="Verdana" w:hAnsi="Verdana" w:cs="Verdana"/>
          <w:b w:val="0"/>
          <w:sz w:val="20"/>
          <w:szCs w:val="20"/>
        </w:rPr>
        <w:t>i wyszczególnionych w przedmiar</w:t>
      </w:r>
      <w:r w:rsidR="00E66DED" w:rsidRPr="00BC669A">
        <w:rPr>
          <w:rFonts w:ascii="Verdana" w:hAnsi="Verdana" w:cs="Verdana"/>
          <w:b w:val="0"/>
          <w:sz w:val="20"/>
          <w:szCs w:val="20"/>
        </w:rPr>
        <w:t xml:space="preserve"> robót. </w:t>
      </w:r>
    </w:p>
    <w:p w14:paraId="2155222F" w14:textId="2799C73B" w:rsidR="00E66DED"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.3.  Ceny jednostkowe należy podać z dokładnością do dwóch miejsc po przecinku.</w:t>
      </w:r>
    </w:p>
    <w:p w14:paraId="5A0D2EE1" w14:textId="2B1F8FF2" w:rsidR="00E66DED"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15.4. Wykonawca określi ceny jednostkowe dla wszystkich pozycji wymienionych w przedmiarze robót.</w:t>
      </w:r>
    </w:p>
    <w:p w14:paraId="46CC445B" w14:textId="3FFB7CBA" w:rsidR="00E66DED"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.5.</w:t>
      </w:r>
      <w:r w:rsidR="0082477E" w:rsidRPr="00BC669A">
        <w:rPr>
          <w:rFonts w:ascii="Verdana" w:hAnsi="Verdana" w:cs="Verdana"/>
          <w:b w:val="0"/>
          <w:sz w:val="20"/>
          <w:szCs w:val="20"/>
        </w:rPr>
        <w:t xml:space="preserve"> </w:t>
      </w:r>
      <w:r w:rsidRPr="00BC669A">
        <w:rPr>
          <w:rFonts w:ascii="Verdana" w:hAnsi="Verdana" w:cs="Verdana"/>
          <w:b w:val="0"/>
          <w:sz w:val="20"/>
          <w:szCs w:val="20"/>
        </w:rPr>
        <w:t xml:space="preserve"> Wykonawca nie może samodzielnie wprowadzić zmian do przedmiaru robót.</w:t>
      </w:r>
    </w:p>
    <w:p w14:paraId="25673000" w14:textId="6C497C0E" w:rsidR="00E66DED"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6EE5643F" w:rsidR="00E66DED"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.6.  Suma wartości pozycji kosztorysu ofertowego przeniesiona do Formularza oferty i powiększona o obowiązujący podatek VAT stanowi ostateczną cenę oferty.</w:t>
      </w:r>
    </w:p>
    <w:p w14:paraId="0CEF8D6B" w14:textId="3C372018" w:rsidR="001A0B63" w:rsidRPr="00BC669A" w:rsidRDefault="00E66DED"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 xml:space="preserve">.7. </w:t>
      </w:r>
      <w:r w:rsidR="0082477E" w:rsidRPr="00BC669A">
        <w:rPr>
          <w:rFonts w:ascii="Verdana" w:hAnsi="Verdana" w:cs="Verdana"/>
          <w:b w:val="0"/>
          <w:sz w:val="20"/>
          <w:szCs w:val="20"/>
        </w:rPr>
        <w:t xml:space="preserve"> </w:t>
      </w:r>
      <w:r w:rsidRPr="00BC669A">
        <w:rPr>
          <w:rFonts w:ascii="Verdana" w:hAnsi="Verdana" w:cs="Verdana"/>
          <w:b w:val="0"/>
          <w:sz w:val="20"/>
          <w:szCs w:val="20"/>
        </w:rPr>
        <w:t xml:space="preserve">Ceną oferty jest kwota podana przez </w:t>
      </w:r>
      <w:r w:rsidR="00E96A6C" w:rsidRPr="00BC669A">
        <w:rPr>
          <w:rFonts w:ascii="Verdana" w:hAnsi="Verdana" w:cs="Verdana"/>
          <w:b w:val="0"/>
          <w:sz w:val="20"/>
          <w:szCs w:val="20"/>
        </w:rPr>
        <w:t>Wykonawcę</w:t>
      </w:r>
      <w:r w:rsidRPr="00BC669A">
        <w:rPr>
          <w:rFonts w:ascii="Verdana" w:hAnsi="Verdana" w:cs="Verdana"/>
          <w:b w:val="0"/>
          <w:sz w:val="20"/>
          <w:szCs w:val="20"/>
        </w:rPr>
        <w:t xml:space="preserve"> w Formularzu oferty sporządzonym według wzoru </w:t>
      </w:r>
      <w:r w:rsidR="0054470B" w:rsidRPr="00BC669A">
        <w:rPr>
          <w:rFonts w:ascii="Verdana" w:hAnsi="Verdana" w:cs="Verdana"/>
          <w:b w:val="0"/>
          <w:sz w:val="20"/>
          <w:szCs w:val="20"/>
        </w:rPr>
        <w:t>określonego w Rozd</w:t>
      </w:r>
      <w:r w:rsidR="00344F3F" w:rsidRPr="00BC669A">
        <w:rPr>
          <w:rFonts w:ascii="Verdana" w:hAnsi="Verdana" w:cs="Verdana"/>
          <w:b w:val="0"/>
          <w:sz w:val="20"/>
          <w:szCs w:val="20"/>
        </w:rPr>
        <w:t>ziale</w:t>
      </w:r>
      <w:r w:rsidR="0054470B" w:rsidRPr="00BC669A">
        <w:rPr>
          <w:rFonts w:ascii="Verdana" w:hAnsi="Verdana" w:cs="Verdana"/>
          <w:b w:val="0"/>
          <w:sz w:val="20"/>
          <w:szCs w:val="20"/>
        </w:rPr>
        <w:t xml:space="preserve"> 2</w:t>
      </w:r>
      <w:r w:rsidR="003C5390" w:rsidRPr="00BC669A">
        <w:rPr>
          <w:rFonts w:ascii="Verdana" w:hAnsi="Verdana" w:cs="Verdana"/>
          <w:b w:val="0"/>
          <w:sz w:val="20"/>
          <w:szCs w:val="20"/>
        </w:rPr>
        <w:t>.</w:t>
      </w:r>
      <w:r w:rsidRPr="00BC669A">
        <w:rPr>
          <w:rFonts w:ascii="Verdana" w:hAnsi="Verdana" w:cs="Verdana"/>
          <w:b w:val="0"/>
          <w:sz w:val="20"/>
          <w:szCs w:val="20"/>
        </w:rPr>
        <w:t xml:space="preserve"> SIWZ Tom I</w:t>
      </w:r>
      <w:r w:rsidR="00E96A6C" w:rsidRPr="00BC669A">
        <w:rPr>
          <w:rFonts w:ascii="Verdana" w:hAnsi="Verdana" w:cs="Verdana"/>
          <w:b w:val="0"/>
          <w:sz w:val="20"/>
          <w:szCs w:val="20"/>
        </w:rPr>
        <w:t xml:space="preserve"> (IDW)</w:t>
      </w:r>
      <w:r w:rsidRPr="00BC669A">
        <w:rPr>
          <w:rFonts w:ascii="Verdana" w:hAnsi="Verdana" w:cs="Verdana"/>
          <w:b w:val="0"/>
          <w:sz w:val="20"/>
          <w:szCs w:val="20"/>
        </w:rPr>
        <w:t xml:space="preserve">. </w:t>
      </w:r>
    </w:p>
    <w:p w14:paraId="3F34D49B" w14:textId="76DE0CAC" w:rsidR="0082477E" w:rsidRPr="00BC669A" w:rsidRDefault="0082477E" w:rsidP="00390515">
      <w:pPr>
        <w:pStyle w:val="Tekstpodstawowy2"/>
        <w:spacing w:before="0" w:line="276" w:lineRule="auto"/>
        <w:ind w:left="709" w:hanging="709"/>
        <w:rPr>
          <w:rFonts w:ascii="Verdana" w:hAnsi="Verdana" w:cs="Verdana"/>
          <w:b w:val="0"/>
          <w:sz w:val="20"/>
          <w:szCs w:val="20"/>
        </w:rPr>
      </w:pPr>
      <w:r w:rsidRPr="00BC669A">
        <w:rPr>
          <w:rFonts w:ascii="Verdana" w:hAnsi="Verdana" w:cs="Verdana"/>
          <w:b w:val="0"/>
          <w:sz w:val="20"/>
          <w:szCs w:val="20"/>
        </w:rPr>
        <w:t>1</w:t>
      </w:r>
      <w:r w:rsidR="00D85C9A" w:rsidRPr="00BC669A">
        <w:rPr>
          <w:rFonts w:ascii="Verdana" w:hAnsi="Verdana" w:cs="Verdana"/>
          <w:b w:val="0"/>
          <w:sz w:val="20"/>
          <w:szCs w:val="20"/>
        </w:rPr>
        <w:t>4</w:t>
      </w:r>
      <w:r w:rsidRPr="00BC669A">
        <w:rPr>
          <w:rFonts w:ascii="Verdana" w:hAnsi="Verdana" w:cs="Verdana"/>
          <w:b w:val="0"/>
          <w:sz w:val="20"/>
          <w:szCs w:val="20"/>
        </w:rPr>
        <w:t xml:space="preserve">.8.  Cena oferty musi obejmować kompletne wykonanie przedmiotu zamówienia, w tym koszty wykonania robót bezpośrednio wynikających z dokumentacji projektowej i </w:t>
      </w:r>
      <w:proofErr w:type="spellStart"/>
      <w:r w:rsidRPr="00BC669A">
        <w:rPr>
          <w:rFonts w:ascii="Verdana" w:hAnsi="Verdana" w:cs="Verdana"/>
          <w:b w:val="0"/>
          <w:sz w:val="20"/>
          <w:szCs w:val="20"/>
        </w:rPr>
        <w:t>STWiOR</w:t>
      </w:r>
      <w:proofErr w:type="spellEnd"/>
      <w:r w:rsidRPr="00BC669A">
        <w:rPr>
          <w:rFonts w:ascii="Verdana" w:hAnsi="Verdana" w:cs="Verdana"/>
          <w:b w:val="0"/>
          <w:sz w:val="20"/>
          <w:szCs w:val="20"/>
        </w:rPr>
        <w:t xml:space="preserve">, jak również koszty robót nie ujętych w dokumentacji projektowej i </w:t>
      </w:r>
      <w:proofErr w:type="spellStart"/>
      <w:r w:rsidRPr="00BC669A">
        <w:rPr>
          <w:rFonts w:ascii="Verdana" w:hAnsi="Verdana" w:cs="Verdana"/>
          <w:b w:val="0"/>
          <w:sz w:val="20"/>
          <w:szCs w:val="20"/>
        </w:rPr>
        <w:t>STWiOR</w:t>
      </w:r>
      <w:proofErr w:type="spellEnd"/>
      <w:r w:rsidRPr="00BC669A">
        <w:rPr>
          <w:rFonts w:ascii="Verdana" w:hAnsi="Verdana" w:cs="Verdana"/>
          <w:b w:val="0"/>
          <w:sz w:val="20"/>
          <w:szCs w:val="20"/>
        </w:rPr>
        <w:t xml:space="preserve">, a których wykonanie niezbędne jest dla prawidłowego wykonania przedmiotu umowy. Wykonawca kalkując cenę winien uwzględnić wszystkie koszty i składniki niezbędne do wykonania robót wymaganej jakości, w wymaganym terminie włączając w to: koszty bezpośrednie, ogólne robót i prowadzenia działalności oraz wszelkie inne koszty, opłaty i należności związane z wykonywaniem robót, odpowiedzialnością materialną i zobowiązaniami Wykonawcy - m.in. roboty </w:t>
      </w:r>
      <w:r w:rsidRPr="00BC669A">
        <w:rPr>
          <w:rFonts w:ascii="Verdana" w:hAnsi="Verdana" w:cs="Verdana"/>
          <w:b w:val="0"/>
          <w:sz w:val="20"/>
          <w:szCs w:val="20"/>
        </w:rPr>
        <w:lastRenderedPageBreak/>
        <w:t xml:space="preserve">tymczasowe, prace towarzyszące, koszty robót przygotowawczych, koszty utrzymania placu budowy, koszty, wytyczenia i inwentaryzacji, koszty obsługi geodezyjnej, koszty wykonania inwentaryzacji geodezyjnej powykonawczej, </w:t>
      </w:r>
      <w:r w:rsidR="00BD79EC" w:rsidRPr="00BC669A">
        <w:rPr>
          <w:rFonts w:ascii="Verdana" w:hAnsi="Verdana" w:cs="Verdana"/>
          <w:b w:val="0"/>
          <w:sz w:val="20"/>
          <w:szCs w:val="20"/>
        </w:rPr>
        <w:t xml:space="preserve">koszty nadzoru archeologicznego, </w:t>
      </w:r>
      <w:r w:rsidRPr="00BC669A">
        <w:rPr>
          <w:rFonts w:ascii="Verdana" w:hAnsi="Verdana" w:cs="Verdana"/>
          <w:b w:val="0"/>
          <w:sz w:val="20"/>
          <w:szCs w:val="20"/>
        </w:rPr>
        <w:t>koszty zajęcia pasa drogowego oraz innych terenów niezbędnych do czasowego zajęcia celem przeprowadzenia inwestycji,</w:t>
      </w:r>
      <w:r w:rsidR="00342E56" w:rsidRPr="00BC669A">
        <w:rPr>
          <w:rFonts w:ascii="Verdana" w:hAnsi="Verdana" w:cs="Verdana"/>
          <w:b w:val="0"/>
          <w:sz w:val="20"/>
          <w:szCs w:val="20"/>
        </w:rPr>
        <w:t xml:space="preserve"> </w:t>
      </w:r>
      <w:r w:rsidRPr="00BC669A">
        <w:rPr>
          <w:rFonts w:ascii="Verdana" w:hAnsi="Verdana" w:cs="Verdana"/>
          <w:b w:val="0"/>
          <w:sz w:val="20"/>
          <w:szCs w:val="20"/>
        </w:rPr>
        <w:t>wszelkie koszty administracyjne, koszty transportu, koszty wszelkich ubezpieczeń, koszty badań, ekspertyz i sprawdzeń wykonanych prac</w:t>
      </w:r>
      <w:r w:rsidR="00342E56" w:rsidRPr="00BC669A">
        <w:rPr>
          <w:rFonts w:ascii="Verdana" w:hAnsi="Verdana" w:cs="Verdana"/>
          <w:b w:val="0"/>
          <w:sz w:val="20"/>
          <w:szCs w:val="20"/>
        </w:rPr>
        <w:t>, rozruchu technologicznego</w:t>
      </w:r>
      <w:r w:rsidRPr="00BC669A">
        <w:rPr>
          <w:rFonts w:ascii="Verdana" w:hAnsi="Verdana" w:cs="Verdana"/>
          <w:b w:val="0"/>
          <w:sz w:val="20"/>
          <w:szCs w:val="20"/>
        </w:rPr>
        <w:t>, uporządkowania placu budowy, inne koszty konieczne do poniesienia celem terminowej i prawidłowej realizacji zamówienia oraz podatek VAT.</w:t>
      </w:r>
    </w:p>
    <w:p w14:paraId="354FF36A" w14:textId="66FCC10A" w:rsidR="00D77773" w:rsidRPr="00BC669A" w:rsidRDefault="00D77773" w:rsidP="00E66DED">
      <w:pPr>
        <w:pStyle w:val="Tekstpodstawowy2"/>
        <w:spacing w:before="0" w:line="276" w:lineRule="auto"/>
        <w:ind w:left="709" w:hanging="709"/>
        <w:rPr>
          <w:rFonts w:ascii="Verdana" w:hAnsi="Verdana" w:cs="Verdana"/>
          <w:sz w:val="20"/>
          <w:szCs w:val="20"/>
        </w:rPr>
      </w:pPr>
      <w:r w:rsidRPr="00BC669A">
        <w:rPr>
          <w:rFonts w:ascii="Verdana" w:hAnsi="Verdana" w:cs="Verdana"/>
          <w:b w:val="0"/>
          <w:sz w:val="20"/>
          <w:szCs w:val="20"/>
        </w:rPr>
        <w:t>1</w:t>
      </w:r>
      <w:r w:rsidR="00104185" w:rsidRPr="00BC669A">
        <w:rPr>
          <w:rFonts w:ascii="Verdana" w:hAnsi="Verdana" w:cs="Verdana"/>
          <w:b w:val="0"/>
          <w:sz w:val="20"/>
          <w:szCs w:val="20"/>
        </w:rPr>
        <w:t>4</w:t>
      </w:r>
      <w:r w:rsidRPr="00BC669A">
        <w:rPr>
          <w:rFonts w:ascii="Verdana" w:hAnsi="Verdana" w:cs="Verdana"/>
          <w:b w:val="0"/>
          <w:sz w:val="20"/>
          <w:szCs w:val="20"/>
        </w:rPr>
        <w:t>.</w:t>
      </w:r>
      <w:r w:rsidR="0082477E" w:rsidRPr="00BC669A">
        <w:rPr>
          <w:rFonts w:ascii="Verdana" w:hAnsi="Verdana" w:cs="Verdana"/>
          <w:b w:val="0"/>
          <w:sz w:val="20"/>
          <w:szCs w:val="20"/>
        </w:rPr>
        <w:t>9</w:t>
      </w:r>
      <w:r w:rsidRPr="00BC669A">
        <w:rPr>
          <w:rFonts w:ascii="Verdana" w:hAnsi="Verdana" w:cs="Verdana"/>
          <w:b w:val="0"/>
          <w:sz w:val="20"/>
          <w:szCs w:val="20"/>
        </w:rPr>
        <w:t xml:space="preserve">. </w:t>
      </w:r>
      <w:r w:rsidR="00261DBB" w:rsidRPr="00BC669A">
        <w:rPr>
          <w:rFonts w:ascii="Verdana" w:hAnsi="Verdana" w:cs="Verdana"/>
          <w:b w:val="0"/>
          <w:sz w:val="20"/>
          <w:szCs w:val="20"/>
        </w:rPr>
        <w:t>J</w:t>
      </w:r>
      <w:r w:rsidRPr="00BC669A">
        <w:rPr>
          <w:rFonts w:ascii="Verdana" w:hAnsi="Verdana" w:cs="Verdana"/>
          <w:b w:val="0"/>
          <w:sz w:val="20"/>
          <w:szCs w:val="20"/>
        </w:rPr>
        <w:t xml:space="preserve">eżeli złożona zostanie Oferta, której wybór prowadzić będzie do powstania u </w:t>
      </w:r>
      <w:r w:rsidR="00433696" w:rsidRPr="00BC669A">
        <w:rPr>
          <w:rFonts w:ascii="Verdana" w:hAnsi="Verdana" w:cs="Verdana"/>
          <w:b w:val="0"/>
          <w:sz w:val="20"/>
          <w:szCs w:val="20"/>
        </w:rPr>
        <w:t>Z</w:t>
      </w:r>
      <w:r w:rsidRPr="00BC669A">
        <w:rPr>
          <w:rFonts w:ascii="Verdana" w:hAnsi="Verdana" w:cs="Verdana"/>
          <w:b w:val="0"/>
          <w:sz w:val="20"/>
          <w:szCs w:val="20"/>
        </w:rPr>
        <w:t xml:space="preserve">amawiającego obowiązku podatkowego zgodnie z przepisami o podatku od towarów i usług, </w:t>
      </w:r>
      <w:r w:rsidR="00E757C5" w:rsidRPr="00BC669A">
        <w:rPr>
          <w:rFonts w:ascii="Verdana" w:hAnsi="Verdana" w:cs="Verdana"/>
          <w:b w:val="0"/>
          <w:sz w:val="20"/>
          <w:szCs w:val="20"/>
        </w:rPr>
        <w:t>Z</w:t>
      </w:r>
      <w:r w:rsidRPr="00BC669A">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BC669A">
        <w:rPr>
          <w:rFonts w:ascii="Verdana" w:hAnsi="Verdana" w:cs="Verdana"/>
          <w:b w:val="0"/>
          <w:sz w:val="20"/>
          <w:szCs w:val="20"/>
        </w:rPr>
        <w:t>Z</w:t>
      </w:r>
      <w:r w:rsidRPr="00BC669A">
        <w:rPr>
          <w:rFonts w:ascii="Verdana" w:hAnsi="Verdana" w:cs="Verdana"/>
          <w:b w:val="0"/>
          <w:sz w:val="20"/>
          <w:szCs w:val="20"/>
        </w:rPr>
        <w:t xml:space="preserve">amawiającego, czy wybór oferty będzie prowadzić do powstania u </w:t>
      </w:r>
      <w:r w:rsidR="00344F3F" w:rsidRPr="00BC669A">
        <w:rPr>
          <w:rFonts w:ascii="Verdana" w:hAnsi="Verdana" w:cs="Verdana"/>
          <w:b w:val="0"/>
          <w:sz w:val="20"/>
          <w:szCs w:val="20"/>
        </w:rPr>
        <w:t>Z</w:t>
      </w:r>
      <w:r w:rsidRPr="00BC669A">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003ECB1A" w:rsidR="00BE245A" w:rsidRPr="00BC669A" w:rsidRDefault="00391B21" w:rsidP="00022C6C">
      <w:pPr>
        <w:pStyle w:val="Tekstpodstawowy2"/>
        <w:spacing w:before="0" w:line="276" w:lineRule="auto"/>
        <w:ind w:left="709" w:hanging="709"/>
        <w:rPr>
          <w:rFonts w:ascii="Verdana" w:hAnsi="Verdana"/>
          <w:b w:val="0"/>
          <w:sz w:val="20"/>
          <w:szCs w:val="20"/>
        </w:rPr>
      </w:pPr>
      <w:r w:rsidRPr="00BC669A">
        <w:rPr>
          <w:rFonts w:ascii="Verdana" w:hAnsi="Verdana"/>
          <w:b w:val="0"/>
          <w:sz w:val="20"/>
          <w:szCs w:val="20"/>
        </w:rPr>
        <w:t>1</w:t>
      </w:r>
      <w:r w:rsidR="00104185" w:rsidRPr="00BC669A">
        <w:rPr>
          <w:rFonts w:ascii="Verdana" w:hAnsi="Verdana"/>
          <w:b w:val="0"/>
          <w:sz w:val="20"/>
          <w:szCs w:val="20"/>
        </w:rPr>
        <w:t>4</w:t>
      </w:r>
      <w:r w:rsidR="001A0B63" w:rsidRPr="00BC669A">
        <w:rPr>
          <w:rFonts w:ascii="Verdana" w:hAnsi="Verdana"/>
          <w:b w:val="0"/>
          <w:sz w:val="20"/>
          <w:szCs w:val="20"/>
        </w:rPr>
        <w:t>.</w:t>
      </w:r>
      <w:r w:rsidR="0082477E" w:rsidRPr="00BC669A">
        <w:rPr>
          <w:rFonts w:ascii="Verdana" w:hAnsi="Verdana"/>
          <w:b w:val="0"/>
          <w:sz w:val="20"/>
          <w:szCs w:val="20"/>
        </w:rPr>
        <w:t>10</w:t>
      </w:r>
      <w:r w:rsidRPr="00BC669A">
        <w:rPr>
          <w:rFonts w:ascii="Verdana" w:hAnsi="Verdana"/>
          <w:b w:val="0"/>
          <w:sz w:val="20"/>
          <w:szCs w:val="20"/>
        </w:rPr>
        <w:t>.</w:t>
      </w:r>
      <w:r w:rsidRPr="00BC669A">
        <w:rPr>
          <w:rFonts w:ascii="Verdana" w:hAnsi="Verdana"/>
          <w:b w:val="0"/>
          <w:sz w:val="20"/>
          <w:szCs w:val="20"/>
        </w:rPr>
        <w:tab/>
      </w:r>
      <w:r w:rsidR="007C6F15" w:rsidRPr="00BC669A">
        <w:rPr>
          <w:rFonts w:ascii="Verdana" w:hAnsi="Verdana"/>
          <w:b w:val="0"/>
          <w:sz w:val="20"/>
          <w:szCs w:val="20"/>
        </w:rPr>
        <w:t xml:space="preserve">Tam, gdzie w </w:t>
      </w:r>
      <w:r w:rsidR="00433696" w:rsidRPr="00BC669A">
        <w:rPr>
          <w:rFonts w:ascii="Verdana" w:hAnsi="Verdana"/>
          <w:b w:val="0"/>
          <w:sz w:val="20"/>
          <w:szCs w:val="20"/>
        </w:rPr>
        <w:t>opisie przedmiotu zamówienia, dokumentacji projektowej</w:t>
      </w:r>
      <w:r w:rsidR="007C6F15" w:rsidRPr="00BC669A">
        <w:rPr>
          <w:rFonts w:ascii="Verdana" w:hAnsi="Verdana"/>
          <w:b w:val="0"/>
          <w:sz w:val="20"/>
          <w:szCs w:val="20"/>
        </w:rPr>
        <w:t>,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BC669A" w:rsidRDefault="007C6F15" w:rsidP="00022C6C">
      <w:pPr>
        <w:pStyle w:val="Tekstpodstawowy2"/>
        <w:spacing w:before="0" w:line="276" w:lineRule="auto"/>
        <w:ind w:left="709" w:hanging="709"/>
        <w:rPr>
          <w:rFonts w:ascii="Verdana" w:hAnsi="Verdana"/>
          <w:b w:val="0"/>
          <w:sz w:val="20"/>
          <w:szCs w:val="20"/>
        </w:rPr>
      </w:pPr>
    </w:p>
    <w:p w14:paraId="7E94E09B" w14:textId="2FA2D09F" w:rsidR="001A448F" w:rsidRPr="00BC669A" w:rsidRDefault="00F23B29" w:rsidP="00022C6C">
      <w:pPr>
        <w:suppressAutoHyphens/>
        <w:spacing w:line="276" w:lineRule="auto"/>
        <w:rPr>
          <w:rFonts w:ascii="Verdana" w:hAnsi="Verdana"/>
          <w:b/>
          <w:sz w:val="20"/>
          <w:szCs w:val="20"/>
          <w:lang w:eastAsia="ar-SA"/>
        </w:rPr>
      </w:pPr>
      <w:r w:rsidRPr="00BC669A">
        <w:rPr>
          <w:rFonts w:ascii="Verdana" w:hAnsi="Verdana"/>
          <w:b/>
          <w:sz w:val="20"/>
          <w:szCs w:val="20"/>
          <w:lang w:eastAsia="ar-SA"/>
        </w:rPr>
        <w:t>1</w:t>
      </w:r>
      <w:r w:rsidR="00104185" w:rsidRPr="00BC669A">
        <w:rPr>
          <w:rFonts w:ascii="Verdana" w:hAnsi="Verdana"/>
          <w:b/>
          <w:sz w:val="20"/>
          <w:szCs w:val="20"/>
          <w:lang w:eastAsia="ar-SA"/>
        </w:rPr>
        <w:t>5</w:t>
      </w:r>
      <w:r w:rsidR="001A448F" w:rsidRPr="00BC669A">
        <w:rPr>
          <w:rFonts w:ascii="Verdana" w:hAnsi="Verdana"/>
          <w:b/>
          <w:sz w:val="20"/>
          <w:szCs w:val="20"/>
          <w:lang w:eastAsia="ar-SA"/>
        </w:rPr>
        <w:t>.</w:t>
      </w:r>
      <w:r w:rsidR="001A448F" w:rsidRPr="00BC669A">
        <w:rPr>
          <w:rFonts w:ascii="Verdana" w:hAnsi="Verdana"/>
          <w:b/>
          <w:sz w:val="20"/>
          <w:szCs w:val="20"/>
          <w:lang w:eastAsia="ar-SA"/>
        </w:rPr>
        <w:tab/>
        <w:t>WYMAGANIA DOTYCZĄCE WADIUM</w:t>
      </w:r>
    </w:p>
    <w:p w14:paraId="30799125" w14:textId="33852772" w:rsidR="001A448F" w:rsidRPr="00BC669A" w:rsidRDefault="00F23B29" w:rsidP="00022C6C">
      <w:pPr>
        <w:suppressAutoHyphens/>
        <w:spacing w:line="276" w:lineRule="auto"/>
        <w:ind w:left="709" w:hanging="709"/>
        <w:jc w:val="both"/>
        <w:rPr>
          <w:rFonts w:ascii="Verdana" w:hAnsi="Verdana"/>
          <w:sz w:val="20"/>
          <w:szCs w:val="20"/>
          <w:lang w:eastAsia="ar-SA"/>
        </w:rPr>
      </w:pPr>
      <w:r w:rsidRPr="00BC669A">
        <w:rPr>
          <w:rFonts w:ascii="Verdana" w:hAnsi="Verdana"/>
          <w:sz w:val="20"/>
          <w:szCs w:val="20"/>
          <w:lang w:eastAsia="ar-SA"/>
        </w:rPr>
        <w:t>1</w:t>
      </w:r>
      <w:r w:rsidR="00104185" w:rsidRPr="00BC669A">
        <w:rPr>
          <w:rFonts w:ascii="Verdana" w:hAnsi="Verdana"/>
          <w:sz w:val="20"/>
          <w:szCs w:val="20"/>
          <w:lang w:eastAsia="ar-SA"/>
        </w:rPr>
        <w:t>5</w:t>
      </w:r>
      <w:r w:rsidR="001A448F" w:rsidRPr="00BC669A">
        <w:rPr>
          <w:rFonts w:ascii="Verdana" w:hAnsi="Verdana"/>
          <w:sz w:val="20"/>
          <w:szCs w:val="20"/>
          <w:lang w:eastAsia="ar-SA"/>
        </w:rPr>
        <w:t>.1.</w:t>
      </w:r>
      <w:r w:rsidR="001A448F" w:rsidRPr="00BC669A">
        <w:rPr>
          <w:rFonts w:ascii="Verdana" w:hAnsi="Verdana"/>
          <w:sz w:val="20"/>
          <w:szCs w:val="20"/>
          <w:lang w:eastAsia="ar-SA"/>
        </w:rPr>
        <w:tab/>
        <w:t xml:space="preserve">Wykonawca jest zobowiązany do wniesienia wadium w wysokości </w:t>
      </w:r>
      <w:r w:rsidR="00433696" w:rsidRPr="00BC669A">
        <w:rPr>
          <w:rFonts w:ascii="Verdana" w:hAnsi="Verdana"/>
          <w:b/>
          <w:sz w:val="20"/>
          <w:szCs w:val="20"/>
          <w:lang w:eastAsia="ar-SA"/>
        </w:rPr>
        <w:t>3</w:t>
      </w:r>
      <w:r w:rsidR="0073479D" w:rsidRPr="00BC669A">
        <w:rPr>
          <w:rFonts w:ascii="Verdana" w:hAnsi="Verdana"/>
          <w:b/>
          <w:sz w:val="20"/>
          <w:szCs w:val="20"/>
          <w:lang w:eastAsia="ar-SA"/>
        </w:rPr>
        <w:t xml:space="preserve">0 </w:t>
      </w:r>
      <w:r w:rsidR="00BF6A52" w:rsidRPr="00BC669A">
        <w:rPr>
          <w:rFonts w:ascii="Verdana" w:hAnsi="Verdana"/>
          <w:b/>
          <w:sz w:val="20"/>
          <w:szCs w:val="20"/>
          <w:lang w:eastAsia="ar-SA"/>
        </w:rPr>
        <w:t>000,00</w:t>
      </w:r>
      <w:r w:rsidR="001A448F" w:rsidRPr="00BC669A">
        <w:rPr>
          <w:rFonts w:ascii="Verdana" w:hAnsi="Verdana"/>
          <w:b/>
          <w:sz w:val="20"/>
          <w:szCs w:val="20"/>
          <w:lang w:eastAsia="ar-SA"/>
        </w:rPr>
        <w:t xml:space="preserve"> PLN</w:t>
      </w:r>
      <w:r w:rsidR="001A448F" w:rsidRPr="00BC669A">
        <w:rPr>
          <w:rFonts w:ascii="Verdana" w:hAnsi="Verdana"/>
          <w:sz w:val="20"/>
          <w:szCs w:val="20"/>
          <w:lang w:eastAsia="ar-SA"/>
        </w:rPr>
        <w:t xml:space="preserve"> (</w:t>
      </w:r>
      <w:r w:rsidR="001A448F" w:rsidRPr="00BC669A">
        <w:rPr>
          <w:rFonts w:ascii="Verdana" w:hAnsi="Verdana"/>
          <w:i/>
          <w:sz w:val="20"/>
          <w:szCs w:val="20"/>
          <w:lang w:eastAsia="ar-SA"/>
        </w:rPr>
        <w:t xml:space="preserve">słownie złotych: </w:t>
      </w:r>
      <w:r w:rsidR="00433696" w:rsidRPr="00BC669A">
        <w:rPr>
          <w:rFonts w:ascii="Verdana" w:hAnsi="Verdana"/>
          <w:i/>
          <w:sz w:val="20"/>
          <w:szCs w:val="20"/>
          <w:lang w:eastAsia="ar-SA"/>
        </w:rPr>
        <w:t xml:space="preserve">trzydzieści </w:t>
      </w:r>
      <w:r w:rsidR="00C77C77" w:rsidRPr="00BC669A">
        <w:rPr>
          <w:rFonts w:ascii="Verdana" w:hAnsi="Verdana"/>
          <w:i/>
          <w:sz w:val="20"/>
          <w:szCs w:val="20"/>
          <w:lang w:eastAsia="ar-SA"/>
        </w:rPr>
        <w:t>tys</w:t>
      </w:r>
      <w:r w:rsidR="00FD2386" w:rsidRPr="00BC669A">
        <w:rPr>
          <w:rFonts w:ascii="Verdana" w:hAnsi="Verdana"/>
          <w:i/>
          <w:sz w:val="20"/>
          <w:szCs w:val="20"/>
          <w:lang w:eastAsia="ar-SA"/>
        </w:rPr>
        <w:t>i</w:t>
      </w:r>
      <w:r w:rsidR="00104185" w:rsidRPr="00BC669A">
        <w:rPr>
          <w:rFonts w:ascii="Verdana" w:hAnsi="Verdana"/>
          <w:i/>
          <w:sz w:val="20"/>
          <w:szCs w:val="20"/>
          <w:lang w:eastAsia="ar-SA"/>
        </w:rPr>
        <w:t>ę</w:t>
      </w:r>
      <w:r w:rsidR="00FD2386" w:rsidRPr="00BC669A">
        <w:rPr>
          <w:rFonts w:ascii="Verdana" w:hAnsi="Verdana"/>
          <w:i/>
          <w:sz w:val="20"/>
          <w:szCs w:val="20"/>
          <w:lang w:eastAsia="ar-SA"/>
        </w:rPr>
        <w:t>c</w:t>
      </w:r>
      <w:r w:rsidR="00104185" w:rsidRPr="00BC669A">
        <w:rPr>
          <w:rFonts w:ascii="Verdana" w:hAnsi="Verdana"/>
          <w:i/>
          <w:sz w:val="20"/>
          <w:szCs w:val="20"/>
          <w:lang w:eastAsia="ar-SA"/>
        </w:rPr>
        <w:t>y</w:t>
      </w:r>
      <w:r w:rsidR="00C77C77" w:rsidRPr="00BC669A">
        <w:rPr>
          <w:rFonts w:ascii="Verdana" w:hAnsi="Verdana"/>
          <w:i/>
          <w:sz w:val="20"/>
          <w:szCs w:val="20"/>
          <w:lang w:eastAsia="ar-SA"/>
        </w:rPr>
        <w:t xml:space="preserve"> </w:t>
      </w:r>
      <w:r w:rsidR="00BF6A52" w:rsidRPr="00BC669A">
        <w:rPr>
          <w:rFonts w:ascii="Verdana" w:hAnsi="Verdana"/>
          <w:i/>
          <w:sz w:val="20"/>
          <w:szCs w:val="20"/>
          <w:lang w:eastAsia="ar-SA"/>
        </w:rPr>
        <w:t>00/100</w:t>
      </w:r>
      <w:r w:rsidR="001A448F" w:rsidRPr="00BC669A">
        <w:rPr>
          <w:rFonts w:ascii="Verdana" w:hAnsi="Verdana"/>
          <w:sz w:val="20"/>
          <w:szCs w:val="20"/>
          <w:lang w:eastAsia="ar-SA"/>
        </w:rPr>
        <w:t>).</w:t>
      </w:r>
    </w:p>
    <w:p w14:paraId="794690FD" w14:textId="4D5DD1EB" w:rsidR="00670D4D" w:rsidRPr="00BC669A" w:rsidRDefault="00670D4D" w:rsidP="00670D4D">
      <w:pPr>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15.2.</w:t>
      </w:r>
      <w:r w:rsidRPr="00BC669A">
        <w:rPr>
          <w:rFonts w:ascii="Verdana" w:hAnsi="Verdana"/>
          <w:sz w:val="20"/>
          <w:szCs w:val="20"/>
          <w:lang w:eastAsia="ar-SA"/>
        </w:rPr>
        <w:tab/>
        <w:t xml:space="preserve">Wadium musi być wniesione przed upływem terminu składania ofert w jednej lub kilku następujących formach wymienionych w art. 97 ust. 7 ustawy </w:t>
      </w:r>
      <w:proofErr w:type="spellStart"/>
      <w:r w:rsidRPr="00BC669A">
        <w:rPr>
          <w:rFonts w:ascii="Verdana" w:hAnsi="Verdana"/>
          <w:sz w:val="20"/>
          <w:szCs w:val="20"/>
          <w:lang w:eastAsia="ar-SA"/>
        </w:rPr>
        <w:t>Pzp</w:t>
      </w:r>
      <w:proofErr w:type="spellEnd"/>
      <w:r w:rsidRPr="00BC669A">
        <w:rPr>
          <w:rFonts w:ascii="Verdana" w:hAnsi="Verdana"/>
          <w:sz w:val="20"/>
          <w:szCs w:val="20"/>
          <w:lang w:eastAsia="ar-SA"/>
        </w:rPr>
        <w:t>, w zależności od wyboru Wykonawcy.</w:t>
      </w:r>
    </w:p>
    <w:p w14:paraId="23352A4E" w14:textId="0FF004D1" w:rsidR="00670D4D" w:rsidRPr="00BC669A" w:rsidRDefault="00670D4D" w:rsidP="00670D4D">
      <w:pPr>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15.3.</w:t>
      </w:r>
      <w:r w:rsidRPr="00BC669A">
        <w:rPr>
          <w:rFonts w:ascii="Verdana" w:hAnsi="Verdana"/>
          <w:sz w:val="20"/>
          <w:szCs w:val="20"/>
          <w:lang w:eastAsia="ar-SA"/>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49A4B77F" w14:textId="77777777" w:rsidR="00670D4D" w:rsidRPr="00BC669A" w:rsidRDefault="00670D4D" w:rsidP="00670D4D">
      <w:pPr>
        <w:suppressAutoHyphens/>
        <w:spacing w:line="276" w:lineRule="auto"/>
        <w:ind w:left="567"/>
        <w:jc w:val="both"/>
        <w:rPr>
          <w:rFonts w:ascii="Verdana" w:hAnsi="Verdana"/>
          <w:sz w:val="20"/>
          <w:szCs w:val="20"/>
          <w:lang w:eastAsia="ar-SA"/>
        </w:rPr>
      </w:pPr>
      <w:r w:rsidRPr="00BC669A">
        <w:rPr>
          <w:rFonts w:ascii="Verdana" w:hAnsi="Verdana"/>
          <w:sz w:val="20"/>
          <w:szCs w:val="20"/>
          <w:lang w:eastAsia="ar-SA"/>
        </w:rPr>
        <w:t>Jako Beneficjenta wadium wnoszonego w formie poręczeń lub gwarancji należy wskazać – „Gminę Solec-Zdrój”</w:t>
      </w:r>
    </w:p>
    <w:p w14:paraId="4F204FB6" w14:textId="0CDFB13D" w:rsidR="00670D4D" w:rsidRPr="00BC669A" w:rsidRDefault="00670D4D" w:rsidP="00670D4D">
      <w:pPr>
        <w:suppressAutoHyphens/>
        <w:spacing w:line="276" w:lineRule="auto"/>
        <w:ind w:left="567"/>
        <w:jc w:val="both"/>
        <w:rPr>
          <w:rFonts w:ascii="Verdana" w:hAnsi="Verdana"/>
          <w:sz w:val="20"/>
          <w:szCs w:val="20"/>
          <w:lang w:eastAsia="ar-SA"/>
        </w:rPr>
      </w:pPr>
      <w:r w:rsidRPr="00BC669A">
        <w:rPr>
          <w:rFonts w:ascii="Verdana" w:hAnsi="Verdana"/>
          <w:sz w:val="20"/>
          <w:szCs w:val="20"/>
          <w:lang w:eastAsia="ar-SA"/>
        </w:rPr>
        <w:t>W przypadku wniesienia wadium w formie gwarancji lub poręczenia, koniecznym jest, aby gwarancja lub poręczenie obejmowały odpowiedzialność za wszystkie przypadki powodujące utratę wadium przez Wykonawcę, określone w art. 98 ust. 6</w:t>
      </w:r>
      <w:r w:rsidR="00320687" w:rsidRPr="00BC669A">
        <w:rPr>
          <w:rFonts w:ascii="Verdana" w:hAnsi="Verdana"/>
          <w:sz w:val="20"/>
          <w:szCs w:val="20"/>
          <w:lang w:eastAsia="ar-SA"/>
        </w:rPr>
        <w:t xml:space="preserve"> pkt 2-3</w:t>
      </w:r>
      <w:r w:rsidRPr="00BC669A">
        <w:rPr>
          <w:rFonts w:ascii="Verdana" w:hAnsi="Verdana"/>
          <w:sz w:val="20"/>
          <w:szCs w:val="20"/>
          <w:lang w:eastAsia="ar-SA"/>
        </w:rPr>
        <w:t xml:space="preserve"> ustawy </w:t>
      </w:r>
      <w:proofErr w:type="spellStart"/>
      <w:r w:rsidRPr="00BC669A">
        <w:rPr>
          <w:rFonts w:ascii="Verdana" w:hAnsi="Verdana"/>
          <w:sz w:val="20"/>
          <w:szCs w:val="20"/>
          <w:lang w:eastAsia="ar-SA"/>
        </w:rPr>
        <w:t>Pzp</w:t>
      </w:r>
      <w:proofErr w:type="spellEnd"/>
      <w:r w:rsidRPr="00BC669A">
        <w:rPr>
          <w:rFonts w:ascii="Verdana" w:hAnsi="Verdana"/>
          <w:sz w:val="20"/>
          <w:szCs w:val="20"/>
          <w:lang w:eastAsia="ar-SA"/>
        </w:rPr>
        <w:t>.</w:t>
      </w:r>
    </w:p>
    <w:p w14:paraId="5CB8E884" w14:textId="7F0AD49A" w:rsidR="00670D4D" w:rsidRPr="00BC669A" w:rsidRDefault="007D4062" w:rsidP="00670D4D">
      <w:pPr>
        <w:suppressAutoHyphens/>
        <w:spacing w:line="276" w:lineRule="auto"/>
        <w:ind w:left="567"/>
        <w:jc w:val="both"/>
        <w:rPr>
          <w:rFonts w:ascii="Verdana" w:hAnsi="Verdana"/>
          <w:sz w:val="20"/>
          <w:szCs w:val="20"/>
          <w:lang w:eastAsia="ar-SA"/>
        </w:rPr>
      </w:pPr>
      <w:r w:rsidRPr="00BC669A">
        <w:rPr>
          <w:rFonts w:ascii="Verdana" w:hAnsi="Verdana"/>
          <w:sz w:val="20"/>
          <w:szCs w:val="20"/>
          <w:lang w:eastAsia="ar-SA"/>
        </w:rPr>
        <w:t xml:space="preserve">Gwarancja </w:t>
      </w:r>
      <w:r w:rsidR="00670D4D" w:rsidRPr="00BC669A">
        <w:rPr>
          <w:rFonts w:ascii="Verdana" w:hAnsi="Verdana"/>
          <w:sz w:val="20"/>
          <w:szCs w:val="20"/>
          <w:lang w:eastAsia="ar-SA"/>
        </w:rPr>
        <w:t>lub</w:t>
      </w:r>
      <w:r w:rsidRPr="00BC669A">
        <w:rPr>
          <w:rFonts w:ascii="Verdana" w:hAnsi="Verdana"/>
          <w:sz w:val="20"/>
          <w:szCs w:val="20"/>
          <w:lang w:eastAsia="ar-SA"/>
        </w:rPr>
        <w:t xml:space="preserve"> poręczenie musi zawierać w </w:t>
      </w:r>
      <w:r w:rsidR="00670D4D" w:rsidRPr="00BC669A">
        <w:rPr>
          <w:rFonts w:ascii="Verdana" w:hAnsi="Verdana"/>
          <w:sz w:val="20"/>
          <w:szCs w:val="20"/>
          <w:lang w:eastAsia="ar-SA"/>
        </w:rPr>
        <w:t>swojej</w:t>
      </w:r>
      <w:r w:rsidR="00670D4D" w:rsidRPr="00BC669A">
        <w:rPr>
          <w:rFonts w:ascii="Verdana" w:hAnsi="Verdana"/>
          <w:sz w:val="20"/>
          <w:szCs w:val="20"/>
          <w:lang w:eastAsia="ar-SA"/>
        </w:rPr>
        <w:tab/>
        <w:t>treści</w:t>
      </w:r>
      <w:r w:rsidRPr="00BC669A">
        <w:rPr>
          <w:rFonts w:ascii="Verdana" w:hAnsi="Verdana"/>
          <w:sz w:val="20"/>
          <w:szCs w:val="20"/>
          <w:lang w:eastAsia="ar-SA"/>
        </w:rPr>
        <w:t xml:space="preserve"> </w:t>
      </w:r>
      <w:r w:rsidR="00670D4D" w:rsidRPr="00BC669A">
        <w:rPr>
          <w:rFonts w:ascii="Verdana" w:hAnsi="Verdana"/>
          <w:sz w:val="20"/>
          <w:szCs w:val="20"/>
          <w:lang w:eastAsia="ar-SA"/>
        </w:rPr>
        <w:t>nieodwołalne</w:t>
      </w:r>
      <w:r w:rsidRPr="00BC669A">
        <w:rPr>
          <w:rFonts w:ascii="Verdana" w:hAnsi="Verdana"/>
          <w:sz w:val="20"/>
          <w:szCs w:val="20"/>
          <w:lang w:eastAsia="ar-SA"/>
        </w:rPr>
        <w:t xml:space="preserve"> i bezwarunkowe zobowiązanie wystawcy</w:t>
      </w:r>
      <w:r w:rsidR="00670D4D" w:rsidRPr="00BC669A">
        <w:rPr>
          <w:rFonts w:ascii="Verdana" w:hAnsi="Verdana"/>
          <w:sz w:val="20"/>
          <w:szCs w:val="20"/>
          <w:lang w:eastAsia="ar-SA"/>
        </w:rPr>
        <w:t xml:space="preserve"> </w:t>
      </w:r>
      <w:r w:rsidRPr="00BC669A">
        <w:rPr>
          <w:rFonts w:ascii="Verdana" w:hAnsi="Verdana"/>
          <w:sz w:val="20"/>
          <w:szCs w:val="20"/>
          <w:lang w:eastAsia="ar-SA"/>
        </w:rPr>
        <w:t>dokumentu do zapłaty na</w:t>
      </w:r>
      <w:r w:rsidR="00670D4D" w:rsidRPr="00BC669A">
        <w:rPr>
          <w:rFonts w:ascii="Verdana" w:hAnsi="Verdana"/>
          <w:sz w:val="20"/>
          <w:szCs w:val="20"/>
          <w:lang w:eastAsia="ar-SA"/>
        </w:rPr>
        <w:t xml:space="preserve"> rzecz Zamawiającego kwoty wadium płatne na pierwsze pisemne żądanie Zamawiającego.</w:t>
      </w:r>
    </w:p>
    <w:p w14:paraId="3CBCE898" w14:textId="77777777" w:rsidR="00670D4D" w:rsidRPr="00BC669A" w:rsidRDefault="00670D4D" w:rsidP="00670D4D">
      <w:pPr>
        <w:suppressAutoHyphens/>
        <w:spacing w:line="276" w:lineRule="auto"/>
        <w:ind w:left="567"/>
        <w:jc w:val="both"/>
        <w:rPr>
          <w:rFonts w:ascii="Verdana" w:hAnsi="Verdana"/>
          <w:sz w:val="20"/>
          <w:szCs w:val="20"/>
          <w:lang w:eastAsia="ar-SA"/>
        </w:rPr>
      </w:pPr>
      <w:r w:rsidRPr="00BC669A">
        <w:rPr>
          <w:rFonts w:ascii="Verdana" w:hAnsi="Verdana"/>
          <w:sz w:val="20"/>
          <w:szCs w:val="20"/>
          <w:lang w:eastAsia="ar-SA"/>
        </w:rPr>
        <w:t>Gwarancja lub poręczenie musi zawierać w swojej treści wskazanie adresu e-mail lub adresu pocztowego na który Zamawiający prześle oświadczenie o zwolnieniu wadium.</w:t>
      </w:r>
    </w:p>
    <w:p w14:paraId="3633E47D" w14:textId="77777777" w:rsidR="00670D4D" w:rsidRPr="00BC669A" w:rsidRDefault="00670D4D" w:rsidP="00670D4D">
      <w:pPr>
        <w:suppressAutoHyphens/>
        <w:spacing w:line="276" w:lineRule="auto"/>
        <w:ind w:left="567"/>
        <w:jc w:val="both"/>
        <w:rPr>
          <w:rFonts w:ascii="Verdana" w:hAnsi="Verdana"/>
          <w:sz w:val="20"/>
          <w:szCs w:val="20"/>
          <w:lang w:eastAsia="ar-SA"/>
        </w:rPr>
      </w:pPr>
      <w:r w:rsidRPr="00BC669A">
        <w:rPr>
          <w:rFonts w:ascii="Verdana" w:hAnsi="Verdana"/>
          <w:sz w:val="20"/>
          <w:szCs w:val="20"/>
          <w:lang w:eastAsia="ar-SA"/>
        </w:rPr>
        <w:t xml:space="preserve">Wadium wniesione w formie gwarancji (bankowej czy ubezpieczeniowej) musi mieć taką samą płynność jak wadium wniesione w pieniądzu – dochodzenie roszczenia z </w:t>
      </w:r>
      <w:r w:rsidRPr="00BC669A">
        <w:rPr>
          <w:rFonts w:ascii="Verdana" w:hAnsi="Verdana"/>
          <w:sz w:val="20"/>
          <w:szCs w:val="20"/>
          <w:lang w:eastAsia="ar-SA"/>
        </w:rPr>
        <w:lastRenderedPageBreak/>
        <w:t xml:space="preserve">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D95ACB" w14:textId="50CB05DD" w:rsidR="001A448F" w:rsidRPr="00BC669A" w:rsidRDefault="00670D4D" w:rsidP="00670D4D">
      <w:pPr>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15.4.</w:t>
      </w:r>
      <w:r w:rsidRPr="00BC669A">
        <w:rPr>
          <w:rFonts w:ascii="Verdana" w:hAnsi="Verdana"/>
          <w:sz w:val="20"/>
          <w:szCs w:val="20"/>
          <w:lang w:eastAsia="ar-SA"/>
        </w:rPr>
        <w:tab/>
        <w:t xml:space="preserve">Wadium wniesione w pieniądzu przelewem na rachunek bankowy musi wpłynąć na rachunek bankowy Zamawiającego </w:t>
      </w:r>
      <w:r w:rsidRPr="00BC669A">
        <w:rPr>
          <w:rFonts w:ascii="Verdana" w:hAnsi="Verdana"/>
          <w:b/>
          <w:sz w:val="20"/>
          <w:szCs w:val="20"/>
          <w:lang w:eastAsia="ar-SA"/>
        </w:rPr>
        <w:t>nr 66851700070000000003900013</w:t>
      </w:r>
      <w:r w:rsidRPr="00BC669A">
        <w:rPr>
          <w:rFonts w:ascii="Verdana" w:hAnsi="Verdana"/>
          <w:sz w:val="20"/>
          <w:szCs w:val="20"/>
          <w:lang w:eastAsia="ar-SA"/>
        </w:rPr>
        <w:t xml:space="preserve"> </w:t>
      </w:r>
      <w:r w:rsidRPr="00BC669A">
        <w:rPr>
          <w:rFonts w:ascii="Verdana" w:hAnsi="Verdana"/>
          <w:b/>
          <w:sz w:val="20"/>
          <w:szCs w:val="20"/>
          <w:lang w:eastAsia="ar-SA"/>
        </w:rPr>
        <w:t>(w tytule przelewu należy wpisać: „</w:t>
      </w:r>
      <w:r w:rsidR="00320687" w:rsidRPr="00BC669A">
        <w:rPr>
          <w:rFonts w:ascii="Verdana" w:hAnsi="Verdana"/>
          <w:b/>
          <w:sz w:val="20"/>
          <w:szCs w:val="20"/>
          <w:lang w:eastAsia="ar-SA"/>
        </w:rPr>
        <w:t>Rozbudowa systemu wodno-kanalizacyjnego gminy Solec-Zdrój</w:t>
      </w:r>
      <w:r w:rsidRPr="00BC669A">
        <w:rPr>
          <w:rFonts w:ascii="Verdana" w:hAnsi="Verdana"/>
          <w:b/>
          <w:sz w:val="20"/>
          <w:szCs w:val="20"/>
          <w:lang w:eastAsia="ar-SA"/>
        </w:rPr>
        <w:t>”)</w:t>
      </w:r>
      <w:r w:rsidRPr="00BC669A">
        <w:rPr>
          <w:rFonts w:ascii="Verdana" w:hAnsi="Verdana"/>
          <w:sz w:val="20"/>
          <w:szCs w:val="20"/>
          <w:lang w:eastAsia="ar-SA"/>
        </w:rPr>
        <w:t>, najpóźniej przed upływem terminu składania ofert. Ze względu na ryzyko związane z czasem trwania okresu rozliczeń międzybankowych Zamawiający zaleca dokonanie przelewu ze stosownym wyprzedzeniem.</w:t>
      </w:r>
    </w:p>
    <w:p w14:paraId="7A7CFDE0" w14:textId="562CE16D" w:rsidR="001A448F" w:rsidRPr="00BC669A" w:rsidRDefault="00F23B29" w:rsidP="00584DD8">
      <w:pPr>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1</w:t>
      </w:r>
      <w:r w:rsidR="00104185" w:rsidRPr="00BC669A">
        <w:rPr>
          <w:rFonts w:ascii="Verdana" w:hAnsi="Verdana"/>
          <w:sz w:val="20"/>
          <w:szCs w:val="20"/>
          <w:lang w:eastAsia="ar-SA"/>
        </w:rPr>
        <w:t>5</w:t>
      </w:r>
      <w:r w:rsidR="00584DD8" w:rsidRPr="00BC669A">
        <w:rPr>
          <w:rFonts w:ascii="Verdana" w:hAnsi="Verdana"/>
          <w:sz w:val="20"/>
          <w:szCs w:val="20"/>
          <w:lang w:eastAsia="ar-SA"/>
        </w:rPr>
        <w:t>.5.</w:t>
      </w:r>
      <w:r w:rsidR="00584DD8" w:rsidRPr="00BC669A">
        <w:rPr>
          <w:rFonts w:ascii="Verdana" w:hAnsi="Verdana"/>
          <w:sz w:val="20"/>
          <w:szCs w:val="20"/>
          <w:lang w:eastAsia="ar-SA"/>
        </w:rPr>
        <w:tab/>
      </w:r>
      <w:r w:rsidR="001A448F" w:rsidRPr="00BC669A">
        <w:rPr>
          <w:rFonts w:ascii="Verdana" w:hAnsi="Verdana"/>
          <w:sz w:val="20"/>
          <w:szCs w:val="20"/>
          <w:lang w:eastAsia="ar-SA"/>
        </w:rPr>
        <w:t>Zamawiający dokona zwrotu wadium</w:t>
      </w:r>
      <w:r w:rsidR="005F6524" w:rsidRPr="00BC669A">
        <w:rPr>
          <w:rFonts w:ascii="Verdana" w:hAnsi="Verdana"/>
          <w:sz w:val="20"/>
          <w:szCs w:val="20"/>
          <w:lang w:eastAsia="ar-SA"/>
        </w:rPr>
        <w:t xml:space="preserve"> niezwłocznie po wyborze najkorzystniejszej oferty</w:t>
      </w:r>
      <w:r w:rsidR="00DE040C" w:rsidRPr="00BC669A">
        <w:rPr>
          <w:rFonts w:ascii="Verdana" w:hAnsi="Verdana"/>
          <w:sz w:val="20"/>
          <w:szCs w:val="20"/>
          <w:lang w:eastAsia="ar-SA"/>
        </w:rPr>
        <w:t xml:space="preserve"> z zastrzeżeniem, iż zwrot wadium Wykonawcy, którego oferta została wybrana jako najkorzystniejsza nastąpi po zawarciu umowy z tym Wykonawcą. </w:t>
      </w:r>
    </w:p>
    <w:p w14:paraId="28247C4D" w14:textId="75C762EB" w:rsidR="001A448F" w:rsidRPr="00BC669A" w:rsidRDefault="00104185" w:rsidP="00584DD8">
      <w:pPr>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15</w:t>
      </w:r>
      <w:r w:rsidR="00584DD8" w:rsidRPr="00BC669A">
        <w:rPr>
          <w:rFonts w:ascii="Verdana" w:hAnsi="Verdana"/>
          <w:sz w:val="20"/>
          <w:szCs w:val="20"/>
          <w:lang w:eastAsia="ar-SA"/>
        </w:rPr>
        <w:t>.6.</w:t>
      </w:r>
      <w:r w:rsidR="00584DD8" w:rsidRPr="00BC669A">
        <w:rPr>
          <w:rFonts w:ascii="Verdana" w:hAnsi="Verdana"/>
          <w:sz w:val="20"/>
          <w:szCs w:val="20"/>
          <w:lang w:eastAsia="ar-SA"/>
        </w:rPr>
        <w:tab/>
      </w:r>
      <w:r w:rsidR="001A448F" w:rsidRPr="00BC669A">
        <w:rPr>
          <w:rFonts w:ascii="Verdana" w:hAnsi="Verdana"/>
          <w:sz w:val="20"/>
          <w:szCs w:val="20"/>
          <w:lang w:eastAsia="ar-SA"/>
        </w:rPr>
        <w:t>Zamawiający zatrzyma wadium wraz z odsetkami, w przypadku gdy:</w:t>
      </w:r>
    </w:p>
    <w:p w14:paraId="78214637" w14:textId="3A4FC3FA" w:rsidR="00C0323A" w:rsidRPr="00BC669A"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BC669A">
        <w:rPr>
          <w:rFonts w:ascii="Verdana" w:hAnsi="Verdana"/>
          <w:b w:val="0"/>
          <w:bCs w:val="0"/>
          <w:sz w:val="20"/>
          <w:szCs w:val="20"/>
        </w:rPr>
        <w:t xml:space="preserve">1) </w:t>
      </w:r>
      <w:r w:rsidRPr="00BC669A">
        <w:rPr>
          <w:rFonts w:ascii="Verdana" w:hAnsi="Verdana"/>
          <w:b w:val="0"/>
          <w:bCs w:val="0"/>
          <w:sz w:val="20"/>
          <w:szCs w:val="20"/>
        </w:rPr>
        <w:tab/>
      </w:r>
      <w:r w:rsidRPr="00BC669A">
        <w:rPr>
          <w:rFonts w:ascii="Verdana" w:hAnsi="Verdana"/>
          <w:b w:val="0"/>
          <w:sz w:val="20"/>
          <w:szCs w:val="20"/>
          <w:lang w:eastAsia="ar-SA"/>
        </w:rPr>
        <w:t>Wykonawca, którego oferta zostanie wybrana:</w:t>
      </w:r>
    </w:p>
    <w:p w14:paraId="75FC2A0D" w14:textId="3DAF69DF" w:rsidR="00C0323A" w:rsidRPr="00BC669A"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BC669A">
        <w:rPr>
          <w:rFonts w:ascii="Verdana" w:hAnsi="Verdana"/>
          <w:b w:val="0"/>
          <w:bCs w:val="0"/>
          <w:sz w:val="20"/>
          <w:szCs w:val="20"/>
        </w:rPr>
        <w:t xml:space="preserve">a) </w:t>
      </w:r>
      <w:r w:rsidRPr="00BC669A">
        <w:rPr>
          <w:rFonts w:ascii="Verdana" w:hAnsi="Verdana"/>
          <w:b w:val="0"/>
          <w:bCs w:val="0"/>
          <w:sz w:val="20"/>
          <w:szCs w:val="20"/>
        </w:rPr>
        <w:tab/>
      </w:r>
      <w:r w:rsidRPr="00BC669A">
        <w:rPr>
          <w:rFonts w:ascii="Verdana" w:hAnsi="Verdana"/>
          <w:b w:val="0"/>
          <w:sz w:val="20"/>
          <w:szCs w:val="20"/>
          <w:lang w:eastAsia="ar-SA"/>
        </w:rPr>
        <w:t>odmówi podpisania umowy w sprawie zamówienia publicznego na warunkach określonych w ofercie;</w:t>
      </w:r>
    </w:p>
    <w:p w14:paraId="798922B0" w14:textId="2ED3B4DC" w:rsidR="00C0323A" w:rsidRPr="00BC669A"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BC669A">
        <w:rPr>
          <w:rFonts w:ascii="Verdana" w:hAnsi="Verdana"/>
          <w:b w:val="0"/>
          <w:bCs w:val="0"/>
          <w:sz w:val="20"/>
          <w:szCs w:val="20"/>
        </w:rPr>
        <w:t xml:space="preserve">b) </w:t>
      </w:r>
      <w:r w:rsidRPr="00BC669A">
        <w:rPr>
          <w:rFonts w:ascii="Verdana" w:hAnsi="Verdana"/>
          <w:b w:val="0"/>
          <w:bCs w:val="0"/>
          <w:sz w:val="20"/>
          <w:szCs w:val="20"/>
        </w:rPr>
        <w:tab/>
        <w:t>ni</w:t>
      </w:r>
      <w:r w:rsidRPr="00BC669A">
        <w:rPr>
          <w:rFonts w:ascii="Verdana" w:hAnsi="Verdana"/>
          <w:b w:val="0"/>
          <w:sz w:val="20"/>
          <w:szCs w:val="20"/>
          <w:lang w:eastAsia="ar-SA"/>
        </w:rPr>
        <w:t>e wniesie wymaganego zabezpieczenia należytego wykonania umowy;</w:t>
      </w:r>
    </w:p>
    <w:p w14:paraId="1C3B067F" w14:textId="7E943DCB" w:rsidR="00CF1E6F" w:rsidRPr="00BC669A" w:rsidRDefault="00CF1E6F" w:rsidP="005F6524">
      <w:pPr>
        <w:pStyle w:val="Tekstpodstawowy2"/>
        <w:tabs>
          <w:tab w:val="left" w:pos="1134"/>
        </w:tabs>
        <w:spacing w:before="0" w:line="276" w:lineRule="auto"/>
        <w:ind w:left="993" w:hanging="426"/>
        <w:rPr>
          <w:rFonts w:ascii="Verdana" w:hAnsi="Verdana"/>
          <w:b w:val="0"/>
          <w:sz w:val="20"/>
          <w:szCs w:val="20"/>
          <w:lang w:eastAsia="ar-SA"/>
        </w:rPr>
      </w:pPr>
      <w:r w:rsidRPr="00BC669A">
        <w:rPr>
          <w:rFonts w:ascii="Verdana" w:hAnsi="Verdana"/>
          <w:b w:val="0"/>
          <w:bCs w:val="0"/>
          <w:sz w:val="20"/>
          <w:szCs w:val="20"/>
        </w:rPr>
        <w:t xml:space="preserve">c) </w:t>
      </w:r>
      <w:r w:rsidRPr="00BC669A">
        <w:rPr>
          <w:rFonts w:ascii="Verdana" w:hAnsi="Verdana"/>
          <w:b w:val="0"/>
          <w:bCs w:val="0"/>
          <w:sz w:val="20"/>
          <w:szCs w:val="20"/>
        </w:rPr>
        <w:tab/>
      </w:r>
      <w:r w:rsidRPr="00BC669A">
        <w:rPr>
          <w:rFonts w:ascii="Verdana" w:hAnsi="Verdana"/>
          <w:b w:val="0"/>
          <w:sz w:val="20"/>
          <w:szCs w:val="20"/>
          <w:lang w:eastAsia="ar-SA"/>
        </w:rPr>
        <w:t>zawarcie umowy w sprawie zamówienia publicznego stanie się niemożliwe z przyczyn</w:t>
      </w:r>
      <w:r w:rsidR="005F6524" w:rsidRPr="00BC669A">
        <w:rPr>
          <w:rFonts w:ascii="Verdana" w:hAnsi="Verdana"/>
          <w:b w:val="0"/>
          <w:sz w:val="20"/>
          <w:szCs w:val="20"/>
          <w:lang w:eastAsia="ar-SA"/>
        </w:rPr>
        <w:t xml:space="preserve"> leżących po stronie Wykonawcy.</w:t>
      </w:r>
    </w:p>
    <w:p w14:paraId="5EBFC1F9" w14:textId="77777777" w:rsidR="00D77773" w:rsidRPr="00BC669A"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BC669A" w:rsidRDefault="00F23B29" w:rsidP="00022C6C">
      <w:pPr>
        <w:suppressAutoHyphens/>
        <w:spacing w:line="276" w:lineRule="auto"/>
        <w:rPr>
          <w:rFonts w:ascii="Verdana" w:hAnsi="Verdana"/>
          <w:b/>
          <w:sz w:val="20"/>
          <w:szCs w:val="20"/>
          <w:lang w:eastAsia="ar-SA"/>
        </w:rPr>
      </w:pPr>
      <w:r w:rsidRPr="00BC669A">
        <w:rPr>
          <w:rFonts w:ascii="Verdana" w:hAnsi="Verdana"/>
          <w:b/>
          <w:sz w:val="20"/>
          <w:szCs w:val="20"/>
          <w:lang w:eastAsia="ar-SA"/>
        </w:rPr>
        <w:t>17</w:t>
      </w:r>
      <w:r w:rsidR="00B9152B" w:rsidRPr="00BC669A">
        <w:rPr>
          <w:rFonts w:ascii="Verdana" w:hAnsi="Verdana"/>
          <w:b/>
          <w:sz w:val="20"/>
          <w:szCs w:val="20"/>
          <w:lang w:eastAsia="ar-SA"/>
        </w:rPr>
        <w:t>.</w:t>
      </w:r>
      <w:r w:rsidR="00B9152B" w:rsidRPr="00BC669A">
        <w:rPr>
          <w:rFonts w:ascii="Verdana" w:hAnsi="Verdana"/>
          <w:b/>
          <w:sz w:val="20"/>
          <w:szCs w:val="20"/>
          <w:lang w:eastAsia="ar-SA"/>
        </w:rPr>
        <w:tab/>
      </w:r>
      <w:r w:rsidR="00B9152B" w:rsidRPr="00BC669A">
        <w:rPr>
          <w:rFonts w:ascii="Verdana" w:hAnsi="Verdana" w:cs="Verdana"/>
          <w:b/>
          <w:bCs/>
          <w:sz w:val="20"/>
          <w:szCs w:val="20"/>
        </w:rPr>
        <w:t>MIEJSCE ORAZ TERMIN SKŁADANIA I OTWARCIA OFERT</w:t>
      </w:r>
    </w:p>
    <w:p w14:paraId="0865F300" w14:textId="164714DC" w:rsidR="00B9152B" w:rsidRPr="00BC669A" w:rsidRDefault="00F23B29" w:rsidP="00900671">
      <w:pPr>
        <w:ind w:left="709" w:hanging="709"/>
        <w:rPr>
          <w:rFonts w:ascii="Cambria" w:hAnsi="Cambria"/>
        </w:rPr>
      </w:pPr>
      <w:r w:rsidRPr="00BC669A">
        <w:rPr>
          <w:rFonts w:ascii="Cambria" w:hAnsi="Cambria"/>
          <w:lang w:eastAsia="ar-SA"/>
        </w:rPr>
        <w:t>1</w:t>
      </w:r>
      <w:r w:rsidR="00DE040C" w:rsidRPr="00BC669A">
        <w:rPr>
          <w:rFonts w:ascii="Cambria" w:hAnsi="Cambria"/>
          <w:lang w:eastAsia="ar-SA"/>
        </w:rPr>
        <w:t>6</w:t>
      </w:r>
      <w:r w:rsidR="00B9152B" w:rsidRPr="00BC669A">
        <w:rPr>
          <w:rFonts w:ascii="Cambria" w:hAnsi="Cambria"/>
          <w:lang w:eastAsia="ar-SA"/>
        </w:rPr>
        <w:t>.1.</w:t>
      </w:r>
      <w:r w:rsidR="00B9152B" w:rsidRPr="00BC669A">
        <w:rPr>
          <w:rFonts w:ascii="Cambria" w:hAnsi="Cambria"/>
          <w:lang w:eastAsia="ar-SA"/>
        </w:rPr>
        <w:tab/>
      </w:r>
      <w:r w:rsidR="008043E3" w:rsidRPr="00BC669A">
        <w:rPr>
          <w:rFonts w:ascii="Cambria" w:hAnsi="Cambria"/>
        </w:rPr>
        <w:t>Oferty powinny być złożone w:</w:t>
      </w:r>
      <w:r w:rsidR="003F3229" w:rsidRPr="00BC669A">
        <w:rPr>
          <w:rFonts w:ascii="Cambria" w:hAnsi="Cambria"/>
        </w:rPr>
        <w:t xml:space="preserve"> </w:t>
      </w:r>
      <w:r w:rsidR="00764611" w:rsidRPr="00BC669A">
        <w:rPr>
          <w:rFonts w:ascii="Cambria" w:hAnsi="Cambria"/>
        </w:rPr>
        <w:t xml:space="preserve">Urzędzie Gminy Solec-Zdrój, </w:t>
      </w:r>
      <w:r w:rsidR="00900671" w:rsidRPr="00BC669A">
        <w:rPr>
          <w:rFonts w:ascii="Cambria" w:hAnsi="Cambria"/>
        </w:rPr>
        <w:t>Sekretariat Urzędu pok. 18 I piętro</w:t>
      </w:r>
      <w:r w:rsidR="00764611" w:rsidRPr="00BC669A">
        <w:rPr>
          <w:rFonts w:ascii="Cambria" w:hAnsi="Cambria"/>
        </w:rPr>
        <w:t xml:space="preserve"> </w:t>
      </w:r>
      <w:r w:rsidR="003F3229" w:rsidRPr="00BC669A">
        <w:rPr>
          <w:rFonts w:ascii="Cambria" w:hAnsi="Cambria"/>
        </w:rPr>
        <w:t>w</w:t>
      </w:r>
      <w:r w:rsidR="003F3229" w:rsidRPr="00BC669A">
        <w:rPr>
          <w:rFonts w:ascii="Cambria" w:hAnsi="Cambria"/>
          <w:b/>
        </w:rPr>
        <w:t xml:space="preserve"> terminie do</w:t>
      </w:r>
      <w:r w:rsidR="00F6039C" w:rsidRPr="00BC669A">
        <w:rPr>
          <w:rFonts w:ascii="Cambria" w:hAnsi="Cambria"/>
          <w:b/>
        </w:rPr>
        <w:t xml:space="preserve"> </w:t>
      </w:r>
      <w:r w:rsidR="005E3C4E" w:rsidRPr="00BC669A">
        <w:rPr>
          <w:rFonts w:ascii="Cambria" w:hAnsi="Cambria"/>
          <w:b/>
        </w:rPr>
        <w:t>15</w:t>
      </w:r>
      <w:r w:rsidR="007D4062" w:rsidRPr="00BC669A">
        <w:rPr>
          <w:rFonts w:ascii="Cambria" w:hAnsi="Cambria"/>
          <w:b/>
        </w:rPr>
        <w:t>.03</w:t>
      </w:r>
      <w:r w:rsidR="00757666" w:rsidRPr="00BC669A">
        <w:rPr>
          <w:rFonts w:ascii="Cambria" w:hAnsi="Cambria"/>
          <w:b/>
        </w:rPr>
        <w:t>.20</w:t>
      </w:r>
      <w:r w:rsidR="007D4062" w:rsidRPr="00BC669A">
        <w:rPr>
          <w:rFonts w:ascii="Cambria" w:hAnsi="Cambria"/>
          <w:b/>
        </w:rPr>
        <w:t>22</w:t>
      </w:r>
      <w:r w:rsidR="00584DD8" w:rsidRPr="00BC669A">
        <w:rPr>
          <w:rFonts w:ascii="Cambria" w:hAnsi="Cambria"/>
          <w:b/>
        </w:rPr>
        <w:t>r.</w:t>
      </w:r>
      <w:r w:rsidR="003F3229" w:rsidRPr="00BC669A">
        <w:rPr>
          <w:rFonts w:ascii="Cambria" w:hAnsi="Cambria"/>
          <w:b/>
        </w:rPr>
        <w:t xml:space="preserve">, do godz. </w:t>
      </w:r>
      <w:r w:rsidR="00173CB0" w:rsidRPr="00BC669A">
        <w:rPr>
          <w:rFonts w:ascii="Cambria" w:hAnsi="Cambria"/>
          <w:b/>
        </w:rPr>
        <w:t>1</w:t>
      </w:r>
      <w:r w:rsidR="007D4062" w:rsidRPr="00BC669A">
        <w:rPr>
          <w:rFonts w:ascii="Cambria" w:hAnsi="Cambria"/>
          <w:b/>
        </w:rPr>
        <w:t>1</w:t>
      </w:r>
      <w:r w:rsidR="003F3229" w:rsidRPr="00BC669A">
        <w:rPr>
          <w:rFonts w:ascii="Cambria" w:hAnsi="Cambria"/>
          <w:b/>
        </w:rPr>
        <w:t>:</w:t>
      </w:r>
      <w:r w:rsidR="007D4062" w:rsidRPr="00BC669A">
        <w:rPr>
          <w:rFonts w:ascii="Cambria" w:hAnsi="Cambria"/>
          <w:b/>
        </w:rPr>
        <w:t>00</w:t>
      </w:r>
      <w:r w:rsidR="003C5390" w:rsidRPr="00BC669A">
        <w:rPr>
          <w:rFonts w:ascii="Cambria" w:hAnsi="Cambria"/>
          <w:b/>
        </w:rPr>
        <w:t>.</w:t>
      </w:r>
    </w:p>
    <w:p w14:paraId="721BDD76" w14:textId="061222C3" w:rsidR="00950D58" w:rsidRPr="00BC669A" w:rsidRDefault="00F23B29" w:rsidP="00D34EF5">
      <w:pPr>
        <w:suppressAutoHyphens/>
        <w:spacing w:line="276" w:lineRule="auto"/>
        <w:ind w:left="709" w:hanging="709"/>
        <w:jc w:val="both"/>
        <w:rPr>
          <w:rFonts w:ascii="Verdana" w:hAnsi="Verdana" w:cs="Verdana"/>
          <w:sz w:val="20"/>
          <w:szCs w:val="20"/>
        </w:rPr>
      </w:pPr>
      <w:r w:rsidRPr="00BC669A">
        <w:rPr>
          <w:rFonts w:ascii="Verdana" w:hAnsi="Verdana"/>
          <w:sz w:val="20"/>
          <w:szCs w:val="20"/>
          <w:lang w:eastAsia="ar-SA"/>
        </w:rPr>
        <w:t>1</w:t>
      </w:r>
      <w:r w:rsidR="002233F7" w:rsidRPr="00BC669A">
        <w:rPr>
          <w:rFonts w:ascii="Verdana" w:hAnsi="Verdana"/>
          <w:sz w:val="20"/>
          <w:szCs w:val="20"/>
          <w:lang w:eastAsia="ar-SA"/>
        </w:rPr>
        <w:t>6</w:t>
      </w:r>
      <w:r w:rsidR="00950D58" w:rsidRPr="00BC669A">
        <w:rPr>
          <w:rFonts w:ascii="Verdana" w:hAnsi="Verdana"/>
          <w:sz w:val="20"/>
          <w:szCs w:val="20"/>
          <w:lang w:eastAsia="ar-SA"/>
        </w:rPr>
        <w:t>.</w:t>
      </w:r>
      <w:r w:rsidR="007D4062" w:rsidRPr="00BC669A">
        <w:rPr>
          <w:rFonts w:ascii="Verdana" w:hAnsi="Verdana"/>
          <w:sz w:val="20"/>
          <w:szCs w:val="20"/>
          <w:lang w:eastAsia="ar-SA"/>
        </w:rPr>
        <w:t>2</w:t>
      </w:r>
      <w:r w:rsidR="00950D58" w:rsidRPr="00BC669A">
        <w:rPr>
          <w:rFonts w:ascii="Verdana" w:hAnsi="Verdana"/>
          <w:sz w:val="20"/>
          <w:szCs w:val="20"/>
          <w:lang w:eastAsia="ar-SA"/>
        </w:rPr>
        <w:t>.</w:t>
      </w:r>
      <w:r w:rsidR="00950D58" w:rsidRPr="00BC669A">
        <w:rPr>
          <w:rFonts w:ascii="Verdana" w:hAnsi="Verdana"/>
          <w:sz w:val="20"/>
          <w:szCs w:val="20"/>
          <w:lang w:eastAsia="ar-SA"/>
        </w:rPr>
        <w:tab/>
      </w:r>
      <w:r w:rsidR="000D21DC" w:rsidRPr="00BC669A">
        <w:rPr>
          <w:rFonts w:ascii="Verdana" w:hAnsi="Verdana" w:cs="Verdana"/>
          <w:sz w:val="20"/>
          <w:szCs w:val="20"/>
        </w:rPr>
        <w:t>Z zawartością ofert nie można zapoznać się przed upływem terminu do ich otwarcia.</w:t>
      </w:r>
    </w:p>
    <w:p w14:paraId="320BFE84" w14:textId="3A028875" w:rsidR="00950D58" w:rsidRPr="00BC669A" w:rsidRDefault="00F23B29" w:rsidP="00D34EF5">
      <w:pPr>
        <w:suppressAutoHyphens/>
        <w:spacing w:line="276" w:lineRule="auto"/>
        <w:ind w:left="709" w:hanging="709"/>
        <w:jc w:val="both"/>
        <w:rPr>
          <w:rFonts w:ascii="Verdana" w:hAnsi="Verdana" w:cs="Verdana"/>
          <w:sz w:val="20"/>
          <w:szCs w:val="20"/>
        </w:rPr>
      </w:pPr>
      <w:r w:rsidRPr="00BC669A">
        <w:rPr>
          <w:rFonts w:ascii="Verdana" w:hAnsi="Verdana"/>
          <w:sz w:val="20"/>
          <w:szCs w:val="20"/>
          <w:lang w:eastAsia="ar-SA"/>
        </w:rPr>
        <w:t>1</w:t>
      </w:r>
      <w:r w:rsidR="002233F7" w:rsidRPr="00BC669A">
        <w:rPr>
          <w:rFonts w:ascii="Verdana" w:hAnsi="Verdana"/>
          <w:sz w:val="20"/>
          <w:szCs w:val="20"/>
          <w:lang w:eastAsia="ar-SA"/>
        </w:rPr>
        <w:t>6</w:t>
      </w:r>
      <w:r w:rsidR="00950D58" w:rsidRPr="00BC669A">
        <w:rPr>
          <w:rFonts w:ascii="Verdana" w:hAnsi="Verdana"/>
          <w:sz w:val="20"/>
          <w:szCs w:val="20"/>
          <w:lang w:eastAsia="ar-SA"/>
        </w:rPr>
        <w:t>.</w:t>
      </w:r>
      <w:r w:rsidR="007D4062" w:rsidRPr="00BC669A">
        <w:rPr>
          <w:rFonts w:ascii="Verdana" w:hAnsi="Verdana"/>
          <w:sz w:val="20"/>
          <w:szCs w:val="20"/>
          <w:lang w:eastAsia="ar-SA"/>
        </w:rPr>
        <w:t>3</w:t>
      </w:r>
      <w:r w:rsidR="00950D58" w:rsidRPr="00BC669A">
        <w:rPr>
          <w:rFonts w:ascii="Verdana" w:hAnsi="Verdana"/>
          <w:sz w:val="20"/>
          <w:szCs w:val="20"/>
          <w:lang w:eastAsia="ar-SA"/>
        </w:rPr>
        <w:t>.</w:t>
      </w:r>
      <w:r w:rsidR="00950D58" w:rsidRPr="00BC669A">
        <w:rPr>
          <w:rFonts w:ascii="Verdana" w:hAnsi="Verdana"/>
          <w:sz w:val="20"/>
          <w:szCs w:val="20"/>
          <w:lang w:eastAsia="ar-SA"/>
        </w:rPr>
        <w:tab/>
      </w:r>
      <w:r w:rsidR="000D21DC" w:rsidRPr="00BC669A">
        <w:rPr>
          <w:rFonts w:ascii="Verdana" w:hAnsi="Verdana" w:cs="Verdana"/>
          <w:sz w:val="20"/>
          <w:szCs w:val="20"/>
        </w:rPr>
        <w:t>Otwarcie ofert następuje bezpośrednio po upływie terminu do ich składania, z tym że dzień, w którym upływa termin składania ofert, jest dniem ich otwarcia.</w:t>
      </w:r>
    </w:p>
    <w:p w14:paraId="1441F92C" w14:textId="77777777" w:rsidR="00950D58" w:rsidRPr="00BC669A"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76CCEB09" w:rsidR="000D21DC" w:rsidRPr="00BC669A" w:rsidRDefault="00F23B29" w:rsidP="00022C6C">
      <w:pPr>
        <w:suppressAutoHyphens/>
        <w:spacing w:line="276" w:lineRule="auto"/>
        <w:rPr>
          <w:rFonts w:ascii="Verdana" w:hAnsi="Verdana"/>
          <w:b/>
          <w:sz w:val="20"/>
          <w:szCs w:val="20"/>
          <w:lang w:eastAsia="ar-SA"/>
        </w:rPr>
      </w:pPr>
      <w:r w:rsidRPr="00BC669A">
        <w:rPr>
          <w:rFonts w:ascii="Verdana" w:hAnsi="Verdana"/>
          <w:b/>
          <w:sz w:val="20"/>
          <w:szCs w:val="20"/>
          <w:lang w:eastAsia="ar-SA"/>
        </w:rPr>
        <w:t>1</w:t>
      </w:r>
      <w:r w:rsidR="002233F7" w:rsidRPr="00BC669A">
        <w:rPr>
          <w:rFonts w:ascii="Verdana" w:hAnsi="Verdana"/>
          <w:b/>
          <w:sz w:val="20"/>
          <w:szCs w:val="20"/>
          <w:lang w:eastAsia="ar-SA"/>
        </w:rPr>
        <w:t>7</w:t>
      </w:r>
      <w:r w:rsidR="000D21DC" w:rsidRPr="00BC669A">
        <w:rPr>
          <w:rFonts w:ascii="Verdana" w:hAnsi="Verdana"/>
          <w:b/>
          <w:sz w:val="20"/>
          <w:szCs w:val="20"/>
          <w:lang w:eastAsia="ar-SA"/>
        </w:rPr>
        <w:t>.</w:t>
      </w:r>
      <w:r w:rsidR="000D21DC" w:rsidRPr="00BC669A">
        <w:rPr>
          <w:rFonts w:ascii="Verdana" w:hAnsi="Verdana"/>
          <w:b/>
          <w:sz w:val="20"/>
          <w:szCs w:val="20"/>
          <w:lang w:eastAsia="ar-SA"/>
        </w:rPr>
        <w:tab/>
      </w:r>
      <w:r w:rsidR="000D21DC" w:rsidRPr="00BC669A">
        <w:rPr>
          <w:rFonts w:ascii="Verdana" w:hAnsi="Verdana" w:cs="Verdana"/>
          <w:b/>
          <w:bCs/>
          <w:sz w:val="20"/>
          <w:szCs w:val="20"/>
        </w:rPr>
        <w:t>TERMIN ZWIĄZANIA OFERTĄ</w:t>
      </w:r>
    </w:p>
    <w:p w14:paraId="6965EFBD" w14:textId="15158E88" w:rsidR="00E65B44" w:rsidRPr="00BC669A" w:rsidRDefault="00F23B29" w:rsidP="00022C6C">
      <w:pPr>
        <w:suppressAutoHyphens/>
        <w:spacing w:line="276" w:lineRule="auto"/>
        <w:ind w:left="709" w:hanging="709"/>
        <w:jc w:val="both"/>
        <w:rPr>
          <w:rFonts w:ascii="Verdana" w:hAnsi="Verdana" w:cs="Verdana"/>
          <w:sz w:val="20"/>
          <w:szCs w:val="20"/>
        </w:rPr>
      </w:pPr>
      <w:r w:rsidRPr="00BC669A">
        <w:rPr>
          <w:rFonts w:ascii="Verdana" w:hAnsi="Verdana"/>
          <w:sz w:val="20"/>
          <w:szCs w:val="20"/>
          <w:lang w:eastAsia="ar-SA"/>
        </w:rPr>
        <w:t>1</w:t>
      </w:r>
      <w:r w:rsidR="002233F7" w:rsidRPr="00BC669A">
        <w:rPr>
          <w:rFonts w:ascii="Verdana" w:hAnsi="Verdana"/>
          <w:sz w:val="20"/>
          <w:szCs w:val="20"/>
          <w:lang w:eastAsia="ar-SA"/>
        </w:rPr>
        <w:t>7</w:t>
      </w:r>
      <w:r w:rsidR="00E65B44" w:rsidRPr="00BC669A">
        <w:rPr>
          <w:rFonts w:ascii="Verdana" w:hAnsi="Verdana"/>
          <w:sz w:val="20"/>
          <w:szCs w:val="20"/>
          <w:lang w:eastAsia="ar-SA"/>
        </w:rPr>
        <w:t>.1.</w:t>
      </w:r>
      <w:r w:rsidR="00E65B44" w:rsidRPr="00BC669A">
        <w:rPr>
          <w:rFonts w:ascii="Verdana" w:hAnsi="Verdana"/>
          <w:sz w:val="20"/>
          <w:szCs w:val="20"/>
          <w:lang w:eastAsia="ar-SA"/>
        </w:rPr>
        <w:tab/>
      </w:r>
      <w:r w:rsidR="00E65B44" w:rsidRPr="00BC669A">
        <w:rPr>
          <w:rFonts w:ascii="Verdana" w:hAnsi="Verdana" w:cs="Verdana"/>
          <w:sz w:val="20"/>
          <w:szCs w:val="20"/>
        </w:rPr>
        <w:t xml:space="preserve">Termin związania ofertą wynosi </w:t>
      </w:r>
      <w:r w:rsidR="0073479D" w:rsidRPr="00BC669A">
        <w:rPr>
          <w:rFonts w:ascii="Verdana" w:hAnsi="Verdana" w:cs="Verdana"/>
          <w:b/>
          <w:sz w:val="20"/>
          <w:szCs w:val="20"/>
        </w:rPr>
        <w:t>60</w:t>
      </w:r>
      <w:r w:rsidR="00E65B44" w:rsidRPr="00BC669A">
        <w:rPr>
          <w:rFonts w:ascii="Verdana" w:hAnsi="Verdana" w:cs="Verdana"/>
          <w:b/>
          <w:bCs/>
          <w:sz w:val="20"/>
          <w:szCs w:val="20"/>
        </w:rPr>
        <w:t xml:space="preserve"> dni</w:t>
      </w:r>
      <w:r w:rsidR="00E65B44" w:rsidRPr="00BC669A">
        <w:rPr>
          <w:rFonts w:ascii="Verdana" w:hAnsi="Verdana" w:cs="Verdana"/>
          <w:sz w:val="20"/>
          <w:szCs w:val="20"/>
        </w:rPr>
        <w:t>. Bieg terminu związania ofertą rozpoczyna się wraz z upływem terminu składania ofert.</w:t>
      </w:r>
    </w:p>
    <w:p w14:paraId="22AA8DF4" w14:textId="77777777" w:rsidR="00DA1866" w:rsidRPr="00BC669A" w:rsidRDefault="00DA1866" w:rsidP="00022C6C">
      <w:pPr>
        <w:suppressAutoHyphens/>
        <w:spacing w:line="276" w:lineRule="auto"/>
        <w:ind w:left="709" w:hanging="709"/>
        <w:jc w:val="both"/>
        <w:rPr>
          <w:rFonts w:ascii="Verdana" w:hAnsi="Verdana" w:cs="Verdana"/>
          <w:sz w:val="20"/>
          <w:szCs w:val="20"/>
        </w:rPr>
      </w:pPr>
    </w:p>
    <w:p w14:paraId="696883A7" w14:textId="4B0E67E7" w:rsidR="00094748" w:rsidRPr="00BC669A" w:rsidRDefault="00F23B29" w:rsidP="00022C6C">
      <w:pPr>
        <w:suppressAutoHyphens/>
        <w:spacing w:line="276" w:lineRule="auto"/>
        <w:ind w:right="-567"/>
        <w:rPr>
          <w:rFonts w:ascii="Verdana" w:hAnsi="Verdana"/>
          <w:b/>
          <w:sz w:val="20"/>
          <w:szCs w:val="20"/>
          <w:lang w:eastAsia="ar-SA"/>
        </w:rPr>
      </w:pPr>
      <w:r w:rsidRPr="00BC669A">
        <w:rPr>
          <w:rFonts w:ascii="Verdana" w:hAnsi="Verdana"/>
          <w:b/>
          <w:sz w:val="20"/>
          <w:szCs w:val="20"/>
          <w:lang w:eastAsia="ar-SA"/>
        </w:rPr>
        <w:t>1</w:t>
      </w:r>
      <w:r w:rsidR="002233F7" w:rsidRPr="00BC669A">
        <w:rPr>
          <w:rFonts w:ascii="Verdana" w:hAnsi="Verdana"/>
          <w:b/>
          <w:sz w:val="20"/>
          <w:szCs w:val="20"/>
          <w:lang w:eastAsia="ar-SA"/>
        </w:rPr>
        <w:t>8</w:t>
      </w:r>
      <w:r w:rsidR="00094748" w:rsidRPr="00BC669A">
        <w:rPr>
          <w:rFonts w:ascii="Verdana" w:hAnsi="Verdana"/>
          <w:b/>
          <w:sz w:val="20"/>
          <w:szCs w:val="20"/>
          <w:lang w:eastAsia="ar-SA"/>
        </w:rPr>
        <w:t>.</w:t>
      </w:r>
      <w:r w:rsidR="00094748" w:rsidRPr="00BC669A">
        <w:rPr>
          <w:rFonts w:ascii="Verdana" w:hAnsi="Verdana"/>
          <w:b/>
          <w:sz w:val="20"/>
          <w:szCs w:val="20"/>
          <w:lang w:eastAsia="ar-SA"/>
        </w:rPr>
        <w:tab/>
      </w:r>
      <w:r w:rsidR="00094748" w:rsidRPr="00BC669A">
        <w:rPr>
          <w:rFonts w:ascii="Verdana" w:hAnsi="Verdana" w:cs="Verdana"/>
          <w:b/>
          <w:bCs/>
          <w:sz w:val="20"/>
          <w:szCs w:val="20"/>
        </w:rPr>
        <w:t>KRYTERIA WYBORU I SPOSÓB OCENY OFERT ORAZ UDZIELENIE ZAMÓWIENIA</w:t>
      </w:r>
    </w:p>
    <w:p w14:paraId="5BE653CD" w14:textId="6ED99040" w:rsidR="00094748" w:rsidRPr="00BC669A" w:rsidRDefault="00F23B29" w:rsidP="00022C6C">
      <w:pPr>
        <w:suppressAutoHyphens/>
        <w:spacing w:line="276" w:lineRule="auto"/>
        <w:ind w:left="709" w:hanging="709"/>
        <w:jc w:val="both"/>
        <w:rPr>
          <w:rFonts w:ascii="Verdana" w:hAnsi="Verdana"/>
          <w:sz w:val="20"/>
          <w:szCs w:val="20"/>
        </w:rPr>
      </w:pPr>
      <w:r w:rsidRPr="00BC669A">
        <w:rPr>
          <w:rFonts w:ascii="Verdana" w:hAnsi="Verdana"/>
          <w:sz w:val="20"/>
          <w:szCs w:val="20"/>
          <w:lang w:eastAsia="ar-SA"/>
        </w:rPr>
        <w:t>1</w:t>
      </w:r>
      <w:r w:rsidR="002233F7" w:rsidRPr="00BC669A">
        <w:rPr>
          <w:rFonts w:ascii="Verdana" w:hAnsi="Verdana"/>
          <w:sz w:val="20"/>
          <w:szCs w:val="20"/>
          <w:lang w:eastAsia="ar-SA"/>
        </w:rPr>
        <w:t>8</w:t>
      </w:r>
      <w:r w:rsidR="00094748" w:rsidRPr="00BC669A">
        <w:rPr>
          <w:rFonts w:ascii="Verdana" w:hAnsi="Verdana"/>
          <w:sz w:val="20"/>
          <w:szCs w:val="20"/>
          <w:lang w:eastAsia="ar-SA"/>
        </w:rPr>
        <w:t>.1.</w:t>
      </w:r>
      <w:r w:rsidR="00094748" w:rsidRPr="00BC669A">
        <w:rPr>
          <w:rFonts w:ascii="Verdana" w:hAnsi="Verdana"/>
          <w:sz w:val="20"/>
          <w:szCs w:val="20"/>
          <w:lang w:eastAsia="ar-SA"/>
        </w:rPr>
        <w:tab/>
      </w:r>
      <w:r w:rsidR="00094748" w:rsidRPr="00BC669A">
        <w:rPr>
          <w:rFonts w:ascii="Verdana" w:hAnsi="Verdana"/>
          <w:sz w:val="20"/>
          <w:szCs w:val="20"/>
        </w:rPr>
        <w:t>Przy dokonywaniu wyboru najkorzystniejszej oferty Zamawiający stosować będzie następujące kryteria oceny ofert:</w:t>
      </w:r>
    </w:p>
    <w:p w14:paraId="6A3F9A38" w14:textId="77777777" w:rsidR="00094748" w:rsidRPr="00BC669A" w:rsidRDefault="00094748" w:rsidP="00022C6C">
      <w:pPr>
        <w:spacing w:line="276" w:lineRule="auto"/>
        <w:jc w:val="both"/>
        <w:rPr>
          <w:rFonts w:ascii="Verdana" w:hAnsi="Verdana" w:cs="Calibri"/>
          <w:b/>
          <w:sz w:val="20"/>
          <w:szCs w:val="20"/>
        </w:rPr>
      </w:pPr>
    </w:p>
    <w:p w14:paraId="250C5174" w14:textId="2C749AAD" w:rsidR="00094748" w:rsidRPr="00BC669A"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BC669A">
        <w:rPr>
          <w:rFonts w:ascii="Verdana" w:hAnsi="Verdana" w:cs="Calibri"/>
          <w:b/>
          <w:sz w:val="20"/>
          <w:szCs w:val="20"/>
        </w:rPr>
        <w:t>Cena</w:t>
      </w:r>
      <w:r w:rsidR="00C2332D" w:rsidRPr="00BC669A">
        <w:rPr>
          <w:rFonts w:ascii="Verdana" w:hAnsi="Verdana" w:cs="Calibri"/>
          <w:b/>
          <w:sz w:val="20"/>
          <w:szCs w:val="20"/>
        </w:rPr>
        <w:t xml:space="preserve"> </w:t>
      </w:r>
      <w:r w:rsidRPr="00BC669A">
        <w:rPr>
          <w:rFonts w:ascii="Verdana" w:hAnsi="Verdana" w:cs="Calibri"/>
          <w:b/>
          <w:sz w:val="20"/>
          <w:szCs w:val="20"/>
        </w:rPr>
        <w:t xml:space="preserve"> – </w:t>
      </w:r>
      <w:r w:rsidR="002233F7" w:rsidRPr="00BC669A">
        <w:rPr>
          <w:rFonts w:ascii="Verdana" w:hAnsi="Verdana" w:cs="Calibri"/>
          <w:b/>
          <w:sz w:val="20"/>
          <w:szCs w:val="20"/>
        </w:rPr>
        <w:t>9</w:t>
      </w:r>
      <w:r w:rsidR="004A092F" w:rsidRPr="00BC669A">
        <w:rPr>
          <w:rFonts w:ascii="Verdana" w:hAnsi="Verdana" w:cs="Calibri"/>
          <w:b/>
          <w:sz w:val="20"/>
          <w:szCs w:val="20"/>
        </w:rPr>
        <w:t>4</w:t>
      </w:r>
      <w:r w:rsidR="002900B7" w:rsidRPr="00BC669A">
        <w:rPr>
          <w:rFonts w:ascii="Verdana" w:hAnsi="Verdana" w:cs="Calibri"/>
          <w:b/>
          <w:sz w:val="20"/>
          <w:szCs w:val="20"/>
        </w:rPr>
        <w:t xml:space="preserve">%  =  </w:t>
      </w:r>
      <w:r w:rsidR="002233F7" w:rsidRPr="00BC669A">
        <w:rPr>
          <w:rFonts w:ascii="Verdana" w:hAnsi="Verdana" w:cs="Calibri"/>
          <w:b/>
          <w:sz w:val="20"/>
          <w:szCs w:val="20"/>
        </w:rPr>
        <w:t>9</w:t>
      </w:r>
      <w:r w:rsidR="004A092F" w:rsidRPr="00BC669A">
        <w:rPr>
          <w:rFonts w:ascii="Verdana" w:hAnsi="Verdana" w:cs="Calibri"/>
          <w:b/>
          <w:sz w:val="20"/>
          <w:szCs w:val="20"/>
        </w:rPr>
        <w:t>4</w:t>
      </w:r>
      <w:r w:rsidRPr="00BC669A">
        <w:rPr>
          <w:rFonts w:ascii="Verdana" w:hAnsi="Verdana" w:cs="Calibri"/>
          <w:b/>
          <w:sz w:val="20"/>
          <w:szCs w:val="20"/>
        </w:rPr>
        <w:t xml:space="preserve"> pkt</w:t>
      </w:r>
    </w:p>
    <w:p w14:paraId="0C29BC3C" w14:textId="350B67C4" w:rsidR="00094748" w:rsidRPr="00BC669A" w:rsidRDefault="005015D5"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BC669A">
        <w:rPr>
          <w:rFonts w:ascii="Verdana" w:hAnsi="Verdana" w:cs="Calibri"/>
          <w:b/>
          <w:sz w:val="20"/>
          <w:szCs w:val="20"/>
        </w:rPr>
        <w:t xml:space="preserve">Okres Gwarancji </w:t>
      </w:r>
      <w:r w:rsidR="009E2C42" w:rsidRPr="00BC669A">
        <w:rPr>
          <w:rFonts w:ascii="Verdana" w:hAnsi="Verdana" w:cs="Calibri"/>
          <w:b/>
          <w:sz w:val="20"/>
          <w:szCs w:val="20"/>
        </w:rPr>
        <w:t xml:space="preserve">dla robót </w:t>
      </w:r>
      <w:r w:rsidR="00094748" w:rsidRPr="00BC669A">
        <w:rPr>
          <w:rFonts w:ascii="Verdana" w:hAnsi="Verdana" w:cs="Calibri"/>
          <w:b/>
          <w:sz w:val="20"/>
          <w:szCs w:val="20"/>
        </w:rPr>
        <w:t xml:space="preserve">– </w:t>
      </w:r>
      <w:r w:rsidR="004A092F" w:rsidRPr="00BC669A">
        <w:rPr>
          <w:rFonts w:ascii="Verdana" w:hAnsi="Verdana" w:cs="Calibri"/>
          <w:b/>
          <w:sz w:val="20"/>
          <w:szCs w:val="20"/>
        </w:rPr>
        <w:t>6</w:t>
      </w:r>
      <w:r w:rsidR="00094748" w:rsidRPr="00BC669A">
        <w:rPr>
          <w:rFonts w:ascii="Verdana" w:hAnsi="Verdana" w:cs="Calibri"/>
          <w:b/>
          <w:sz w:val="20"/>
          <w:szCs w:val="20"/>
        </w:rPr>
        <w:t>%</w:t>
      </w:r>
      <w:r w:rsidR="00C2332D" w:rsidRPr="00BC669A">
        <w:rPr>
          <w:rFonts w:ascii="Verdana" w:hAnsi="Verdana" w:cs="Calibri"/>
          <w:b/>
          <w:sz w:val="20"/>
          <w:szCs w:val="20"/>
        </w:rPr>
        <w:t xml:space="preserve"> </w:t>
      </w:r>
      <w:r w:rsidR="00094748" w:rsidRPr="00BC669A">
        <w:rPr>
          <w:rFonts w:ascii="Verdana" w:hAnsi="Verdana" w:cs="Calibri"/>
          <w:b/>
          <w:sz w:val="20"/>
          <w:szCs w:val="20"/>
        </w:rPr>
        <w:t>=</w:t>
      </w:r>
      <w:r w:rsidR="00C2332D" w:rsidRPr="00BC669A">
        <w:rPr>
          <w:rFonts w:ascii="Verdana" w:hAnsi="Verdana" w:cs="Calibri"/>
          <w:b/>
          <w:sz w:val="20"/>
          <w:szCs w:val="20"/>
        </w:rPr>
        <w:t xml:space="preserve"> </w:t>
      </w:r>
      <w:r w:rsidR="004A092F" w:rsidRPr="00BC669A">
        <w:rPr>
          <w:rFonts w:ascii="Verdana" w:hAnsi="Verdana" w:cs="Calibri"/>
          <w:b/>
          <w:sz w:val="20"/>
          <w:szCs w:val="20"/>
        </w:rPr>
        <w:t>6</w:t>
      </w:r>
      <w:r w:rsidR="00094748" w:rsidRPr="00BC669A">
        <w:rPr>
          <w:rFonts w:ascii="Verdana" w:hAnsi="Verdana" w:cs="Calibri"/>
          <w:b/>
          <w:sz w:val="20"/>
          <w:szCs w:val="20"/>
        </w:rPr>
        <w:t xml:space="preserve"> pkt</w:t>
      </w:r>
    </w:p>
    <w:p w14:paraId="5FDCB5E2" w14:textId="77777777" w:rsidR="007D7B2D" w:rsidRPr="00BC669A"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460782E0" w:rsidR="00094748" w:rsidRPr="00BC669A"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BC669A">
        <w:rPr>
          <w:rFonts w:ascii="Verdana" w:hAnsi="Verdana"/>
          <w:sz w:val="20"/>
          <w:szCs w:val="20"/>
          <w:lang w:eastAsia="ar-SA"/>
        </w:rPr>
        <w:t>1</w:t>
      </w:r>
      <w:r w:rsidR="004A092F" w:rsidRPr="00BC669A">
        <w:rPr>
          <w:rFonts w:ascii="Verdana" w:hAnsi="Verdana"/>
          <w:sz w:val="20"/>
          <w:szCs w:val="20"/>
          <w:lang w:eastAsia="ar-SA"/>
        </w:rPr>
        <w:t>8</w:t>
      </w:r>
      <w:r w:rsidR="00094748" w:rsidRPr="00BC669A">
        <w:rPr>
          <w:rFonts w:ascii="Verdana" w:hAnsi="Verdana"/>
          <w:sz w:val="20"/>
          <w:szCs w:val="20"/>
          <w:lang w:eastAsia="ar-SA"/>
        </w:rPr>
        <w:t>.1.1.</w:t>
      </w:r>
      <w:r w:rsidR="00094748" w:rsidRPr="00BC669A">
        <w:rPr>
          <w:rFonts w:ascii="Verdana" w:hAnsi="Verdana"/>
          <w:sz w:val="20"/>
          <w:szCs w:val="20"/>
          <w:lang w:eastAsia="ar-SA"/>
        </w:rPr>
        <w:tab/>
      </w:r>
      <w:r w:rsidR="007E3883" w:rsidRPr="00BC669A">
        <w:rPr>
          <w:rFonts w:ascii="Verdana" w:hAnsi="Verdana" w:cs="Calibri"/>
          <w:b/>
          <w:sz w:val="20"/>
          <w:szCs w:val="20"/>
          <w:u w:val="single"/>
        </w:rPr>
        <w:t>Kryterium Cena</w:t>
      </w:r>
      <w:r w:rsidR="00094748" w:rsidRPr="00BC669A">
        <w:rPr>
          <w:rFonts w:ascii="Verdana" w:hAnsi="Verdana" w:cs="Calibri"/>
          <w:b/>
          <w:sz w:val="20"/>
          <w:szCs w:val="20"/>
          <w:u w:val="single"/>
        </w:rPr>
        <w:t>:</w:t>
      </w:r>
    </w:p>
    <w:p w14:paraId="761817F1" w14:textId="6E1B5699" w:rsidR="00094748" w:rsidRPr="00BC669A" w:rsidRDefault="00094748" w:rsidP="00022C6C">
      <w:pPr>
        <w:pStyle w:val="Tekstpodstawowy"/>
        <w:spacing w:line="276" w:lineRule="auto"/>
        <w:ind w:left="567"/>
        <w:jc w:val="both"/>
        <w:rPr>
          <w:rFonts w:ascii="Verdana" w:hAnsi="Verdana" w:cs="Verdana"/>
          <w:sz w:val="20"/>
          <w:szCs w:val="20"/>
        </w:rPr>
      </w:pPr>
      <w:r w:rsidRPr="00BC669A">
        <w:rPr>
          <w:rFonts w:ascii="Verdana" w:hAnsi="Verdana" w:cs="Verdana"/>
          <w:b/>
          <w:sz w:val="20"/>
          <w:szCs w:val="20"/>
        </w:rPr>
        <w:t>K</w:t>
      </w:r>
      <w:r w:rsidR="007E3883" w:rsidRPr="00BC669A">
        <w:rPr>
          <w:rFonts w:ascii="Verdana" w:hAnsi="Verdana" w:cs="Verdana"/>
          <w:b/>
          <w:sz w:val="20"/>
          <w:szCs w:val="20"/>
        </w:rPr>
        <w:t>ryterium Cena</w:t>
      </w:r>
      <w:r w:rsidRPr="00BC669A">
        <w:rPr>
          <w:rFonts w:ascii="Verdana" w:hAnsi="Verdana" w:cs="Verdana"/>
          <w:sz w:val="20"/>
          <w:szCs w:val="20"/>
        </w:rPr>
        <w:t xml:space="preserve"> będzie rozpatrywan</w:t>
      </w:r>
      <w:r w:rsidR="007E3883" w:rsidRPr="00BC669A">
        <w:rPr>
          <w:rFonts w:ascii="Verdana" w:hAnsi="Verdana" w:cs="Verdana"/>
          <w:sz w:val="20"/>
          <w:szCs w:val="20"/>
        </w:rPr>
        <w:t>e</w:t>
      </w:r>
      <w:r w:rsidRPr="00BC669A">
        <w:rPr>
          <w:rFonts w:ascii="Verdana" w:hAnsi="Verdana" w:cs="Verdana"/>
          <w:sz w:val="20"/>
          <w:szCs w:val="20"/>
        </w:rPr>
        <w:t xml:space="preserve"> na podstawie ceny brutto za wykonanie przedmiotu zamówienia, podanej przez Wykonawcę na Formularzu Oferty. </w:t>
      </w:r>
    </w:p>
    <w:p w14:paraId="4CD7F664" w14:textId="2408B7A4" w:rsidR="00F0562C" w:rsidRPr="00BC669A" w:rsidRDefault="00094748" w:rsidP="00A058CB">
      <w:pPr>
        <w:spacing w:line="276" w:lineRule="auto"/>
        <w:ind w:left="567"/>
        <w:jc w:val="both"/>
        <w:rPr>
          <w:rFonts w:ascii="Verdana" w:hAnsi="Verdana"/>
          <w:sz w:val="20"/>
          <w:szCs w:val="20"/>
        </w:rPr>
      </w:pPr>
      <w:r w:rsidRPr="00BC669A">
        <w:rPr>
          <w:rFonts w:ascii="Verdana" w:hAnsi="Verdana"/>
          <w:sz w:val="20"/>
          <w:szCs w:val="20"/>
        </w:rPr>
        <w:t xml:space="preserve">Zamawiający ofercie </w:t>
      </w:r>
      <w:r w:rsidR="007E3883" w:rsidRPr="00BC669A">
        <w:rPr>
          <w:rFonts w:ascii="Verdana" w:hAnsi="Verdana"/>
          <w:sz w:val="20"/>
          <w:szCs w:val="20"/>
        </w:rPr>
        <w:t>z najniższą</w:t>
      </w:r>
      <w:r w:rsidRPr="00BC669A">
        <w:rPr>
          <w:rFonts w:ascii="Verdana" w:hAnsi="Verdana"/>
          <w:sz w:val="20"/>
          <w:szCs w:val="20"/>
        </w:rPr>
        <w:t xml:space="preserve"> cen</w:t>
      </w:r>
      <w:r w:rsidR="007E3883" w:rsidRPr="00BC669A">
        <w:rPr>
          <w:rFonts w:ascii="Verdana" w:hAnsi="Verdana"/>
          <w:sz w:val="20"/>
          <w:szCs w:val="20"/>
        </w:rPr>
        <w:t>ą</w:t>
      </w:r>
      <w:r w:rsidRPr="00BC669A">
        <w:rPr>
          <w:rFonts w:ascii="Verdana" w:hAnsi="Verdana"/>
          <w:sz w:val="20"/>
          <w:szCs w:val="20"/>
        </w:rPr>
        <w:t xml:space="preserve"> przyzna </w:t>
      </w:r>
      <w:r w:rsidR="004A092F" w:rsidRPr="00BC669A">
        <w:rPr>
          <w:rFonts w:ascii="Verdana" w:hAnsi="Verdana"/>
          <w:b/>
          <w:sz w:val="20"/>
          <w:szCs w:val="20"/>
        </w:rPr>
        <w:t>94</w:t>
      </w:r>
      <w:r w:rsidRPr="00BC669A">
        <w:rPr>
          <w:rFonts w:ascii="Verdana" w:hAnsi="Verdana"/>
          <w:b/>
          <w:sz w:val="20"/>
          <w:szCs w:val="20"/>
        </w:rPr>
        <w:t xml:space="preserve"> punktów</w:t>
      </w:r>
      <w:r w:rsidR="007E3883" w:rsidRPr="00BC669A">
        <w:rPr>
          <w:rFonts w:ascii="Verdana" w:hAnsi="Verdana"/>
          <w:b/>
          <w:sz w:val="20"/>
          <w:szCs w:val="20"/>
        </w:rPr>
        <w:t>,</w:t>
      </w:r>
      <w:r w:rsidRPr="00BC669A">
        <w:rPr>
          <w:rFonts w:ascii="Verdana" w:hAnsi="Verdana"/>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3A92" w:rsidRPr="00BC669A"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BC669A" w:rsidRPr="00BC669A" w14:paraId="06B9F6A0" w14:textId="77777777" w:rsidTr="00094748">
              <w:trPr>
                <w:cantSplit/>
                <w:trHeight w:val="223"/>
                <w:jc w:val="center"/>
              </w:trPr>
              <w:tc>
                <w:tcPr>
                  <w:tcW w:w="1557" w:type="dxa"/>
                </w:tcPr>
                <w:p w14:paraId="60898C61" w14:textId="77777777" w:rsidR="00094748" w:rsidRPr="00BC669A"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BC669A" w:rsidRDefault="00094748" w:rsidP="00022C6C">
                  <w:pPr>
                    <w:pStyle w:val="Tekstpodstawowy"/>
                    <w:spacing w:line="276" w:lineRule="auto"/>
                    <w:ind w:left="705" w:hanging="705"/>
                    <w:jc w:val="both"/>
                    <w:rPr>
                      <w:rFonts w:ascii="Verdana" w:hAnsi="Verdana" w:cs="Verdana"/>
                      <w:b/>
                      <w:bCs/>
                      <w:sz w:val="18"/>
                      <w:szCs w:val="18"/>
                    </w:rPr>
                  </w:pPr>
                  <w:r w:rsidRPr="00BC669A">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BC669A" w:rsidRDefault="00094748" w:rsidP="00022C6C">
                  <w:pPr>
                    <w:pStyle w:val="Tekstpodstawowy"/>
                    <w:spacing w:line="276" w:lineRule="auto"/>
                    <w:ind w:left="705" w:hanging="705"/>
                    <w:jc w:val="center"/>
                    <w:rPr>
                      <w:rFonts w:ascii="Verdana" w:hAnsi="Verdana" w:cs="Verdana"/>
                      <w:b/>
                      <w:bCs/>
                      <w:sz w:val="18"/>
                      <w:szCs w:val="18"/>
                    </w:rPr>
                  </w:pPr>
                  <w:r w:rsidRPr="00BC669A">
                    <w:rPr>
                      <w:rFonts w:ascii="Verdana" w:hAnsi="Verdana" w:cs="Verdana"/>
                      <w:b/>
                      <w:bCs/>
                      <w:sz w:val="18"/>
                      <w:szCs w:val="18"/>
                    </w:rPr>
                    <w:t xml:space="preserve">C </w:t>
                  </w:r>
                  <w:r w:rsidRPr="00BC669A">
                    <w:rPr>
                      <w:rFonts w:ascii="Verdana" w:hAnsi="Verdana" w:cs="Verdana"/>
                      <w:b/>
                      <w:bCs/>
                      <w:sz w:val="18"/>
                      <w:szCs w:val="18"/>
                      <w:vertAlign w:val="subscript"/>
                    </w:rPr>
                    <w:t>min</w:t>
                  </w:r>
                </w:p>
              </w:tc>
              <w:tc>
                <w:tcPr>
                  <w:tcW w:w="3033" w:type="dxa"/>
                  <w:vMerge w:val="restart"/>
                  <w:vAlign w:val="center"/>
                </w:tcPr>
                <w:p w14:paraId="155F5E86" w14:textId="7C9AE8F9" w:rsidR="00094748" w:rsidRPr="00BC669A" w:rsidRDefault="00094748" w:rsidP="00DE5D47">
                  <w:pPr>
                    <w:pStyle w:val="Tekstpodstawowy"/>
                    <w:spacing w:line="276" w:lineRule="auto"/>
                    <w:ind w:left="705" w:hanging="705"/>
                    <w:jc w:val="both"/>
                    <w:rPr>
                      <w:rFonts w:ascii="Verdana" w:hAnsi="Verdana" w:cs="Verdana"/>
                      <w:b/>
                      <w:bCs/>
                      <w:sz w:val="18"/>
                      <w:szCs w:val="18"/>
                    </w:rPr>
                  </w:pPr>
                  <w:r w:rsidRPr="00BC669A">
                    <w:rPr>
                      <w:rFonts w:ascii="Verdana" w:hAnsi="Verdana" w:cs="Verdana"/>
                      <w:b/>
                      <w:bCs/>
                      <w:sz w:val="18"/>
                      <w:szCs w:val="18"/>
                    </w:rPr>
                    <w:t xml:space="preserve">x </w:t>
                  </w:r>
                  <w:r w:rsidR="00DE5D47" w:rsidRPr="00BC669A">
                    <w:rPr>
                      <w:rFonts w:ascii="Verdana" w:hAnsi="Verdana" w:cs="Verdana"/>
                      <w:b/>
                      <w:bCs/>
                      <w:sz w:val="18"/>
                      <w:szCs w:val="18"/>
                    </w:rPr>
                    <w:t>94</w:t>
                  </w:r>
                  <w:r w:rsidRPr="00BC669A">
                    <w:rPr>
                      <w:rFonts w:ascii="Verdana" w:hAnsi="Verdana" w:cs="Verdana"/>
                      <w:b/>
                      <w:bCs/>
                      <w:sz w:val="18"/>
                      <w:szCs w:val="18"/>
                    </w:rPr>
                    <w:t xml:space="preserve"> pkt</w:t>
                  </w:r>
                </w:p>
              </w:tc>
            </w:tr>
            <w:tr w:rsidR="00BC669A" w:rsidRPr="00BC669A" w14:paraId="1EB65877" w14:textId="77777777" w:rsidTr="00094748">
              <w:trPr>
                <w:cantSplit/>
                <w:trHeight w:val="223"/>
                <w:jc w:val="center"/>
              </w:trPr>
              <w:tc>
                <w:tcPr>
                  <w:tcW w:w="1557" w:type="dxa"/>
                </w:tcPr>
                <w:p w14:paraId="27371797" w14:textId="77777777" w:rsidR="00094748" w:rsidRPr="00BC669A"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BC669A"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BC669A" w:rsidRDefault="00094748" w:rsidP="00022C6C">
                  <w:pPr>
                    <w:pStyle w:val="Tekstpodstawowy"/>
                    <w:spacing w:line="276" w:lineRule="auto"/>
                    <w:ind w:left="705" w:hanging="705"/>
                    <w:jc w:val="center"/>
                    <w:rPr>
                      <w:rFonts w:ascii="Verdana" w:hAnsi="Verdana" w:cs="Verdana"/>
                      <w:b/>
                      <w:bCs/>
                      <w:sz w:val="18"/>
                      <w:szCs w:val="18"/>
                    </w:rPr>
                  </w:pPr>
                  <w:r w:rsidRPr="00BC669A">
                    <w:rPr>
                      <w:rFonts w:ascii="Verdana" w:hAnsi="Verdana" w:cs="Verdana"/>
                      <w:b/>
                      <w:bCs/>
                      <w:sz w:val="18"/>
                      <w:szCs w:val="18"/>
                    </w:rPr>
                    <w:t xml:space="preserve">C </w:t>
                  </w:r>
                  <w:r w:rsidRPr="00BC669A">
                    <w:rPr>
                      <w:rFonts w:ascii="Verdana" w:hAnsi="Verdana" w:cs="Verdana"/>
                      <w:b/>
                      <w:bCs/>
                      <w:sz w:val="18"/>
                      <w:szCs w:val="18"/>
                      <w:vertAlign w:val="subscript"/>
                    </w:rPr>
                    <w:t>o</w:t>
                  </w:r>
                </w:p>
              </w:tc>
              <w:tc>
                <w:tcPr>
                  <w:tcW w:w="3033" w:type="dxa"/>
                  <w:vMerge/>
                  <w:vAlign w:val="center"/>
                </w:tcPr>
                <w:p w14:paraId="72F0E60C" w14:textId="77777777" w:rsidR="00094748" w:rsidRPr="00BC669A" w:rsidRDefault="00094748" w:rsidP="00022C6C">
                  <w:pPr>
                    <w:pStyle w:val="Tekstpodstawowy"/>
                    <w:spacing w:line="276" w:lineRule="auto"/>
                    <w:ind w:left="705" w:hanging="705"/>
                    <w:rPr>
                      <w:rFonts w:ascii="Verdana" w:hAnsi="Verdana" w:cs="Verdana"/>
                      <w:b/>
                      <w:bCs/>
                      <w:sz w:val="18"/>
                      <w:szCs w:val="18"/>
                    </w:rPr>
                  </w:pPr>
                </w:p>
              </w:tc>
            </w:tr>
            <w:tr w:rsidR="00BC669A" w:rsidRPr="00BC669A" w14:paraId="7558F021" w14:textId="77777777" w:rsidTr="00094748">
              <w:trPr>
                <w:cantSplit/>
                <w:trHeight w:val="438"/>
                <w:jc w:val="center"/>
              </w:trPr>
              <w:tc>
                <w:tcPr>
                  <w:tcW w:w="1557" w:type="dxa"/>
                  <w:vAlign w:val="bottom"/>
                </w:tcPr>
                <w:p w14:paraId="546C9BAE" w14:textId="77777777" w:rsidR="00094748" w:rsidRPr="00BC669A" w:rsidRDefault="00094748" w:rsidP="00022C6C">
                  <w:pPr>
                    <w:pStyle w:val="Tekstpodstawowy"/>
                    <w:spacing w:line="276" w:lineRule="auto"/>
                    <w:ind w:left="705" w:hanging="705"/>
                    <w:jc w:val="center"/>
                    <w:rPr>
                      <w:rFonts w:ascii="Verdana" w:hAnsi="Verdana" w:cs="Verdana"/>
                      <w:b/>
                      <w:bCs/>
                      <w:sz w:val="16"/>
                      <w:szCs w:val="16"/>
                    </w:rPr>
                  </w:pPr>
                  <w:r w:rsidRPr="00BC669A">
                    <w:rPr>
                      <w:rFonts w:ascii="Verdana" w:hAnsi="Verdana" w:cs="Verdana"/>
                      <w:b/>
                      <w:bCs/>
                      <w:sz w:val="16"/>
                      <w:szCs w:val="16"/>
                    </w:rPr>
                    <w:t>gdzie:</w:t>
                  </w:r>
                </w:p>
              </w:tc>
              <w:tc>
                <w:tcPr>
                  <w:tcW w:w="657" w:type="dxa"/>
                  <w:vAlign w:val="bottom"/>
                </w:tcPr>
                <w:p w14:paraId="659D42DE" w14:textId="77777777" w:rsidR="00094748" w:rsidRPr="00BC669A" w:rsidRDefault="00094748" w:rsidP="00022C6C">
                  <w:pPr>
                    <w:pStyle w:val="Tekstpodstawowy"/>
                    <w:spacing w:line="276" w:lineRule="auto"/>
                    <w:ind w:left="705" w:hanging="705"/>
                    <w:rPr>
                      <w:rFonts w:ascii="Verdana" w:hAnsi="Verdana" w:cs="Verdana"/>
                      <w:b/>
                      <w:bCs/>
                      <w:sz w:val="16"/>
                      <w:szCs w:val="16"/>
                    </w:rPr>
                  </w:pPr>
                  <w:r w:rsidRPr="00BC669A">
                    <w:rPr>
                      <w:rFonts w:ascii="Verdana" w:hAnsi="Verdana" w:cs="Verdana"/>
                      <w:b/>
                      <w:bCs/>
                      <w:sz w:val="16"/>
                      <w:szCs w:val="16"/>
                    </w:rPr>
                    <w:t xml:space="preserve">C </w:t>
                  </w:r>
                  <w:r w:rsidRPr="00BC669A">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BC669A" w:rsidRDefault="00094748" w:rsidP="00022C6C">
                  <w:pPr>
                    <w:pStyle w:val="Tekstpodstawowy"/>
                    <w:spacing w:line="276" w:lineRule="auto"/>
                    <w:rPr>
                      <w:rFonts w:ascii="Verdana" w:hAnsi="Verdana" w:cs="Verdana"/>
                      <w:b/>
                      <w:bCs/>
                      <w:sz w:val="16"/>
                      <w:szCs w:val="16"/>
                    </w:rPr>
                  </w:pPr>
                  <w:r w:rsidRPr="00BC669A">
                    <w:rPr>
                      <w:rFonts w:ascii="Verdana" w:hAnsi="Verdana" w:cs="Verdana"/>
                      <w:b/>
                      <w:bCs/>
                      <w:sz w:val="16"/>
                      <w:szCs w:val="16"/>
                    </w:rPr>
                    <w:t>– najniższa cena brutto z ocenianych ofert (zł)</w:t>
                  </w:r>
                </w:p>
              </w:tc>
            </w:tr>
            <w:tr w:rsidR="00BC669A" w:rsidRPr="00BC669A" w14:paraId="16630D69" w14:textId="77777777" w:rsidTr="00094748">
              <w:trPr>
                <w:cantSplit/>
                <w:trHeight w:val="199"/>
                <w:jc w:val="center"/>
              </w:trPr>
              <w:tc>
                <w:tcPr>
                  <w:tcW w:w="1557" w:type="dxa"/>
                  <w:vAlign w:val="center"/>
                </w:tcPr>
                <w:p w14:paraId="7001124E" w14:textId="77777777" w:rsidR="00094748" w:rsidRPr="00BC669A"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BC669A" w:rsidRDefault="00094748" w:rsidP="00022C6C">
                  <w:pPr>
                    <w:pStyle w:val="Tekstpodstawowy"/>
                    <w:spacing w:line="276" w:lineRule="auto"/>
                    <w:ind w:left="705" w:hanging="705"/>
                    <w:rPr>
                      <w:rFonts w:ascii="Verdana" w:hAnsi="Verdana" w:cs="Verdana"/>
                      <w:b/>
                      <w:bCs/>
                      <w:sz w:val="16"/>
                      <w:szCs w:val="16"/>
                    </w:rPr>
                  </w:pPr>
                  <w:r w:rsidRPr="00BC669A">
                    <w:rPr>
                      <w:rFonts w:ascii="Verdana" w:hAnsi="Verdana" w:cs="Verdana"/>
                      <w:b/>
                      <w:bCs/>
                      <w:sz w:val="16"/>
                      <w:szCs w:val="16"/>
                    </w:rPr>
                    <w:t xml:space="preserve">C </w:t>
                  </w:r>
                  <w:r w:rsidRPr="00BC669A">
                    <w:rPr>
                      <w:rFonts w:ascii="Verdana" w:hAnsi="Verdana" w:cs="Verdana"/>
                      <w:b/>
                      <w:bCs/>
                      <w:sz w:val="16"/>
                      <w:szCs w:val="16"/>
                      <w:vertAlign w:val="subscript"/>
                    </w:rPr>
                    <w:t>o</w:t>
                  </w:r>
                  <w:r w:rsidRPr="00BC669A">
                    <w:rPr>
                      <w:rFonts w:ascii="Verdana" w:hAnsi="Verdana" w:cs="Verdana"/>
                      <w:b/>
                      <w:bCs/>
                      <w:sz w:val="16"/>
                      <w:szCs w:val="16"/>
                    </w:rPr>
                    <w:t xml:space="preserve"> </w:t>
                  </w:r>
                </w:p>
              </w:tc>
              <w:tc>
                <w:tcPr>
                  <w:tcW w:w="4560" w:type="dxa"/>
                  <w:gridSpan w:val="2"/>
                  <w:vAlign w:val="bottom"/>
                </w:tcPr>
                <w:p w14:paraId="4238C179" w14:textId="77777777" w:rsidR="00094748" w:rsidRPr="00BC669A" w:rsidRDefault="00094748" w:rsidP="00022C6C">
                  <w:pPr>
                    <w:pStyle w:val="Tekstpodstawowy"/>
                    <w:spacing w:line="276" w:lineRule="auto"/>
                    <w:ind w:left="705" w:hanging="705"/>
                    <w:rPr>
                      <w:rFonts w:ascii="Verdana" w:hAnsi="Verdana" w:cs="Verdana"/>
                      <w:b/>
                      <w:bCs/>
                      <w:sz w:val="16"/>
                      <w:szCs w:val="16"/>
                    </w:rPr>
                  </w:pPr>
                  <w:r w:rsidRPr="00BC669A">
                    <w:rPr>
                      <w:rFonts w:ascii="Verdana" w:hAnsi="Verdana" w:cs="Verdana"/>
                      <w:b/>
                      <w:bCs/>
                      <w:sz w:val="16"/>
                      <w:szCs w:val="16"/>
                    </w:rPr>
                    <w:t>– cena brutto badanej oferty (zł)</w:t>
                  </w:r>
                </w:p>
              </w:tc>
            </w:tr>
          </w:tbl>
          <w:p w14:paraId="71062F70" w14:textId="77777777" w:rsidR="00094748" w:rsidRPr="00BC669A" w:rsidRDefault="00094748" w:rsidP="00022C6C">
            <w:pPr>
              <w:spacing w:line="276" w:lineRule="auto"/>
              <w:jc w:val="both"/>
              <w:rPr>
                <w:rFonts w:ascii="Verdana" w:hAnsi="Verdana"/>
                <w:sz w:val="18"/>
                <w:szCs w:val="18"/>
              </w:rPr>
            </w:pPr>
          </w:p>
        </w:tc>
      </w:tr>
    </w:tbl>
    <w:p w14:paraId="612B8184" w14:textId="77777777" w:rsidR="00750E92" w:rsidRPr="00BC669A" w:rsidRDefault="00750E92" w:rsidP="00A058CB">
      <w:pPr>
        <w:tabs>
          <w:tab w:val="left" w:pos="993"/>
        </w:tabs>
        <w:suppressAutoHyphens/>
        <w:spacing w:line="276" w:lineRule="auto"/>
        <w:ind w:left="567" w:hanging="567"/>
        <w:jc w:val="both"/>
        <w:rPr>
          <w:rFonts w:ascii="Verdana" w:hAnsi="Verdana" w:cs="Calibri"/>
          <w:b/>
          <w:sz w:val="20"/>
          <w:szCs w:val="20"/>
        </w:rPr>
      </w:pPr>
    </w:p>
    <w:p w14:paraId="27B53A0D" w14:textId="3E354298" w:rsidR="00094748" w:rsidRPr="00BC669A" w:rsidRDefault="00F23B29" w:rsidP="002900B7">
      <w:pPr>
        <w:tabs>
          <w:tab w:val="left" w:pos="993"/>
        </w:tabs>
        <w:suppressAutoHyphens/>
        <w:spacing w:line="276" w:lineRule="auto"/>
        <w:ind w:left="567" w:hanging="567"/>
        <w:jc w:val="both"/>
        <w:rPr>
          <w:rFonts w:ascii="Verdana" w:hAnsi="Verdana" w:cs="Calibri"/>
          <w:sz w:val="20"/>
          <w:szCs w:val="20"/>
        </w:rPr>
      </w:pPr>
      <w:r w:rsidRPr="00BC669A">
        <w:rPr>
          <w:rFonts w:ascii="Verdana" w:hAnsi="Verdana"/>
          <w:sz w:val="20"/>
          <w:szCs w:val="20"/>
          <w:lang w:eastAsia="ar-SA"/>
        </w:rPr>
        <w:lastRenderedPageBreak/>
        <w:t>1</w:t>
      </w:r>
      <w:r w:rsidR="004A092F" w:rsidRPr="00BC669A">
        <w:rPr>
          <w:rFonts w:ascii="Verdana" w:hAnsi="Verdana"/>
          <w:sz w:val="20"/>
          <w:szCs w:val="20"/>
          <w:lang w:eastAsia="ar-SA"/>
        </w:rPr>
        <w:t>8</w:t>
      </w:r>
      <w:r w:rsidR="00094748" w:rsidRPr="00BC669A">
        <w:rPr>
          <w:rFonts w:ascii="Verdana" w:hAnsi="Verdana"/>
          <w:sz w:val="20"/>
          <w:szCs w:val="20"/>
          <w:lang w:eastAsia="ar-SA"/>
        </w:rPr>
        <w:t>.1.</w:t>
      </w:r>
      <w:r w:rsidR="007F7F31" w:rsidRPr="00BC669A">
        <w:rPr>
          <w:rFonts w:ascii="Verdana" w:hAnsi="Verdana"/>
          <w:sz w:val="20"/>
          <w:szCs w:val="20"/>
          <w:lang w:eastAsia="ar-SA"/>
        </w:rPr>
        <w:t>2</w:t>
      </w:r>
      <w:r w:rsidR="00094748" w:rsidRPr="00BC669A">
        <w:rPr>
          <w:rFonts w:ascii="Verdana" w:hAnsi="Verdana"/>
          <w:sz w:val="20"/>
          <w:szCs w:val="20"/>
          <w:lang w:eastAsia="ar-SA"/>
        </w:rPr>
        <w:t>.</w:t>
      </w:r>
      <w:r w:rsidR="00094748" w:rsidRPr="00BC669A">
        <w:rPr>
          <w:rFonts w:ascii="Verdana" w:hAnsi="Verdana"/>
          <w:sz w:val="20"/>
          <w:szCs w:val="20"/>
          <w:lang w:eastAsia="ar-SA"/>
        </w:rPr>
        <w:tab/>
      </w:r>
      <w:r w:rsidR="002900B7" w:rsidRPr="00BC669A">
        <w:rPr>
          <w:rFonts w:ascii="Verdana" w:hAnsi="Verdana" w:cs="Calibri"/>
          <w:b/>
          <w:sz w:val="20"/>
          <w:szCs w:val="20"/>
        </w:rPr>
        <w:t xml:space="preserve">Kryterium </w:t>
      </w:r>
      <w:r w:rsidR="005D6BDC" w:rsidRPr="00BC669A">
        <w:rPr>
          <w:rFonts w:ascii="Verdana" w:hAnsi="Verdana" w:cs="Calibri"/>
          <w:b/>
          <w:sz w:val="20"/>
          <w:szCs w:val="20"/>
        </w:rPr>
        <w:t xml:space="preserve">Okres </w:t>
      </w:r>
      <w:r w:rsidR="003F3229" w:rsidRPr="00BC669A">
        <w:rPr>
          <w:rFonts w:ascii="Verdana" w:hAnsi="Verdana" w:cs="Calibri"/>
          <w:b/>
          <w:sz w:val="20"/>
          <w:szCs w:val="20"/>
        </w:rPr>
        <w:t>gwarancj</w:t>
      </w:r>
      <w:r w:rsidR="005D6BDC" w:rsidRPr="00BC669A">
        <w:rPr>
          <w:rFonts w:ascii="Verdana" w:hAnsi="Verdana" w:cs="Calibri"/>
          <w:b/>
          <w:sz w:val="20"/>
          <w:szCs w:val="20"/>
        </w:rPr>
        <w:t>i</w:t>
      </w:r>
      <w:r w:rsidR="00ED6C8C" w:rsidRPr="00BC669A">
        <w:rPr>
          <w:rFonts w:ascii="Verdana" w:hAnsi="Verdana" w:cs="Calibri"/>
          <w:b/>
          <w:sz w:val="20"/>
          <w:szCs w:val="20"/>
        </w:rPr>
        <w:t xml:space="preserve"> dla robót</w:t>
      </w:r>
      <w:r w:rsidR="005D6BDC" w:rsidRPr="00BC669A">
        <w:rPr>
          <w:rFonts w:ascii="Verdana" w:hAnsi="Verdana" w:cs="Calibri"/>
          <w:b/>
          <w:sz w:val="20"/>
          <w:szCs w:val="20"/>
        </w:rPr>
        <w:t xml:space="preserve"> </w:t>
      </w:r>
      <w:r w:rsidR="005D6BDC" w:rsidRPr="00BC669A">
        <w:rPr>
          <w:rFonts w:ascii="Verdana" w:hAnsi="Verdana" w:cs="Calibri"/>
          <w:sz w:val="20"/>
          <w:szCs w:val="20"/>
        </w:rPr>
        <w:t>będzie rozpatrywan</w:t>
      </w:r>
      <w:r w:rsidR="007E3883" w:rsidRPr="00BC669A">
        <w:rPr>
          <w:rFonts w:ascii="Verdana" w:hAnsi="Verdana" w:cs="Calibri"/>
          <w:sz w:val="20"/>
          <w:szCs w:val="20"/>
        </w:rPr>
        <w:t>e</w:t>
      </w:r>
      <w:r w:rsidR="005D6BDC" w:rsidRPr="00BC669A">
        <w:rPr>
          <w:rFonts w:ascii="Verdana" w:hAnsi="Verdana" w:cs="Calibri"/>
          <w:sz w:val="20"/>
          <w:szCs w:val="20"/>
        </w:rPr>
        <w:t xml:space="preserve"> na podstawie udzielonego okresu gwarancji w złożonym na Formular</w:t>
      </w:r>
      <w:r w:rsidR="006B36D0" w:rsidRPr="00BC669A">
        <w:rPr>
          <w:rFonts w:ascii="Verdana" w:hAnsi="Verdana" w:cs="Calibri"/>
          <w:sz w:val="20"/>
          <w:szCs w:val="20"/>
        </w:rPr>
        <w:t>zu Oferty oświadczeniu w pkt 3.</w:t>
      </w:r>
      <w:r w:rsidR="00B630CA" w:rsidRPr="00BC669A">
        <w:rPr>
          <w:rFonts w:ascii="Verdana" w:hAnsi="Verdana" w:cs="Calibri"/>
          <w:sz w:val="20"/>
          <w:szCs w:val="20"/>
        </w:rPr>
        <w:t>2</w:t>
      </w:r>
      <w:r w:rsidR="005D6BDC" w:rsidRPr="00BC669A">
        <w:rPr>
          <w:rFonts w:ascii="Verdana" w:hAnsi="Verdana" w:cs="Calibri"/>
          <w:sz w:val="20"/>
          <w:szCs w:val="20"/>
        </w:rPr>
        <w:t xml:space="preserve">. Znaczenie kryterium – </w:t>
      </w:r>
      <w:r w:rsidR="004A092F" w:rsidRPr="00BC669A">
        <w:rPr>
          <w:rFonts w:ascii="Verdana" w:hAnsi="Verdana" w:cs="Calibri"/>
          <w:sz w:val="20"/>
          <w:szCs w:val="20"/>
        </w:rPr>
        <w:t>6</w:t>
      </w:r>
      <w:r w:rsidR="005D6BDC" w:rsidRPr="00BC669A">
        <w:rPr>
          <w:rFonts w:ascii="Verdana" w:hAnsi="Verdana" w:cs="Calibri"/>
          <w:sz w:val="20"/>
          <w:szCs w:val="20"/>
        </w:rPr>
        <w:t>%.</w:t>
      </w:r>
    </w:p>
    <w:p w14:paraId="4637BFC9" w14:textId="64141EF5" w:rsidR="003774E5" w:rsidRPr="00BC669A" w:rsidRDefault="005D6BDC" w:rsidP="002900B7">
      <w:pPr>
        <w:tabs>
          <w:tab w:val="left" w:pos="993"/>
        </w:tabs>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ab/>
      </w:r>
      <w:r w:rsidR="003774E5" w:rsidRPr="00BC669A">
        <w:rPr>
          <w:rFonts w:ascii="Verdana" w:hAnsi="Verdana"/>
          <w:sz w:val="20"/>
          <w:szCs w:val="20"/>
          <w:lang w:eastAsia="ar-SA"/>
        </w:rPr>
        <w:t xml:space="preserve">Oferty z zadeklarowanym okresem gwarancji </w:t>
      </w:r>
      <w:r w:rsidR="00F0562C" w:rsidRPr="00BC669A">
        <w:rPr>
          <w:rFonts w:ascii="Verdana" w:hAnsi="Verdana"/>
          <w:b/>
          <w:sz w:val="20"/>
          <w:szCs w:val="20"/>
          <w:lang w:eastAsia="ar-SA"/>
        </w:rPr>
        <w:t>36</w:t>
      </w:r>
      <w:r w:rsidR="003774E5" w:rsidRPr="00BC669A">
        <w:rPr>
          <w:rFonts w:ascii="Verdana" w:hAnsi="Verdana"/>
          <w:sz w:val="20"/>
          <w:szCs w:val="20"/>
          <w:lang w:eastAsia="ar-SA"/>
        </w:rPr>
        <w:t xml:space="preserve"> miesięcy – </w:t>
      </w:r>
      <w:r w:rsidR="003774E5" w:rsidRPr="00BC669A">
        <w:rPr>
          <w:rFonts w:ascii="Verdana" w:hAnsi="Verdana"/>
          <w:b/>
          <w:sz w:val="20"/>
          <w:szCs w:val="20"/>
          <w:lang w:eastAsia="ar-SA"/>
        </w:rPr>
        <w:t>0 pkt</w:t>
      </w:r>
    </w:p>
    <w:p w14:paraId="63C5582F" w14:textId="5E1E13F5" w:rsidR="003774E5" w:rsidRPr="00BC669A" w:rsidRDefault="003774E5" w:rsidP="002900B7">
      <w:pPr>
        <w:tabs>
          <w:tab w:val="left" w:pos="993"/>
        </w:tabs>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ab/>
        <w:t xml:space="preserve">Oferty z zadeklarowanym okresem gwarancji </w:t>
      </w:r>
      <w:r w:rsidR="00F0562C" w:rsidRPr="00BC669A">
        <w:rPr>
          <w:rFonts w:ascii="Verdana" w:hAnsi="Verdana"/>
          <w:b/>
          <w:sz w:val="20"/>
          <w:szCs w:val="20"/>
          <w:lang w:eastAsia="ar-SA"/>
        </w:rPr>
        <w:t>48</w:t>
      </w:r>
      <w:r w:rsidRPr="00BC669A">
        <w:rPr>
          <w:rFonts w:ascii="Verdana" w:hAnsi="Verdana"/>
          <w:sz w:val="20"/>
          <w:szCs w:val="20"/>
          <w:lang w:eastAsia="ar-SA"/>
        </w:rPr>
        <w:t xml:space="preserve"> miesięcy – </w:t>
      </w:r>
      <w:r w:rsidR="004A092F" w:rsidRPr="00BC669A">
        <w:rPr>
          <w:rFonts w:ascii="Verdana" w:hAnsi="Verdana"/>
          <w:b/>
          <w:sz w:val="20"/>
          <w:szCs w:val="20"/>
          <w:lang w:eastAsia="ar-SA"/>
        </w:rPr>
        <w:t>3</w:t>
      </w:r>
      <w:r w:rsidRPr="00BC669A">
        <w:rPr>
          <w:rFonts w:ascii="Verdana" w:hAnsi="Verdana"/>
          <w:b/>
          <w:sz w:val="20"/>
          <w:szCs w:val="20"/>
          <w:lang w:eastAsia="ar-SA"/>
        </w:rPr>
        <w:t xml:space="preserve"> pkt</w:t>
      </w:r>
    </w:p>
    <w:p w14:paraId="24D4FEEF" w14:textId="227999DF" w:rsidR="003774E5" w:rsidRPr="00BC669A" w:rsidRDefault="003774E5" w:rsidP="002900B7">
      <w:pPr>
        <w:tabs>
          <w:tab w:val="left" w:pos="993"/>
        </w:tabs>
        <w:suppressAutoHyphens/>
        <w:spacing w:line="276" w:lineRule="auto"/>
        <w:ind w:left="567" w:hanging="567"/>
        <w:jc w:val="both"/>
        <w:rPr>
          <w:rFonts w:ascii="Verdana" w:hAnsi="Verdana"/>
          <w:sz w:val="20"/>
          <w:szCs w:val="20"/>
          <w:lang w:eastAsia="ar-SA"/>
        </w:rPr>
      </w:pPr>
      <w:r w:rsidRPr="00BC669A">
        <w:rPr>
          <w:rFonts w:ascii="Verdana" w:hAnsi="Verdana"/>
          <w:sz w:val="20"/>
          <w:szCs w:val="20"/>
          <w:lang w:eastAsia="ar-SA"/>
        </w:rPr>
        <w:tab/>
        <w:t>Oferty z za</w:t>
      </w:r>
      <w:r w:rsidR="005015D5" w:rsidRPr="00BC669A">
        <w:rPr>
          <w:rFonts w:ascii="Verdana" w:hAnsi="Verdana"/>
          <w:sz w:val="20"/>
          <w:szCs w:val="20"/>
          <w:lang w:eastAsia="ar-SA"/>
        </w:rPr>
        <w:t xml:space="preserve">deklarowanym okresem gwarancji </w:t>
      </w:r>
      <w:r w:rsidR="00F0562C" w:rsidRPr="00BC669A">
        <w:rPr>
          <w:rFonts w:ascii="Verdana" w:hAnsi="Verdana"/>
          <w:b/>
          <w:sz w:val="20"/>
          <w:szCs w:val="20"/>
          <w:lang w:eastAsia="ar-SA"/>
        </w:rPr>
        <w:t>60</w:t>
      </w:r>
      <w:r w:rsidRPr="00BC669A">
        <w:rPr>
          <w:rFonts w:ascii="Verdana" w:hAnsi="Verdana"/>
          <w:sz w:val="20"/>
          <w:szCs w:val="20"/>
          <w:lang w:eastAsia="ar-SA"/>
        </w:rPr>
        <w:t xml:space="preserve"> miesięcy – </w:t>
      </w:r>
      <w:r w:rsidR="004A092F" w:rsidRPr="00BC669A">
        <w:rPr>
          <w:rFonts w:ascii="Verdana" w:hAnsi="Verdana"/>
          <w:b/>
          <w:sz w:val="20"/>
          <w:szCs w:val="20"/>
          <w:lang w:eastAsia="ar-SA"/>
        </w:rPr>
        <w:t>6</w:t>
      </w:r>
      <w:r w:rsidRPr="00BC669A">
        <w:rPr>
          <w:rFonts w:ascii="Verdana" w:hAnsi="Verdana"/>
          <w:b/>
          <w:sz w:val="20"/>
          <w:szCs w:val="20"/>
          <w:lang w:eastAsia="ar-SA"/>
        </w:rPr>
        <w:t xml:space="preserve"> pkt</w:t>
      </w:r>
    </w:p>
    <w:p w14:paraId="7A1D4F1F" w14:textId="2616729D" w:rsidR="00C078D5" w:rsidRPr="00BC669A" w:rsidRDefault="00C078D5" w:rsidP="00022C6C">
      <w:pPr>
        <w:tabs>
          <w:tab w:val="left" w:pos="993"/>
        </w:tabs>
        <w:suppressAutoHyphens/>
        <w:spacing w:line="276" w:lineRule="auto"/>
        <w:ind w:left="709" w:hanging="709"/>
        <w:jc w:val="both"/>
        <w:rPr>
          <w:rFonts w:ascii="Verdana" w:hAnsi="Verdana" w:cs="Calibri"/>
          <w:sz w:val="20"/>
          <w:szCs w:val="20"/>
        </w:rPr>
      </w:pPr>
    </w:p>
    <w:p w14:paraId="6FDAB0FB" w14:textId="7DC35D73" w:rsidR="00094748" w:rsidRPr="00BC669A" w:rsidRDefault="00F23B29" w:rsidP="00022C6C">
      <w:pPr>
        <w:suppressAutoHyphens/>
        <w:spacing w:line="276" w:lineRule="auto"/>
        <w:ind w:left="709" w:hanging="709"/>
        <w:jc w:val="both"/>
        <w:rPr>
          <w:rFonts w:ascii="Verdana" w:eastAsia="Calibri" w:hAnsi="Verdana"/>
          <w:sz w:val="20"/>
          <w:szCs w:val="20"/>
          <w:lang w:eastAsia="en-US"/>
        </w:rPr>
      </w:pPr>
      <w:r w:rsidRPr="00BC669A">
        <w:rPr>
          <w:rFonts w:ascii="Verdana" w:hAnsi="Verdana"/>
          <w:sz w:val="20"/>
          <w:szCs w:val="20"/>
          <w:lang w:eastAsia="ar-SA"/>
        </w:rPr>
        <w:t>1</w:t>
      </w:r>
      <w:r w:rsidR="004A092F" w:rsidRPr="00BC669A">
        <w:rPr>
          <w:rFonts w:ascii="Verdana" w:hAnsi="Verdana"/>
          <w:sz w:val="20"/>
          <w:szCs w:val="20"/>
          <w:lang w:eastAsia="ar-SA"/>
        </w:rPr>
        <w:t>8</w:t>
      </w:r>
      <w:r w:rsidR="00094748" w:rsidRPr="00BC669A">
        <w:rPr>
          <w:rFonts w:ascii="Verdana" w:hAnsi="Verdana"/>
          <w:sz w:val="20"/>
          <w:szCs w:val="20"/>
          <w:lang w:eastAsia="ar-SA"/>
        </w:rPr>
        <w:t>.2.</w:t>
      </w:r>
      <w:r w:rsidR="00094748" w:rsidRPr="00BC669A">
        <w:rPr>
          <w:rFonts w:ascii="Verdana" w:hAnsi="Verdana"/>
          <w:sz w:val="20"/>
          <w:szCs w:val="20"/>
          <w:lang w:eastAsia="ar-SA"/>
        </w:rPr>
        <w:tab/>
      </w:r>
      <w:r w:rsidR="00094748" w:rsidRPr="00BC669A">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BC669A" w:rsidRDefault="007E3883" w:rsidP="00022C6C">
      <w:pPr>
        <w:spacing w:line="276" w:lineRule="auto"/>
        <w:ind w:left="-142" w:hanging="426"/>
        <w:jc w:val="center"/>
        <w:rPr>
          <w:rFonts w:ascii="Verdana" w:eastAsia="Calibri" w:hAnsi="Verdana" w:cs="Arial"/>
          <w:b/>
          <w:sz w:val="20"/>
          <w:szCs w:val="20"/>
          <w:lang w:eastAsia="en-US"/>
        </w:rPr>
      </w:pPr>
    </w:p>
    <w:p w14:paraId="73C20BA6" w14:textId="7AFF1B53" w:rsidR="00094748" w:rsidRPr="00BC669A" w:rsidRDefault="004A092F" w:rsidP="00022C6C">
      <w:pPr>
        <w:spacing w:line="276" w:lineRule="auto"/>
        <w:ind w:left="-142" w:hanging="426"/>
        <w:jc w:val="center"/>
        <w:rPr>
          <w:rFonts w:ascii="Verdana" w:eastAsia="Calibri" w:hAnsi="Verdana"/>
          <w:b/>
          <w:sz w:val="20"/>
          <w:szCs w:val="20"/>
          <w:lang w:eastAsia="en-US"/>
        </w:rPr>
      </w:pPr>
      <w:r w:rsidRPr="00BC669A">
        <w:rPr>
          <w:rFonts w:ascii="Verdana" w:eastAsia="Calibri" w:hAnsi="Verdana" w:cs="Arial"/>
          <w:b/>
          <w:sz w:val="20"/>
          <w:szCs w:val="20"/>
          <w:lang w:eastAsia="en-US"/>
        </w:rPr>
        <w:t>P = C</w:t>
      </w:r>
      <w:r w:rsidR="00094748" w:rsidRPr="00BC669A">
        <w:rPr>
          <w:rFonts w:ascii="Verdana" w:eastAsia="Calibri" w:hAnsi="Verdana" w:cs="Arial"/>
          <w:b/>
          <w:sz w:val="20"/>
          <w:szCs w:val="20"/>
          <w:lang w:eastAsia="en-US"/>
        </w:rPr>
        <w:t xml:space="preserve"> + </w:t>
      </w:r>
      <w:r w:rsidR="004E7543" w:rsidRPr="00BC669A">
        <w:rPr>
          <w:rFonts w:ascii="Verdana" w:eastAsia="Calibri" w:hAnsi="Verdana" w:cs="Arial"/>
          <w:b/>
          <w:sz w:val="20"/>
          <w:szCs w:val="20"/>
          <w:lang w:eastAsia="en-US"/>
        </w:rPr>
        <w:t>G</w:t>
      </w:r>
    </w:p>
    <w:p w14:paraId="07AF2A48" w14:textId="77777777" w:rsidR="001E0047" w:rsidRPr="00BC669A" w:rsidRDefault="00094748" w:rsidP="00022C6C">
      <w:pPr>
        <w:spacing w:line="276" w:lineRule="auto"/>
        <w:ind w:left="567" w:firstLine="142"/>
        <w:jc w:val="both"/>
        <w:rPr>
          <w:rFonts w:ascii="Verdana" w:eastAsia="Calibri" w:hAnsi="Verdana"/>
          <w:sz w:val="20"/>
          <w:szCs w:val="20"/>
          <w:lang w:eastAsia="en-US"/>
        </w:rPr>
      </w:pPr>
      <w:r w:rsidRPr="00BC669A">
        <w:rPr>
          <w:rFonts w:ascii="Verdana" w:eastAsia="Calibri" w:hAnsi="Verdana"/>
          <w:sz w:val="20"/>
          <w:szCs w:val="20"/>
          <w:lang w:eastAsia="en-US"/>
        </w:rPr>
        <w:t xml:space="preserve">gdzie: </w:t>
      </w:r>
      <w:r w:rsidRPr="00BC669A">
        <w:rPr>
          <w:rFonts w:ascii="Verdana" w:eastAsia="Calibri" w:hAnsi="Verdana"/>
          <w:sz w:val="20"/>
          <w:szCs w:val="20"/>
          <w:lang w:eastAsia="en-US"/>
        </w:rPr>
        <w:tab/>
        <w:t xml:space="preserve"> </w:t>
      </w:r>
    </w:p>
    <w:p w14:paraId="43F6AD86" w14:textId="76D70747" w:rsidR="001E0047" w:rsidRPr="00BC669A" w:rsidRDefault="00094748" w:rsidP="00AE6348">
      <w:pPr>
        <w:spacing w:line="276" w:lineRule="auto"/>
        <w:ind w:left="1276" w:hanging="567"/>
        <w:jc w:val="both"/>
        <w:rPr>
          <w:rFonts w:ascii="Verdana" w:eastAsia="Calibri" w:hAnsi="Verdana"/>
          <w:sz w:val="20"/>
          <w:szCs w:val="20"/>
          <w:lang w:eastAsia="en-US"/>
        </w:rPr>
      </w:pPr>
      <w:r w:rsidRPr="00BC669A">
        <w:rPr>
          <w:rFonts w:ascii="Verdana" w:eastAsia="Calibri" w:hAnsi="Verdana"/>
          <w:sz w:val="20"/>
          <w:szCs w:val="20"/>
          <w:lang w:eastAsia="en-US"/>
        </w:rPr>
        <w:t xml:space="preserve">C </w:t>
      </w:r>
      <w:r w:rsidR="00AE6348" w:rsidRPr="00BC669A">
        <w:rPr>
          <w:rFonts w:ascii="Verdana" w:eastAsia="Calibri" w:hAnsi="Verdana"/>
          <w:sz w:val="20"/>
          <w:szCs w:val="20"/>
          <w:lang w:eastAsia="en-US"/>
        </w:rPr>
        <w:tab/>
      </w:r>
      <w:r w:rsidRPr="00BC669A">
        <w:rPr>
          <w:rFonts w:ascii="Verdana" w:eastAsia="Calibri" w:hAnsi="Verdana"/>
          <w:sz w:val="20"/>
          <w:szCs w:val="20"/>
          <w:lang w:eastAsia="en-US"/>
        </w:rPr>
        <w:t xml:space="preserve">- </w:t>
      </w:r>
      <w:r w:rsidRPr="00BC669A">
        <w:rPr>
          <w:rFonts w:ascii="Verdana" w:eastAsia="Calibri" w:hAnsi="Verdana" w:cs="Arial"/>
          <w:sz w:val="20"/>
          <w:szCs w:val="20"/>
          <w:lang w:eastAsia="en-US"/>
        </w:rPr>
        <w:t>liczba punktów przyznana ofercie o</w:t>
      </w:r>
      <w:r w:rsidR="001E0047" w:rsidRPr="00BC669A">
        <w:rPr>
          <w:rFonts w:ascii="Verdana" w:eastAsia="Calibri" w:hAnsi="Verdana" w:cs="Arial"/>
          <w:sz w:val="20"/>
          <w:szCs w:val="20"/>
          <w:lang w:eastAsia="en-US"/>
        </w:rPr>
        <w:t xml:space="preserve">cenianej w kryterium </w:t>
      </w:r>
      <w:r w:rsidRPr="00BC669A">
        <w:rPr>
          <w:rFonts w:ascii="Verdana" w:eastAsia="Calibri" w:hAnsi="Verdana" w:cs="Arial"/>
          <w:sz w:val="20"/>
          <w:szCs w:val="20"/>
          <w:lang w:eastAsia="en-US"/>
        </w:rPr>
        <w:t>Cena</w:t>
      </w:r>
      <w:r w:rsidR="001E0047" w:rsidRPr="00BC669A">
        <w:rPr>
          <w:rFonts w:ascii="Verdana" w:eastAsia="Calibri" w:hAnsi="Verdana" w:cs="Arial"/>
          <w:sz w:val="20"/>
          <w:szCs w:val="20"/>
          <w:lang w:eastAsia="en-US"/>
        </w:rPr>
        <w:t>;</w:t>
      </w:r>
    </w:p>
    <w:p w14:paraId="23B1865D" w14:textId="77777777" w:rsidR="00AE6348" w:rsidRPr="00BC669A" w:rsidRDefault="004E7543" w:rsidP="00AE6348">
      <w:pPr>
        <w:spacing w:line="276" w:lineRule="auto"/>
        <w:ind w:left="1276" w:hanging="567"/>
        <w:jc w:val="both"/>
        <w:rPr>
          <w:rFonts w:ascii="Verdana" w:eastAsia="Calibri" w:hAnsi="Verdana" w:cs="Arial"/>
          <w:sz w:val="20"/>
          <w:szCs w:val="20"/>
          <w:lang w:eastAsia="en-US"/>
        </w:rPr>
      </w:pPr>
      <w:r w:rsidRPr="00BC669A">
        <w:rPr>
          <w:rFonts w:ascii="Verdana" w:eastAsia="Calibri" w:hAnsi="Verdana"/>
          <w:sz w:val="20"/>
          <w:szCs w:val="20"/>
          <w:lang w:eastAsia="en-US"/>
        </w:rPr>
        <w:t>G</w:t>
      </w:r>
      <w:r w:rsidR="001E0047" w:rsidRPr="00BC669A">
        <w:rPr>
          <w:rFonts w:ascii="Verdana" w:eastAsia="Calibri" w:hAnsi="Verdana"/>
          <w:sz w:val="20"/>
          <w:szCs w:val="20"/>
          <w:lang w:eastAsia="en-US"/>
        </w:rPr>
        <w:t xml:space="preserve"> </w:t>
      </w:r>
      <w:r w:rsidR="00AE6348" w:rsidRPr="00BC669A">
        <w:rPr>
          <w:rFonts w:ascii="Verdana" w:eastAsia="Calibri" w:hAnsi="Verdana"/>
          <w:sz w:val="20"/>
          <w:szCs w:val="20"/>
          <w:lang w:eastAsia="en-US"/>
        </w:rPr>
        <w:tab/>
      </w:r>
      <w:r w:rsidR="00C078D5" w:rsidRPr="00BC669A">
        <w:rPr>
          <w:rFonts w:ascii="Verdana" w:eastAsia="Calibri" w:hAnsi="Verdana"/>
          <w:sz w:val="20"/>
          <w:szCs w:val="20"/>
          <w:lang w:eastAsia="en-US"/>
        </w:rPr>
        <w:t xml:space="preserve">- </w:t>
      </w:r>
      <w:r w:rsidR="00094748" w:rsidRPr="00BC669A">
        <w:rPr>
          <w:rFonts w:ascii="Verdana" w:eastAsia="Calibri" w:hAnsi="Verdana" w:cs="Arial"/>
          <w:sz w:val="20"/>
          <w:szCs w:val="20"/>
          <w:lang w:eastAsia="en-US"/>
        </w:rPr>
        <w:t xml:space="preserve">liczba punktów przyznana ofercie ocenianej w kryterium </w:t>
      </w:r>
      <w:r w:rsidR="00C078D5" w:rsidRPr="00BC669A">
        <w:rPr>
          <w:rFonts w:ascii="Verdana" w:eastAsia="Calibri" w:hAnsi="Verdana" w:cs="Arial"/>
          <w:sz w:val="20"/>
          <w:szCs w:val="20"/>
          <w:lang w:eastAsia="en-US"/>
        </w:rPr>
        <w:t>Okres g</w:t>
      </w:r>
      <w:r w:rsidRPr="00BC669A">
        <w:rPr>
          <w:rFonts w:ascii="Verdana" w:eastAsia="Calibri" w:hAnsi="Verdana" w:cs="Arial"/>
          <w:sz w:val="20"/>
          <w:szCs w:val="20"/>
          <w:lang w:eastAsia="en-US"/>
        </w:rPr>
        <w:t>warancj</w:t>
      </w:r>
      <w:r w:rsidR="00C078D5" w:rsidRPr="00BC669A">
        <w:rPr>
          <w:rFonts w:ascii="Verdana" w:eastAsia="Calibri" w:hAnsi="Verdana" w:cs="Arial"/>
          <w:sz w:val="20"/>
          <w:szCs w:val="20"/>
          <w:lang w:eastAsia="en-US"/>
        </w:rPr>
        <w:t>i</w:t>
      </w:r>
      <w:r w:rsidR="00685C04" w:rsidRPr="00BC669A">
        <w:rPr>
          <w:rFonts w:ascii="Verdana" w:eastAsia="Calibri" w:hAnsi="Verdana" w:cs="Arial"/>
          <w:sz w:val="20"/>
          <w:szCs w:val="20"/>
          <w:lang w:eastAsia="en-US"/>
        </w:rPr>
        <w:t xml:space="preserve"> </w:t>
      </w:r>
    </w:p>
    <w:p w14:paraId="28A12A71" w14:textId="7CD58F40" w:rsidR="001E0047" w:rsidRPr="00BC669A" w:rsidRDefault="00AE6348" w:rsidP="00A058CB">
      <w:pPr>
        <w:spacing w:line="276" w:lineRule="auto"/>
        <w:ind w:left="1276" w:hanging="567"/>
        <w:jc w:val="both"/>
        <w:rPr>
          <w:rFonts w:ascii="Verdana" w:eastAsia="Calibri" w:hAnsi="Verdana" w:cs="Arial"/>
          <w:sz w:val="20"/>
          <w:szCs w:val="20"/>
          <w:lang w:eastAsia="en-US"/>
        </w:rPr>
      </w:pPr>
      <w:r w:rsidRPr="00BC669A">
        <w:rPr>
          <w:rFonts w:ascii="Verdana" w:eastAsia="Calibri" w:hAnsi="Verdana" w:cs="Arial"/>
          <w:sz w:val="20"/>
          <w:szCs w:val="20"/>
          <w:lang w:eastAsia="en-US"/>
        </w:rPr>
        <w:t xml:space="preserve">          </w:t>
      </w:r>
      <w:r w:rsidR="00685C04" w:rsidRPr="00BC669A">
        <w:rPr>
          <w:rFonts w:ascii="Verdana" w:eastAsia="Calibri" w:hAnsi="Verdana" w:cs="Arial"/>
          <w:sz w:val="20"/>
          <w:szCs w:val="20"/>
          <w:lang w:eastAsia="en-US"/>
        </w:rPr>
        <w:t>dla robót</w:t>
      </w:r>
      <w:r w:rsidR="001E0047" w:rsidRPr="00BC669A">
        <w:rPr>
          <w:rFonts w:ascii="Verdana" w:eastAsia="Calibri" w:hAnsi="Verdana" w:cs="Arial"/>
          <w:sz w:val="20"/>
          <w:szCs w:val="20"/>
          <w:lang w:eastAsia="en-US"/>
        </w:rPr>
        <w:t>.</w:t>
      </w:r>
    </w:p>
    <w:p w14:paraId="33C475C9" w14:textId="348334EB" w:rsidR="00094748" w:rsidRPr="00BC669A" w:rsidRDefault="00F23B29" w:rsidP="00022C6C">
      <w:pPr>
        <w:suppressAutoHyphens/>
        <w:spacing w:line="276" w:lineRule="auto"/>
        <w:ind w:left="709" w:hanging="709"/>
        <w:jc w:val="both"/>
        <w:rPr>
          <w:rFonts w:ascii="Verdana" w:hAnsi="Verdana" w:cs="Verdana"/>
          <w:sz w:val="20"/>
          <w:szCs w:val="20"/>
        </w:rPr>
      </w:pPr>
      <w:r w:rsidRPr="00BC669A">
        <w:rPr>
          <w:rFonts w:ascii="Verdana" w:hAnsi="Verdana"/>
          <w:sz w:val="20"/>
          <w:szCs w:val="20"/>
          <w:lang w:eastAsia="ar-SA"/>
        </w:rPr>
        <w:t>1</w:t>
      </w:r>
      <w:r w:rsidR="00A72CEA" w:rsidRPr="00BC669A">
        <w:rPr>
          <w:rFonts w:ascii="Verdana" w:hAnsi="Verdana"/>
          <w:sz w:val="20"/>
          <w:szCs w:val="20"/>
          <w:lang w:eastAsia="ar-SA"/>
        </w:rPr>
        <w:t>8</w:t>
      </w:r>
      <w:r w:rsidR="00094748" w:rsidRPr="00BC669A">
        <w:rPr>
          <w:rFonts w:ascii="Verdana" w:hAnsi="Verdana"/>
          <w:sz w:val="20"/>
          <w:szCs w:val="20"/>
          <w:lang w:eastAsia="ar-SA"/>
        </w:rPr>
        <w:t>.3.</w:t>
      </w:r>
      <w:r w:rsidR="00094748" w:rsidRPr="00BC669A">
        <w:rPr>
          <w:rFonts w:ascii="Verdana" w:hAnsi="Verdana"/>
          <w:sz w:val="20"/>
          <w:szCs w:val="20"/>
          <w:lang w:eastAsia="ar-SA"/>
        </w:rPr>
        <w:tab/>
      </w:r>
      <w:r w:rsidR="00094748" w:rsidRPr="00BC669A">
        <w:rPr>
          <w:rFonts w:ascii="Verdana" w:hAnsi="Verdana" w:cs="Verdana"/>
          <w:sz w:val="20"/>
          <w:szCs w:val="20"/>
        </w:rPr>
        <w:t xml:space="preserve">Zamawiający </w:t>
      </w:r>
      <w:r w:rsidR="00094748" w:rsidRPr="00BC669A">
        <w:rPr>
          <w:rFonts w:ascii="Verdana" w:hAnsi="Verdana" w:cs="Verdana"/>
          <w:b/>
          <w:sz w:val="20"/>
          <w:szCs w:val="20"/>
        </w:rPr>
        <w:t>nie przewiduje</w:t>
      </w:r>
      <w:r w:rsidR="00094748" w:rsidRPr="00BC669A">
        <w:rPr>
          <w:rFonts w:ascii="Verdana" w:hAnsi="Verdana" w:cs="Verdana"/>
          <w:sz w:val="20"/>
          <w:szCs w:val="20"/>
        </w:rPr>
        <w:t xml:space="preserve"> aukcji elektronicznej.</w:t>
      </w:r>
    </w:p>
    <w:p w14:paraId="56BC8689" w14:textId="38004AE1" w:rsidR="00A30290" w:rsidRPr="00BC669A" w:rsidRDefault="00DE489A" w:rsidP="00DE489A">
      <w:pPr>
        <w:suppressAutoHyphens/>
        <w:spacing w:line="276" w:lineRule="auto"/>
        <w:ind w:left="709" w:hanging="709"/>
        <w:jc w:val="both"/>
        <w:rPr>
          <w:rFonts w:ascii="Verdana" w:hAnsi="Verdana" w:cs="Verdana"/>
          <w:sz w:val="20"/>
          <w:szCs w:val="20"/>
        </w:rPr>
      </w:pPr>
      <w:r w:rsidRPr="00BC669A">
        <w:rPr>
          <w:rFonts w:ascii="Verdana" w:hAnsi="Verdana" w:cs="Verdana"/>
          <w:sz w:val="20"/>
          <w:szCs w:val="20"/>
        </w:rPr>
        <w:t xml:space="preserve">18.4. </w:t>
      </w:r>
      <w:r w:rsidR="00A30290" w:rsidRPr="00BC669A">
        <w:rPr>
          <w:rFonts w:ascii="Verdana" w:hAnsi="Verdana" w:cs="Verdana"/>
          <w:sz w:val="20"/>
          <w:szCs w:val="20"/>
        </w:rPr>
        <w:t xml:space="preserve"> Zamawiający </w:t>
      </w:r>
      <w:r w:rsidR="00D46967" w:rsidRPr="00BC669A">
        <w:rPr>
          <w:rFonts w:ascii="Verdana" w:hAnsi="Verdana" w:cs="Verdana"/>
          <w:sz w:val="20"/>
          <w:szCs w:val="20"/>
        </w:rPr>
        <w:t>najpierw dokona oceny ofert, a następnie zbada, czy wykonawca, którego oferta została oceniona jako najkorzystniejsza, nie podlega wykluczeniu oraz spełnia warunki udziału w postępowaniu.</w:t>
      </w:r>
    </w:p>
    <w:p w14:paraId="2DDE3E6E" w14:textId="6E935033" w:rsidR="00DE489A" w:rsidRPr="00BC669A" w:rsidRDefault="00E33C9F" w:rsidP="00D46967">
      <w:pPr>
        <w:suppressAutoHyphens/>
        <w:spacing w:line="276" w:lineRule="auto"/>
        <w:jc w:val="both"/>
        <w:rPr>
          <w:rFonts w:ascii="Verdana" w:hAnsi="Verdana" w:cs="Verdana"/>
          <w:sz w:val="20"/>
          <w:szCs w:val="20"/>
        </w:rPr>
      </w:pPr>
      <w:r w:rsidRPr="00BC669A">
        <w:rPr>
          <w:rFonts w:ascii="Verdana" w:hAnsi="Verdana" w:cs="Verdana"/>
          <w:sz w:val="20"/>
          <w:szCs w:val="20"/>
        </w:rPr>
        <w:t xml:space="preserve">18.5  </w:t>
      </w:r>
      <w:r w:rsidR="00DE489A" w:rsidRPr="00BC669A">
        <w:rPr>
          <w:rFonts w:ascii="Verdana" w:hAnsi="Verdana" w:cs="Verdana"/>
          <w:sz w:val="20"/>
          <w:szCs w:val="20"/>
        </w:rPr>
        <w:t>Zamawiający odrzuci ofertę jeżeli:</w:t>
      </w:r>
    </w:p>
    <w:p w14:paraId="420DD7C1" w14:textId="77777777"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1) jej treść nie odpowiada treści Zapytania Ofertowego;</w:t>
      </w:r>
    </w:p>
    <w:p w14:paraId="281AE021" w14:textId="53135A1D"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 xml:space="preserve">2) została złożona przez </w:t>
      </w:r>
      <w:r w:rsidR="00EF408F" w:rsidRPr="00BC669A">
        <w:rPr>
          <w:rFonts w:ascii="Verdana" w:hAnsi="Verdana" w:cs="Verdana"/>
          <w:sz w:val="20"/>
          <w:szCs w:val="20"/>
        </w:rPr>
        <w:t>W</w:t>
      </w:r>
      <w:r w:rsidRPr="00BC669A">
        <w:rPr>
          <w:rFonts w:ascii="Verdana" w:hAnsi="Verdana" w:cs="Verdana"/>
          <w:sz w:val="20"/>
          <w:szCs w:val="20"/>
        </w:rPr>
        <w:t>ykonawcę wykluczonego z udziału w postępowaniu o udzielenie</w:t>
      </w:r>
    </w:p>
    <w:p w14:paraId="2A1523BD" w14:textId="77777777"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zamówienia;</w:t>
      </w:r>
    </w:p>
    <w:p w14:paraId="0808C3A9" w14:textId="77777777"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3) zawiera błędy w obliczeniu ceny;</w:t>
      </w:r>
    </w:p>
    <w:p w14:paraId="5346CE22" w14:textId="77777777"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4) Wykonawca nie wyrazi zgody na przedłużenie terminu związania ofertą;</w:t>
      </w:r>
    </w:p>
    <w:p w14:paraId="5E5EE0D7" w14:textId="77777777"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5) wadium nie zostało wniesione lub zostało wniesione w sposób nieprawidłowy;</w:t>
      </w:r>
    </w:p>
    <w:p w14:paraId="54FB4631" w14:textId="78E486EC" w:rsidR="00DE489A" w:rsidRPr="00BC669A" w:rsidRDefault="00DE489A" w:rsidP="00E33C9F">
      <w:pPr>
        <w:suppressAutoHyphens/>
        <w:spacing w:line="276" w:lineRule="auto"/>
        <w:ind w:left="709"/>
        <w:jc w:val="both"/>
        <w:rPr>
          <w:rFonts w:ascii="Verdana" w:hAnsi="Verdana" w:cs="Verdana"/>
          <w:sz w:val="20"/>
          <w:szCs w:val="20"/>
        </w:rPr>
      </w:pPr>
      <w:r w:rsidRPr="00BC669A">
        <w:rPr>
          <w:rFonts w:ascii="Verdana" w:hAnsi="Verdana" w:cs="Verdana"/>
          <w:sz w:val="20"/>
          <w:szCs w:val="20"/>
        </w:rPr>
        <w:t>6) jest nieważna na podstawie odrębnych przepisów;</w:t>
      </w:r>
    </w:p>
    <w:p w14:paraId="2BC99A4F" w14:textId="323F173F" w:rsidR="005A2321" w:rsidRPr="00BC669A" w:rsidRDefault="005A2321" w:rsidP="00022C6C">
      <w:pPr>
        <w:suppressAutoHyphens/>
        <w:spacing w:line="276" w:lineRule="auto"/>
        <w:ind w:left="709" w:hanging="709"/>
        <w:jc w:val="both"/>
        <w:rPr>
          <w:rFonts w:ascii="Verdana" w:hAnsi="Verdana" w:cs="Arial"/>
          <w:sz w:val="20"/>
          <w:szCs w:val="20"/>
        </w:rPr>
      </w:pPr>
      <w:r w:rsidRPr="00BC669A">
        <w:rPr>
          <w:rFonts w:ascii="Verdana" w:hAnsi="Verdana" w:cs="Arial"/>
          <w:sz w:val="20"/>
          <w:szCs w:val="20"/>
        </w:rPr>
        <w:t>18.</w:t>
      </w:r>
      <w:r w:rsidR="00917CB9" w:rsidRPr="00BC669A">
        <w:rPr>
          <w:rFonts w:ascii="Verdana" w:hAnsi="Verdana" w:cs="Arial"/>
          <w:sz w:val="20"/>
          <w:szCs w:val="20"/>
        </w:rPr>
        <w:t>6</w:t>
      </w:r>
      <w:r w:rsidRPr="00BC669A">
        <w:rPr>
          <w:rFonts w:ascii="Verdana" w:hAnsi="Verdana" w:cs="Arial"/>
          <w:sz w:val="20"/>
          <w:szCs w:val="20"/>
        </w:rPr>
        <w:t xml:space="preserve">. </w:t>
      </w:r>
      <w:r w:rsidR="009E6EA3" w:rsidRPr="00BC669A">
        <w:rPr>
          <w:rFonts w:ascii="Verdana" w:hAnsi="Verdana" w:cs="Arial"/>
          <w:sz w:val="20"/>
          <w:szCs w:val="20"/>
        </w:rPr>
        <w:t>W przypadku</w:t>
      </w:r>
      <w:r w:rsidR="003C5390" w:rsidRPr="00BC669A">
        <w:rPr>
          <w:rFonts w:ascii="Verdana" w:hAnsi="Verdana" w:cs="Arial"/>
          <w:sz w:val="20"/>
          <w:szCs w:val="20"/>
        </w:rPr>
        <w:t>,</w:t>
      </w:r>
      <w:r w:rsidR="009E6EA3" w:rsidRPr="00BC669A">
        <w:rPr>
          <w:rFonts w:ascii="Verdana" w:hAnsi="Verdana" w:cs="Arial"/>
          <w:sz w:val="20"/>
          <w:szCs w:val="20"/>
        </w:rPr>
        <w:t xml:space="preserve"> gdy wybrany wykonawca odstąpi od podpisania umowy</w:t>
      </w:r>
      <w:r w:rsidR="00D756AE" w:rsidRPr="00BC669A">
        <w:rPr>
          <w:rFonts w:ascii="Verdana" w:hAnsi="Verdana" w:cs="Arial"/>
          <w:sz w:val="20"/>
          <w:szCs w:val="20"/>
        </w:rPr>
        <w:t xml:space="preserve">, z </w:t>
      </w:r>
      <w:r w:rsidR="00B374CF" w:rsidRPr="00BC669A">
        <w:rPr>
          <w:rFonts w:ascii="Verdana" w:hAnsi="Verdana" w:cs="Arial"/>
          <w:sz w:val="20"/>
          <w:szCs w:val="20"/>
        </w:rPr>
        <w:t>Z</w:t>
      </w:r>
      <w:r w:rsidR="00D756AE" w:rsidRPr="00BC669A">
        <w:rPr>
          <w:rFonts w:ascii="Verdana" w:hAnsi="Verdana" w:cs="Arial"/>
          <w:sz w:val="20"/>
          <w:szCs w:val="20"/>
        </w:rPr>
        <w:t>amawiającym, G</w:t>
      </w:r>
      <w:r w:rsidR="009E6EA3" w:rsidRPr="00BC669A">
        <w:rPr>
          <w:rFonts w:ascii="Verdana" w:hAnsi="Verdana" w:cs="Arial"/>
          <w:sz w:val="20"/>
          <w:szCs w:val="20"/>
        </w:rPr>
        <w:t>mina Solec-Zdrój zastrzega sobie prawo do podpisania umowy z kolejnym wykonawcą, który uzyskał największą liczbę punktów w postępowaniu o udzielenie zamówienia publicznego.</w:t>
      </w:r>
    </w:p>
    <w:p w14:paraId="785FC9C7" w14:textId="77777777" w:rsidR="00DE489A" w:rsidRPr="00BC669A" w:rsidRDefault="00DE489A" w:rsidP="00022C6C">
      <w:pPr>
        <w:suppressAutoHyphens/>
        <w:spacing w:line="276" w:lineRule="auto"/>
        <w:ind w:left="709" w:hanging="709"/>
        <w:jc w:val="both"/>
        <w:rPr>
          <w:rFonts w:ascii="Verdana" w:hAnsi="Verdana" w:cs="Arial"/>
          <w:sz w:val="20"/>
          <w:szCs w:val="20"/>
        </w:rPr>
      </w:pPr>
    </w:p>
    <w:p w14:paraId="388380DA" w14:textId="3C399274" w:rsidR="00701C8E" w:rsidRPr="00BC669A" w:rsidRDefault="00A72CEA" w:rsidP="00022C6C">
      <w:pPr>
        <w:suppressAutoHyphens/>
        <w:spacing w:line="276" w:lineRule="auto"/>
        <w:ind w:left="709" w:right="-567" w:hanging="709"/>
        <w:rPr>
          <w:rFonts w:ascii="Verdana" w:hAnsi="Verdana"/>
          <w:b/>
          <w:sz w:val="20"/>
          <w:szCs w:val="20"/>
          <w:lang w:eastAsia="ar-SA"/>
        </w:rPr>
      </w:pPr>
      <w:r w:rsidRPr="00BC669A">
        <w:rPr>
          <w:rFonts w:ascii="Verdana" w:hAnsi="Verdana" w:cs="Arial"/>
          <w:bCs/>
          <w:sz w:val="20"/>
          <w:szCs w:val="20"/>
        </w:rPr>
        <w:t>19</w:t>
      </w:r>
      <w:r w:rsidR="00701C8E" w:rsidRPr="00BC669A">
        <w:rPr>
          <w:rFonts w:ascii="Verdana" w:hAnsi="Verdana"/>
          <w:sz w:val="20"/>
          <w:szCs w:val="20"/>
          <w:lang w:eastAsia="ar-SA"/>
        </w:rPr>
        <w:t>.</w:t>
      </w:r>
      <w:r w:rsidR="00701C8E" w:rsidRPr="00BC669A">
        <w:rPr>
          <w:rFonts w:ascii="Verdana" w:hAnsi="Verdana"/>
          <w:b/>
          <w:sz w:val="20"/>
          <w:szCs w:val="20"/>
          <w:lang w:eastAsia="ar-SA"/>
        </w:rPr>
        <w:tab/>
      </w:r>
      <w:r w:rsidR="00701C8E" w:rsidRPr="00BC669A">
        <w:rPr>
          <w:rFonts w:ascii="Verdana" w:hAnsi="Verdana" w:cs="Verdana"/>
          <w:b/>
          <w:bCs/>
          <w:sz w:val="20"/>
          <w:szCs w:val="20"/>
        </w:rPr>
        <w:t>INFORMACJE O FORMALNOŚCIACH, JAKICH NALEŻY DOPEŁNIĆ PO WYBORZE OFERTY W CELU ZAWARCIA UMOWY</w:t>
      </w:r>
    </w:p>
    <w:p w14:paraId="27F2EA49" w14:textId="2977A529" w:rsidR="00701C8E" w:rsidRPr="00BC669A" w:rsidRDefault="00A72CEA" w:rsidP="00022C6C">
      <w:pPr>
        <w:suppressAutoHyphens/>
        <w:spacing w:line="276" w:lineRule="auto"/>
        <w:ind w:left="709" w:hanging="709"/>
        <w:jc w:val="both"/>
        <w:rPr>
          <w:rFonts w:ascii="Verdana" w:hAnsi="Verdana"/>
          <w:sz w:val="20"/>
          <w:szCs w:val="20"/>
        </w:rPr>
      </w:pPr>
      <w:r w:rsidRPr="00BC669A">
        <w:rPr>
          <w:rFonts w:ascii="Verdana" w:hAnsi="Verdana"/>
          <w:sz w:val="20"/>
          <w:szCs w:val="20"/>
          <w:lang w:eastAsia="ar-SA"/>
        </w:rPr>
        <w:t>19</w:t>
      </w:r>
      <w:r w:rsidR="00701C8E" w:rsidRPr="00BC669A">
        <w:rPr>
          <w:rFonts w:ascii="Verdana" w:hAnsi="Verdana"/>
          <w:sz w:val="20"/>
          <w:szCs w:val="20"/>
          <w:lang w:eastAsia="ar-SA"/>
        </w:rPr>
        <w:t>.1.</w:t>
      </w:r>
      <w:r w:rsidR="00701C8E" w:rsidRPr="00BC669A">
        <w:rPr>
          <w:rFonts w:ascii="Verdana" w:hAnsi="Verdana"/>
          <w:sz w:val="20"/>
          <w:szCs w:val="20"/>
          <w:lang w:eastAsia="ar-SA"/>
        </w:rPr>
        <w:tab/>
      </w:r>
      <w:r w:rsidR="00701C8E" w:rsidRPr="00BC669A">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4D357F98" w:rsidR="00B36AC1" w:rsidRPr="00BC669A" w:rsidRDefault="00A72CEA" w:rsidP="00022C6C">
      <w:pPr>
        <w:suppressAutoHyphens/>
        <w:spacing w:line="276" w:lineRule="auto"/>
        <w:ind w:left="709" w:hanging="709"/>
        <w:jc w:val="both"/>
        <w:rPr>
          <w:rFonts w:ascii="Verdana" w:eastAsia="Calibri" w:hAnsi="Verdana"/>
          <w:bCs/>
          <w:sz w:val="20"/>
          <w:szCs w:val="20"/>
        </w:rPr>
      </w:pPr>
      <w:r w:rsidRPr="00BC669A">
        <w:rPr>
          <w:rFonts w:ascii="Verdana" w:hAnsi="Verdana"/>
          <w:sz w:val="20"/>
          <w:szCs w:val="20"/>
          <w:lang w:eastAsia="ar-SA"/>
        </w:rPr>
        <w:t>19</w:t>
      </w:r>
      <w:r w:rsidR="00701C8E" w:rsidRPr="00BC669A">
        <w:rPr>
          <w:rFonts w:ascii="Verdana" w:hAnsi="Verdana"/>
          <w:sz w:val="20"/>
          <w:szCs w:val="20"/>
          <w:lang w:eastAsia="ar-SA"/>
        </w:rPr>
        <w:t>.</w:t>
      </w:r>
      <w:r w:rsidR="00824393" w:rsidRPr="00BC669A">
        <w:rPr>
          <w:rFonts w:ascii="Verdana" w:hAnsi="Verdana"/>
          <w:sz w:val="20"/>
          <w:szCs w:val="20"/>
        </w:rPr>
        <w:t>2</w:t>
      </w:r>
      <w:r w:rsidR="00701C8E" w:rsidRPr="00BC669A">
        <w:rPr>
          <w:rFonts w:ascii="Verdana" w:hAnsi="Verdana"/>
          <w:sz w:val="20"/>
          <w:szCs w:val="20"/>
        </w:rPr>
        <w:t>.</w:t>
      </w:r>
      <w:r w:rsidR="00701C8E" w:rsidRPr="00BC669A">
        <w:rPr>
          <w:rFonts w:ascii="Verdana" w:hAnsi="Verdana"/>
          <w:sz w:val="20"/>
          <w:szCs w:val="20"/>
        </w:rPr>
        <w:tab/>
      </w:r>
      <w:r w:rsidR="00701C8E" w:rsidRPr="00BC669A">
        <w:rPr>
          <w:rFonts w:ascii="Verdana" w:eastAsia="Calibri" w:hAnsi="Verdana"/>
          <w:bCs/>
          <w:sz w:val="20"/>
          <w:szCs w:val="20"/>
        </w:rPr>
        <w:t xml:space="preserve">Wykonawca </w:t>
      </w:r>
      <w:r w:rsidR="00701C8E" w:rsidRPr="00BC669A">
        <w:rPr>
          <w:rFonts w:ascii="Verdana" w:hAnsi="Verdana"/>
          <w:sz w:val="20"/>
          <w:szCs w:val="20"/>
        </w:rPr>
        <w:t>zobowiązany</w:t>
      </w:r>
      <w:r w:rsidR="00701C8E" w:rsidRPr="00BC669A">
        <w:rPr>
          <w:rFonts w:ascii="Verdana" w:eastAsia="Calibri" w:hAnsi="Verdana"/>
          <w:bCs/>
          <w:sz w:val="20"/>
          <w:szCs w:val="20"/>
        </w:rPr>
        <w:t xml:space="preserve"> jest do wniesienia zabezpieczenia należytego wykonania umowy na warunkach określonych w pkt </w:t>
      </w:r>
      <w:r w:rsidR="003C0645" w:rsidRPr="00BC669A">
        <w:rPr>
          <w:rFonts w:ascii="Verdana" w:eastAsia="Calibri" w:hAnsi="Verdana"/>
          <w:bCs/>
          <w:sz w:val="20"/>
          <w:szCs w:val="20"/>
        </w:rPr>
        <w:t>2</w:t>
      </w:r>
      <w:r w:rsidR="00900671" w:rsidRPr="00BC669A">
        <w:rPr>
          <w:rFonts w:ascii="Verdana" w:eastAsia="Calibri" w:hAnsi="Verdana"/>
          <w:bCs/>
          <w:sz w:val="20"/>
          <w:szCs w:val="20"/>
        </w:rPr>
        <w:t>0</w:t>
      </w:r>
      <w:r w:rsidR="00701C8E" w:rsidRPr="00BC669A">
        <w:rPr>
          <w:rFonts w:ascii="Verdana" w:eastAsia="Calibri" w:hAnsi="Verdana"/>
          <w:bCs/>
          <w:sz w:val="20"/>
          <w:szCs w:val="20"/>
        </w:rPr>
        <w:t>.</w:t>
      </w:r>
    </w:p>
    <w:p w14:paraId="6F91C593" w14:textId="15E13B16" w:rsidR="00902093" w:rsidRPr="00BC669A" w:rsidRDefault="00A72CEA" w:rsidP="000119A5">
      <w:pPr>
        <w:suppressAutoHyphens/>
        <w:spacing w:line="276" w:lineRule="auto"/>
        <w:ind w:left="709" w:hanging="709"/>
        <w:jc w:val="both"/>
        <w:rPr>
          <w:rFonts w:ascii="Verdana" w:eastAsia="Calibri" w:hAnsi="Verdana"/>
          <w:bCs/>
          <w:sz w:val="20"/>
          <w:szCs w:val="20"/>
        </w:rPr>
      </w:pPr>
      <w:r w:rsidRPr="00BC669A">
        <w:rPr>
          <w:rFonts w:ascii="Verdana" w:eastAsia="Calibri" w:hAnsi="Verdana"/>
          <w:bCs/>
          <w:sz w:val="20"/>
          <w:szCs w:val="20"/>
        </w:rPr>
        <w:t>19</w:t>
      </w:r>
      <w:r w:rsidR="002233DA" w:rsidRPr="00BC669A">
        <w:rPr>
          <w:rFonts w:ascii="Verdana" w:eastAsia="Calibri" w:hAnsi="Verdana"/>
          <w:bCs/>
          <w:sz w:val="20"/>
          <w:szCs w:val="20"/>
        </w:rPr>
        <w:t xml:space="preserve">.3   Wykonawca </w:t>
      </w:r>
      <w:r w:rsidR="00E97EFD" w:rsidRPr="00BC669A">
        <w:rPr>
          <w:rFonts w:ascii="Verdana" w:eastAsia="Calibri" w:hAnsi="Verdana"/>
          <w:bCs/>
          <w:sz w:val="20"/>
          <w:szCs w:val="20"/>
        </w:rPr>
        <w:t xml:space="preserve">pod rygorem zatrzymania wadium </w:t>
      </w:r>
      <w:r w:rsidR="002233DA" w:rsidRPr="00BC669A">
        <w:rPr>
          <w:rFonts w:ascii="Verdana" w:eastAsia="Calibri" w:hAnsi="Verdana"/>
          <w:bCs/>
          <w:sz w:val="20"/>
          <w:szCs w:val="20"/>
        </w:rPr>
        <w:t xml:space="preserve">zobowiązany jest najpóźniej w dniu podpisania umowy </w:t>
      </w:r>
    </w:p>
    <w:p w14:paraId="31903673" w14:textId="1E943D6B" w:rsidR="00BE245A" w:rsidRPr="00BC669A" w:rsidRDefault="00902093" w:rsidP="00902093">
      <w:pPr>
        <w:suppressAutoHyphens/>
        <w:spacing w:line="276" w:lineRule="auto"/>
        <w:ind w:left="709"/>
        <w:jc w:val="both"/>
        <w:rPr>
          <w:rFonts w:ascii="Verdana" w:hAnsi="Verdana" w:cs="Verdana"/>
          <w:bCs/>
          <w:sz w:val="20"/>
          <w:szCs w:val="20"/>
        </w:rPr>
      </w:pPr>
      <w:r w:rsidRPr="00BC669A">
        <w:rPr>
          <w:rFonts w:ascii="Verdana" w:eastAsia="Calibri" w:hAnsi="Verdana"/>
          <w:bCs/>
          <w:sz w:val="20"/>
          <w:szCs w:val="20"/>
        </w:rPr>
        <w:t xml:space="preserve">a) </w:t>
      </w:r>
      <w:r w:rsidR="002233DA" w:rsidRPr="00BC669A">
        <w:rPr>
          <w:rFonts w:ascii="Verdana" w:eastAsia="Calibri" w:hAnsi="Verdana"/>
          <w:bCs/>
          <w:sz w:val="20"/>
          <w:szCs w:val="20"/>
        </w:rPr>
        <w:t>przedstawić</w:t>
      </w:r>
      <w:r w:rsidR="000119A5" w:rsidRPr="00BC669A">
        <w:rPr>
          <w:rFonts w:ascii="Verdana" w:eastAsia="Calibri" w:hAnsi="Verdana"/>
          <w:bCs/>
          <w:sz w:val="20"/>
          <w:szCs w:val="20"/>
        </w:rPr>
        <w:t xml:space="preserve"> Zmawiającemu </w:t>
      </w:r>
      <w:r w:rsidR="007F5AA8" w:rsidRPr="00BC669A">
        <w:rPr>
          <w:rFonts w:ascii="Verdana" w:hAnsi="Verdana" w:cs="Verdana"/>
          <w:bCs/>
          <w:sz w:val="20"/>
          <w:szCs w:val="20"/>
        </w:rPr>
        <w:t>k</w:t>
      </w:r>
      <w:r w:rsidR="007F5AA8" w:rsidRPr="00BC669A">
        <w:rPr>
          <w:rFonts w:ascii="Verdana" w:hAnsi="Verdana" w:cs="Verdana"/>
          <w:sz w:val="20"/>
          <w:szCs w:val="20"/>
        </w:rPr>
        <w:t>osztorys</w:t>
      </w:r>
      <w:r w:rsidR="007F5AA8" w:rsidRPr="00BC669A">
        <w:rPr>
          <w:rFonts w:ascii="Verdana" w:hAnsi="Verdana" w:cs="Verdana"/>
          <w:bCs/>
          <w:sz w:val="20"/>
          <w:szCs w:val="20"/>
        </w:rPr>
        <w:t>y</w:t>
      </w:r>
      <w:r w:rsidR="007F5AA8" w:rsidRPr="00BC669A">
        <w:rPr>
          <w:rFonts w:ascii="Verdana" w:hAnsi="Verdana" w:cs="Verdana"/>
          <w:sz w:val="20"/>
          <w:szCs w:val="20"/>
        </w:rPr>
        <w:t xml:space="preserve"> ofertowe</w:t>
      </w:r>
      <w:r w:rsidR="000119A5" w:rsidRPr="00BC669A">
        <w:rPr>
          <w:rFonts w:ascii="Verdana" w:hAnsi="Verdana" w:cs="Verdana"/>
          <w:sz w:val="20"/>
          <w:szCs w:val="20"/>
        </w:rPr>
        <w:t>, na podstawie których skalkulował cenę oferty,</w:t>
      </w:r>
      <w:r w:rsidR="007F5AA8" w:rsidRPr="00BC669A">
        <w:rPr>
          <w:rFonts w:ascii="Verdana" w:hAnsi="Verdana" w:cs="Verdana"/>
          <w:bCs/>
          <w:sz w:val="20"/>
          <w:szCs w:val="20"/>
        </w:rPr>
        <w:t xml:space="preserve"> sporządzone</w:t>
      </w:r>
      <w:r w:rsidR="007F5AA8" w:rsidRPr="00BC669A">
        <w:rPr>
          <w:rFonts w:ascii="Verdana" w:hAnsi="Verdana" w:cs="Verdana"/>
          <w:sz w:val="20"/>
          <w:szCs w:val="20"/>
        </w:rPr>
        <w:t xml:space="preserve"> na podstawie przedmiarów robót zamieszczonych w Tomie II</w:t>
      </w:r>
      <w:r w:rsidR="007F5AA8" w:rsidRPr="00BC669A">
        <w:rPr>
          <w:rFonts w:ascii="Verdana" w:hAnsi="Verdana" w:cs="Verdana"/>
          <w:bCs/>
          <w:sz w:val="20"/>
          <w:szCs w:val="20"/>
        </w:rPr>
        <w:t>I</w:t>
      </w:r>
      <w:r w:rsidR="007F5AA8" w:rsidRPr="00BC669A">
        <w:rPr>
          <w:rFonts w:ascii="Verdana" w:hAnsi="Verdana" w:cs="Verdana"/>
          <w:sz w:val="20"/>
          <w:szCs w:val="20"/>
        </w:rPr>
        <w:t xml:space="preserve"> SIWZ metodą kalkulacji uproszczonej</w:t>
      </w:r>
      <w:r w:rsidR="009F4E5C" w:rsidRPr="00BC669A">
        <w:rPr>
          <w:rFonts w:ascii="Verdana" w:hAnsi="Verdana" w:cs="Verdana"/>
          <w:sz w:val="20"/>
          <w:szCs w:val="20"/>
        </w:rPr>
        <w:t xml:space="preserve"> </w:t>
      </w:r>
      <w:r w:rsidR="005857D1" w:rsidRPr="00BC669A">
        <w:rPr>
          <w:rFonts w:ascii="Verdana" w:hAnsi="Verdana" w:cs="Verdana"/>
          <w:sz w:val="20"/>
          <w:szCs w:val="20"/>
        </w:rPr>
        <w:t xml:space="preserve">oraz zestawienia </w:t>
      </w:r>
      <w:r w:rsidR="005857D1" w:rsidRPr="00BC669A">
        <w:rPr>
          <w:rFonts w:ascii="Verdana" w:hAnsi="Verdana" w:cs="Verdana"/>
          <w:sz w:val="20"/>
          <w:szCs w:val="20"/>
        </w:rPr>
        <w:lastRenderedPageBreak/>
        <w:t>materiałów, urządzeń i wyposażenia wraz z nośnikami cenotwórczymi stanowiącymi podstawę do wykonania kosztorysów</w:t>
      </w:r>
      <w:r w:rsidRPr="00BC669A">
        <w:rPr>
          <w:rFonts w:ascii="Verdana" w:hAnsi="Verdana" w:cs="Verdana"/>
          <w:bCs/>
          <w:sz w:val="20"/>
          <w:szCs w:val="20"/>
        </w:rPr>
        <w:t>,</w:t>
      </w:r>
    </w:p>
    <w:p w14:paraId="12623085" w14:textId="6F32F2A5" w:rsidR="00902093" w:rsidRPr="00BC669A" w:rsidRDefault="00902093" w:rsidP="00902093">
      <w:pPr>
        <w:suppressAutoHyphens/>
        <w:spacing w:line="276" w:lineRule="auto"/>
        <w:ind w:left="709"/>
        <w:jc w:val="both"/>
        <w:rPr>
          <w:rFonts w:ascii="Verdana" w:hAnsi="Verdana" w:cs="Verdana"/>
          <w:bCs/>
          <w:sz w:val="20"/>
          <w:szCs w:val="20"/>
        </w:rPr>
      </w:pPr>
      <w:r w:rsidRPr="00BC669A">
        <w:rPr>
          <w:rFonts w:ascii="Verdana" w:hAnsi="Verdana" w:cs="Verdana"/>
          <w:bCs/>
          <w:sz w:val="20"/>
          <w:szCs w:val="20"/>
        </w:rPr>
        <w:t>b)</w:t>
      </w:r>
      <w:r w:rsidRPr="00BC669A">
        <w:rPr>
          <w:rFonts w:ascii="Verdana" w:hAnsi="Verdana"/>
          <w:sz w:val="20"/>
          <w:szCs w:val="20"/>
        </w:rPr>
        <w:t xml:space="preserve"> potwierdzone za zgodno</w:t>
      </w:r>
      <w:r w:rsidRPr="00BC669A">
        <w:rPr>
          <w:rFonts w:ascii="Verdana" w:eastAsia="TimesNewRoman" w:hAnsi="Verdana"/>
          <w:sz w:val="20"/>
          <w:szCs w:val="20"/>
        </w:rPr>
        <w:t xml:space="preserve">ść </w:t>
      </w:r>
      <w:r w:rsidRPr="00BC669A">
        <w:rPr>
          <w:rFonts w:ascii="Verdana" w:hAnsi="Verdana"/>
          <w:sz w:val="20"/>
          <w:szCs w:val="20"/>
        </w:rPr>
        <w:t>z oryginałem kopie uprawnie</w:t>
      </w:r>
      <w:r w:rsidRPr="00BC669A">
        <w:rPr>
          <w:rFonts w:ascii="Verdana" w:eastAsia="TimesNewRoman" w:hAnsi="Verdana"/>
          <w:sz w:val="20"/>
          <w:szCs w:val="20"/>
        </w:rPr>
        <w:t xml:space="preserve">ń </w:t>
      </w:r>
      <w:r w:rsidRPr="00BC669A">
        <w:rPr>
          <w:rFonts w:ascii="Verdana" w:hAnsi="Verdana"/>
          <w:sz w:val="20"/>
          <w:szCs w:val="20"/>
        </w:rPr>
        <w:t>budowlanych osoby pełni</w:t>
      </w:r>
      <w:r w:rsidRPr="00BC669A">
        <w:rPr>
          <w:rFonts w:ascii="Verdana" w:eastAsia="TimesNewRoman" w:hAnsi="Verdana"/>
          <w:sz w:val="20"/>
          <w:szCs w:val="20"/>
        </w:rPr>
        <w:t>ą</w:t>
      </w:r>
      <w:r w:rsidRPr="00BC669A">
        <w:rPr>
          <w:rFonts w:ascii="Verdana" w:hAnsi="Verdana"/>
          <w:sz w:val="20"/>
          <w:szCs w:val="20"/>
        </w:rPr>
        <w:t>cej funkcj</w:t>
      </w:r>
      <w:r w:rsidRPr="00BC669A">
        <w:rPr>
          <w:rFonts w:ascii="Verdana" w:eastAsia="TimesNewRoman" w:hAnsi="Verdana"/>
          <w:sz w:val="20"/>
          <w:szCs w:val="20"/>
        </w:rPr>
        <w:t xml:space="preserve">ę </w:t>
      </w:r>
      <w:r w:rsidRPr="00BC669A">
        <w:rPr>
          <w:rFonts w:ascii="Verdana" w:hAnsi="Verdana"/>
          <w:sz w:val="20"/>
          <w:szCs w:val="20"/>
        </w:rPr>
        <w:t>kierownika budowy, oraz kopie aktualnego za</w:t>
      </w:r>
      <w:r w:rsidRPr="00BC669A">
        <w:rPr>
          <w:rFonts w:ascii="Verdana" w:eastAsia="TimesNewRoman" w:hAnsi="Verdana"/>
          <w:sz w:val="20"/>
          <w:szCs w:val="20"/>
        </w:rPr>
        <w:t>ś</w:t>
      </w:r>
      <w:r w:rsidRPr="00BC669A">
        <w:rPr>
          <w:rFonts w:ascii="Verdana" w:hAnsi="Verdana"/>
          <w:sz w:val="20"/>
          <w:szCs w:val="20"/>
        </w:rPr>
        <w:t>wiadczenia o przynale</w:t>
      </w:r>
      <w:r w:rsidRPr="00BC669A">
        <w:rPr>
          <w:rFonts w:ascii="Verdana" w:eastAsia="TimesNewRoman" w:hAnsi="Verdana"/>
          <w:sz w:val="20"/>
          <w:szCs w:val="20"/>
        </w:rPr>
        <w:t>ż</w:t>
      </w:r>
      <w:r w:rsidRPr="00BC669A">
        <w:rPr>
          <w:rFonts w:ascii="Verdana" w:hAnsi="Verdana"/>
          <w:sz w:val="20"/>
          <w:szCs w:val="20"/>
        </w:rPr>
        <w:t>no</w:t>
      </w:r>
      <w:r w:rsidRPr="00BC669A">
        <w:rPr>
          <w:rFonts w:ascii="Verdana" w:eastAsia="TimesNewRoman" w:hAnsi="Verdana"/>
          <w:sz w:val="20"/>
          <w:szCs w:val="20"/>
        </w:rPr>
        <w:t>ś</w:t>
      </w:r>
      <w:r w:rsidRPr="00BC669A">
        <w:rPr>
          <w:rFonts w:ascii="Verdana" w:hAnsi="Verdana"/>
          <w:sz w:val="20"/>
          <w:szCs w:val="20"/>
        </w:rPr>
        <w:t>ci do izby in</w:t>
      </w:r>
      <w:r w:rsidRPr="00BC669A">
        <w:rPr>
          <w:rFonts w:ascii="Verdana" w:eastAsia="TimesNewRoman" w:hAnsi="Verdana"/>
          <w:sz w:val="20"/>
          <w:szCs w:val="20"/>
        </w:rPr>
        <w:t>ż</w:t>
      </w:r>
      <w:r w:rsidRPr="00BC669A">
        <w:rPr>
          <w:rFonts w:ascii="Verdana" w:hAnsi="Verdana"/>
          <w:sz w:val="20"/>
          <w:szCs w:val="20"/>
        </w:rPr>
        <w:t>ynierów budownictwa w/w osoby.</w:t>
      </w:r>
    </w:p>
    <w:p w14:paraId="69E53015" w14:textId="77777777" w:rsidR="002233DA" w:rsidRPr="00BC669A" w:rsidRDefault="002233DA" w:rsidP="00022C6C">
      <w:pPr>
        <w:spacing w:line="276" w:lineRule="auto"/>
        <w:rPr>
          <w:rStyle w:val="tekstdokbold"/>
          <w:rFonts w:ascii="Verdana" w:hAnsi="Verdana" w:cs="Verdana"/>
          <w:sz w:val="20"/>
          <w:szCs w:val="20"/>
        </w:rPr>
      </w:pPr>
    </w:p>
    <w:p w14:paraId="2AA7F2A2" w14:textId="6BA8CA3B" w:rsidR="00701C8E" w:rsidRPr="00BC669A" w:rsidRDefault="004B3B58" w:rsidP="00022C6C">
      <w:pPr>
        <w:suppressAutoHyphens/>
        <w:spacing w:line="276" w:lineRule="auto"/>
        <w:ind w:left="709" w:right="-567" w:hanging="709"/>
        <w:rPr>
          <w:rFonts w:ascii="Verdana" w:hAnsi="Verdana"/>
          <w:b/>
          <w:sz w:val="20"/>
          <w:szCs w:val="20"/>
          <w:lang w:eastAsia="ar-SA"/>
        </w:rPr>
      </w:pPr>
      <w:r w:rsidRPr="00BC669A">
        <w:rPr>
          <w:rFonts w:ascii="Verdana" w:hAnsi="Verdana"/>
          <w:b/>
          <w:sz w:val="20"/>
          <w:szCs w:val="20"/>
          <w:lang w:eastAsia="ar-SA"/>
        </w:rPr>
        <w:t>2</w:t>
      </w:r>
      <w:r w:rsidR="009A4500" w:rsidRPr="00BC669A">
        <w:rPr>
          <w:rFonts w:ascii="Verdana" w:hAnsi="Verdana"/>
          <w:b/>
          <w:sz w:val="20"/>
          <w:szCs w:val="20"/>
          <w:lang w:eastAsia="ar-SA"/>
        </w:rPr>
        <w:t>0</w:t>
      </w:r>
      <w:r w:rsidR="00701C8E" w:rsidRPr="00BC669A">
        <w:rPr>
          <w:rFonts w:ascii="Verdana" w:hAnsi="Verdana"/>
          <w:b/>
          <w:sz w:val="20"/>
          <w:szCs w:val="20"/>
          <w:lang w:eastAsia="ar-SA"/>
        </w:rPr>
        <w:t>.</w:t>
      </w:r>
      <w:r w:rsidR="00701C8E" w:rsidRPr="00BC669A">
        <w:rPr>
          <w:rFonts w:ascii="Verdana" w:hAnsi="Verdana"/>
          <w:b/>
          <w:sz w:val="20"/>
          <w:szCs w:val="20"/>
          <w:lang w:eastAsia="ar-SA"/>
        </w:rPr>
        <w:tab/>
      </w:r>
      <w:r w:rsidR="00701C8E" w:rsidRPr="00BC669A">
        <w:rPr>
          <w:rStyle w:val="tekstdokbold"/>
          <w:rFonts w:ascii="Verdana" w:hAnsi="Verdana" w:cs="Verdana"/>
          <w:sz w:val="20"/>
          <w:szCs w:val="20"/>
        </w:rPr>
        <w:t>ZABEZPIECZENIE NALEŻYTEGO WYKONANIA UMOWY</w:t>
      </w:r>
    </w:p>
    <w:p w14:paraId="24F4A5A9" w14:textId="3598E739" w:rsidR="008034A6" w:rsidRPr="00BC669A" w:rsidRDefault="004B3B58" w:rsidP="00022C6C">
      <w:pPr>
        <w:suppressAutoHyphens/>
        <w:spacing w:line="276" w:lineRule="auto"/>
        <w:ind w:left="709" w:hanging="709"/>
        <w:jc w:val="both"/>
        <w:rPr>
          <w:rFonts w:ascii="Verdana" w:hAnsi="Verdana"/>
          <w:sz w:val="20"/>
          <w:szCs w:val="20"/>
          <w:lang w:eastAsia="ar-SA"/>
        </w:rPr>
      </w:pPr>
      <w:r w:rsidRPr="00BC669A">
        <w:rPr>
          <w:rFonts w:ascii="Verdana" w:hAnsi="Verdana"/>
          <w:sz w:val="20"/>
          <w:szCs w:val="20"/>
          <w:lang w:eastAsia="ar-SA"/>
        </w:rPr>
        <w:t>2</w:t>
      </w:r>
      <w:r w:rsidR="009A4500" w:rsidRPr="00BC669A">
        <w:rPr>
          <w:rFonts w:ascii="Verdana" w:hAnsi="Verdana"/>
          <w:sz w:val="20"/>
          <w:szCs w:val="20"/>
          <w:lang w:eastAsia="ar-SA"/>
        </w:rPr>
        <w:t>0</w:t>
      </w:r>
      <w:r w:rsidR="008034A6" w:rsidRPr="00BC669A">
        <w:rPr>
          <w:rFonts w:ascii="Verdana" w:hAnsi="Verdana"/>
          <w:sz w:val="20"/>
          <w:szCs w:val="20"/>
          <w:lang w:eastAsia="ar-SA"/>
        </w:rPr>
        <w:t>.1.</w:t>
      </w:r>
      <w:r w:rsidR="008034A6" w:rsidRPr="00BC669A">
        <w:rPr>
          <w:rFonts w:ascii="Verdana" w:hAnsi="Verdana"/>
          <w:sz w:val="20"/>
          <w:szCs w:val="20"/>
          <w:lang w:eastAsia="ar-SA"/>
        </w:rPr>
        <w:tab/>
        <w:t xml:space="preserve">Wykonawca, przed podpisaniem umowy, zobowiązany jest do wniesienia zabezpieczenia należytego wykonania umowy na kwotę stanowiącą </w:t>
      </w:r>
      <w:r w:rsidR="00830D95" w:rsidRPr="00BC669A">
        <w:rPr>
          <w:rFonts w:ascii="Verdana" w:hAnsi="Verdana"/>
          <w:b/>
          <w:sz w:val="20"/>
          <w:szCs w:val="20"/>
          <w:lang w:eastAsia="ar-SA"/>
        </w:rPr>
        <w:t>5</w:t>
      </w:r>
      <w:r w:rsidR="008034A6" w:rsidRPr="00BC669A">
        <w:rPr>
          <w:rFonts w:ascii="Verdana" w:hAnsi="Verdana"/>
          <w:b/>
          <w:sz w:val="20"/>
          <w:szCs w:val="20"/>
          <w:lang w:eastAsia="ar-SA"/>
        </w:rPr>
        <w:t>% ceny brutto podanej w ofercie</w:t>
      </w:r>
      <w:r w:rsidR="008034A6" w:rsidRPr="00BC669A">
        <w:rPr>
          <w:rFonts w:ascii="Verdana" w:hAnsi="Verdana"/>
          <w:sz w:val="20"/>
          <w:szCs w:val="20"/>
          <w:lang w:eastAsia="ar-SA"/>
        </w:rPr>
        <w:t xml:space="preserve"> w jednej lub kilku następujących formach (do wyboru):</w:t>
      </w:r>
    </w:p>
    <w:p w14:paraId="58841DB5" w14:textId="77777777" w:rsidR="008034A6" w:rsidRPr="00BC669A" w:rsidRDefault="008034A6" w:rsidP="00022C6C">
      <w:pPr>
        <w:spacing w:line="276" w:lineRule="auto"/>
        <w:ind w:left="1134" w:hanging="283"/>
        <w:jc w:val="both"/>
        <w:rPr>
          <w:rFonts w:ascii="Verdana" w:hAnsi="Verdana"/>
          <w:sz w:val="20"/>
          <w:szCs w:val="20"/>
        </w:rPr>
      </w:pPr>
      <w:r w:rsidRPr="00BC669A">
        <w:rPr>
          <w:rFonts w:ascii="Verdana" w:hAnsi="Verdana"/>
          <w:sz w:val="20"/>
          <w:szCs w:val="20"/>
        </w:rPr>
        <w:t xml:space="preserve">1) pieniądzu, przelewem na wskazany przez Zamawiającego rachunek bankowy, </w:t>
      </w:r>
    </w:p>
    <w:p w14:paraId="5F74965F" w14:textId="77777777" w:rsidR="008034A6" w:rsidRPr="00BC669A" w:rsidRDefault="008034A6" w:rsidP="00022C6C">
      <w:pPr>
        <w:spacing w:line="276" w:lineRule="auto"/>
        <w:ind w:left="1134" w:hanging="283"/>
        <w:jc w:val="both"/>
        <w:rPr>
          <w:rFonts w:ascii="Verdana" w:hAnsi="Verdana"/>
          <w:sz w:val="20"/>
          <w:szCs w:val="20"/>
        </w:rPr>
      </w:pPr>
      <w:r w:rsidRPr="00BC669A">
        <w:rPr>
          <w:rFonts w:ascii="Verdana" w:hAnsi="Verdana"/>
          <w:sz w:val="20"/>
          <w:szCs w:val="20"/>
        </w:rPr>
        <w:t>2) poręczeniach bankowych,</w:t>
      </w:r>
    </w:p>
    <w:p w14:paraId="16B9B0C0" w14:textId="77777777" w:rsidR="008034A6" w:rsidRPr="00BC669A" w:rsidRDefault="008034A6" w:rsidP="00022C6C">
      <w:pPr>
        <w:spacing w:line="276" w:lineRule="auto"/>
        <w:ind w:left="1134" w:hanging="283"/>
        <w:jc w:val="both"/>
        <w:rPr>
          <w:rFonts w:ascii="Verdana" w:hAnsi="Verdana"/>
          <w:sz w:val="20"/>
          <w:szCs w:val="20"/>
        </w:rPr>
      </w:pPr>
      <w:r w:rsidRPr="00BC669A">
        <w:rPr>
          <w:rFonts w:ascii="Verdana" w:hAnsi="Verdana"/>
          <w:sz w:val="20"/>
          <w:szCs w:val="20"/>
        </w:rPr>
        <w:t>3) poręczeniach pieniężnych spółdzielczych kas oszczędnościowo-kredytowych,</w:t>
      </w:r>
    </w:p>
    <w:p w14:paraId="6CBE815A" w14:textId="77777777" w:rsidR="008034A6" w:rsidRPr="00BC669A" w:rsidRDefault="008034A6" w:rsidP="00022C6C">
      <w:pPr>
        <w:spacing w:line="276" w:lineRule="auto"/>
        <w:ind w:left="1134" w:hanging="283"/>
        <w:jc w:val="both"/>
        <w:rPr>
          <w:rFonts w:ascii="Verdana" w:hAnsi="Verdana"/>
          <w:sz w:val="20"/>
          <w:szCs w:val="20"/>
        </w:rPr>
      </w:pPr>
      <w:r w:rsidRPr="00BC669A">
        <w:rPr>
          <w:rFonts w:ascii="Verdana" w:hAnsi="Verdana"/>
          <w:sz w:val="20"/>
          <w:szCs w:val="20"/>
        </w:rPr>
        <w:t xml:space="preserve">4) gwarancjach bankowych, </w:t>
      </w:r>
    </w:p>
    <w:p w14:paraId="63753E19" w14:textId="77777777" w:rsidR="008034A6" w:rsidRPr="00BC669A" w:rsidRDefault="008034A6" w:rsidP="00022C6C">
      <w:pPr>
        <w:spacing w:line="276" w:lineRule="auto"/>
        <w:ind w:left="1134" w:hanging="283"/>
        <w:jc w:val="both"/>
        <w:rPr>
          <w:rFonts w:ascii="Verdana" w:hAnsi="Verdana"/>
          <w:sz w:val="20"/>
          <w:szCs w:val="20"/>
        </w:rPr>
      </w:pPr>
      <w:r w:rsidRPr="00BC669A">
        <w:rPr>
          <w:rFonts w:ascii="Verdana" w:hAnsi="Verdana"/>
          <w:sz w:val="20"/>
          <w:szCs w:val="20"/>
        </w:rPr>
        <w:t>5) gwarancjach ubezpieczeniowych,</w:t>
      </w:r>
    </w:p>
    <w:p w14:paraId="50E57B06" w14:textId="396B8775" w:rsidR="008034A6" w:rsidRPr="00BC669A" w:rsidRDefault="008034A6" w:rsidP="0096336D">
      <w:pPr>
        <w:suppressAutoHyphens/>
        <w:spacing w:line="276" w:lineRule="auto"/>
        <w:ind w:left="709" w:firstLine="11"/>
        <w:jc w:val="both"/>
        <w:rPr>
          <w:rFonts w:ascii="Verdana" w:hAnsi="Verdana"/>
          <w:sz w:val="20"/>
          <w:szCs w:val="20"/>
          <w:lang w:eastAsia="ar-SA"/>
        </w:rPr>
      </w:pPr>
      <w:r w:rsidRPr="00BC669A">
        <w:rPr>
          <w:rFonts w:ascii="Verdana" w:hAnsi="Verdana"/>
          <w:sz w:val="20"/>
          <w:szCs w:val="20"/>
        </w:rPr>
        <w:t xml:space="preserve">W przypadku wnoszenia zabezpieczenia należytego wykonania umowy w formie niepieniężnej jako Beneficjenta gwarancji należy wskazać: </w:t>
      </w:r>
      <w:r w:rsidR="000C5E58" w:rsidRPr="00BC669A">
        <w:rPr>
          <w:rFonts w:ascii="Verdana" w:hAnsi="Verdana"/>
          <w:b/>
          <w:sz w:val="20"/>
          <w:szCs w:val="20"/>
          <w:lang w:eastAsia="ar-SA"/>
        </w:rPr>
        <w:t>Gminę Solec-Zdrój</w:t>
      </w:r>
      <w:r w:rsidR="003C5390" w:rsidRPr="00BC669A">
        <w:rPr>
          <w:rFonts w:ascii="Verdana" w:hAnsi="Verdana"/>
          <w:b/>
          <w:sz w:val="20"/>
          <w:szCs w:val="20"/>
          <w:lang w:eastAsia="ar-SA"/>
        </w:rPr>
        <w:t>.</w:t>
      </w:r>
    </w:p>
    <w:p w14:paraId="2EF61F93" w14:textId="7DA5EB45" w:rsidR="008034A6" w:rsidRPr="00BC669A" w:rsidRDefault="00F23B29" w:rsidP="00022C6C">
      <w:pPr>
        <w:tabs>
          <w:tab w:val="left" w:pos="709"/>
        </w:tabs>
        <w:spacing w:line="276" w:lineRule="auto"/>
        <w:ind w:left="705" w:hanging="705"/>
        <w:jc w:val="both"/>
        <w:rPr>
          <w:rFonts w:ascii="Verdana" w:hAnsi="Verdana"/>
          <w:iCs/>
          <w:sz w:val="20"/>
          <w:szCs w:val="20"/>
        </w:rPr>
      </w:pPr>
      <w:r w:rsidRPr="00BC669A">
        <w:rPr>
          <w:rFonts w:ascii="Verdana" w:hAnsi="Verdana"/>
          <w:iCs/>
          <w:sz w:val="20"/>
          <w:szCs w:val="20"/>
        </w:rPr>
        <w:t>2</w:t>
      </w:r>
      <w:r w:rsidR="009A4500" w:rsidRPr="00BC669A">
        <w:rPr>
          <w:rFonts w:ascii="Verdana" w:hAnsi="Verdana"/>
          <w:iCs/>
          <w:sz w:val="20"/>
          <w:szCs w:val="20"/>
        </w:rPr>
        <w:t>0</w:t>
      </w:r>
      <w:r w:rsidR="008034A6" w:rsidRPr="00BC669A">
        <w:rPr>
          <w:rFonts w:ascii="Verdana" w:hAnsi="Verdana"/>
          <w:iCs/>
          <w:sz w:val="20"/>
          <w:szCs w:val="20"/>
        </w:rPr>
        <w:t>.</w:t>
      </w:r>
      <w:r w:rsidR="009A4500" w:rsidRPr="00BC669A">
        <w:rPr>
          <w:rFonts w:ascii="Verdana" w:hAnsi="Verdana"/>
          <w:iCs/>
          <w:sz w:val="20"/>
          <w:szCs w:val="20"/>
        </w:rPr>
        <w:t>2</w:t>
      </w:r>
      <w:r w:rsidR="008034A6" w:rsidRPr="00BC669A">
        <w:rPr>
          <w:rFonts w:ascii="Verdana" w:hAnsi="Verdana"/>
          <w:iCs/>
          <w:sz w:val="20"/>
          <w:szCs w:val="20"/>
        </w:rPr>
        <w:t>.</w:t>
      </w:r>
      <w:r w:rsidR="008034A6" w:rsidRPr="00BC669A">
        <w:rPr>
          <w:rFonts w:ascii="Verdana" w:hAnsi="Verdana"/>
          <w:iCs/>
          <w:sz w:val="20"/>
          <w:szCs w:val="20"/>
        </w:rPr>
        <w:tab/>
        <w:t>W przypadku wniesienia wadium w pieniądzu Wykonawca może wyrazić zgodę na zaliczenie kwoty wadium na poczet zabezpieczenia.</w:t>
      </w:r>
    </w:p>
    <w:p w14:paraId="74EB17EA" w14:textId="31B78BA1" w:rsidR="00830D95" w:rsidRPr="00BC669A" w:rsidRDefault="00830D95" w:rsidP="00830D95">
      <w:pPr>
        <w:tabs>
          <w:tab w:val="left" w:pos="709"/>
        </w:tabs>
        <w:spacing w:line="276" w:lineRule="auto"/>
        <w:ind w:left="705" w:hanging="705"/>
        <w:jc w:val="both"/>
        <w:rPr>
          <w:rFonts w:ascii="Verdana" w:hAnsi="Verdana"/>
          <w:sz w:val="20"/>
          <w:szCs w:val="20"/>
        </w:rPr>
      </w:pPr>
      <w:r w:rsidRPr="00BC669A">
        <w:rPr>
          <w:rFonts w:ascii="Verdana" w:hAnsi="Verdana"/>
          <w:sz w:val="20"/>
          <w:szCs w:val="20"/>
        </w:rPr>
        <w:t>20.3.</w:t>
      </w:r>
      <w:r w:rsidRPr="00BC669A">
        <w:rPr>
          <w:rFonts w:ascii="Verdana" w:hAnsi="Verdana"/>
          <w:sz w:val="20"/>
          <w:szCs w:val="20"/>
        </w:rPr>
        <w:tab/>
        <w:t>Dokument gwarancji (bankowej lub ubezpieczeniowej) musi zawierać nieodwołalną i bezwarunkową gwarancję płatną na pierwsze pisemne żądanie Zamawiającego.</w:t>
      </w:r>
    </w:p>
    <w:p w14:paraId="7A015547" w14:textId="5890FB03" w:rsidR="00830D95" w:rsidRPr="00BC669A" w:rsidRDefault="00830D95" w:rsidP="00830D95">
      <w:pPr>
        <w:tabs>
          <w:tab w:val="left" w:pos="709"/>
        </w:tabs>
        <w:spacing w:line="276" w:lineRule="auto"/>
        <w:ind w:left="705" w:hanging="705"/>
        <w:jc w:val="both"/>
        <w:rPr>
          <w:rFonts w:ascii="Verdana" w:hAnsi="Verdana"/>
          <w:sz w:val="20"/>
          <w:szCs w:val="20"/>
        </w:rPr>
      </w:pPr>
      <w:r w:rsidRPr="00BC669A">
        <w:rPr>
          <w:rFonts w:ascii="Verdana" w:hAnsi="Verdana"/>
          <w:sz w:val="20"/>
          <w:szCs w:val="20"/>
        </w:rPr>
        <w:t>20.4.</w:t>
      </w:r>
      <w:r w:rsidRPr="00BC669A">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0318CF1" w14:textId="43264BAA"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Zaleca się, aby gwarancja zawierała poniższe postanowienia:</w:t>
      </w:r>
    </w:p>
    <w:p w14:paraId="27F8AEAD" w14:textId="77777777"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w:t>
      </w:r>
      <w:r w:rsidRPr="00BC669A">
        <w:rPr>
          <w:rFonts w:ascii="Verdana" w:hAnsi="Verdana"/>
          <w:sz w:val="20"/>
          <w:szCs w:val="20"/>
        </w:rPr>
        <w:tab/>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0A51F460" w14:textId="77777777"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w:t>
      </w:r>
      <w:r w:rsidRPr="00BC669A">
        <w:rPr>
          <w:rFonts w:ascii="Verdana" w:hAnsi="Verdana"/>
          <w:sz w:val="20"/>
          <w:szCs w:val="20"/>
        </w:rPr>
        <w:tab/>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lub nienależytym wykonaniem zobowiązań z tytułu rękojmi za wady i gwarancji jakości. Powyższe nie pozbawia Gwaranta uprawnienia do badania pod względem formalnym wymogów wynikających z Gwarancji, w tym do badania dokumentu Gwarancji, żądania zapłaty z Gwarancji i załączników do tego żądania.</w:t>
      </w:r>
    </w:p>
    <w:p w14:paraId="0518ABF8" w14:textId="77777777"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w:t>
      </w:r>
      <w:r w:rsidRPr="00BC669A">
        <w:rPr>
          <w:rFonts w:ascii="Verdana" w:hAnsi="Verdana"/>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1E89F933" w14:textId="77777777"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w:t>
      </w:r>
      <w:r w:rsidRPr="00BC669A">
        <w:rPr>
          <w:rFonts w:ascii="Verdana" w:hAnsi="Verdana"/>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2E29E488" w14:textId="6D38567D" w:rsidR="00830D95"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t>•</w:t>
      </w:r>
      <w:r w:rsidRPr="00BC669A">
        <w:rPr>
          <w:rFonts w:ascii="Verdana" w:hAnsi="Verdana"/>
          <w:sz w:val="20"/>
          <w:szCs w:val="20"/>
        </w:rPr>
        <w:tab/>
        <w:t xml:space="preserve"> Wierzytelność z tytułu Gwarancji nie może być przedmiotem cesji (przelewu) na rzecz osoby trzeciej, bez zgody Gwaranta</w:t>
      </w:r>
    </w:p>
    <w:p w14:paraId="58BF3667" w14:textId="2AA03664" w:rsidR="008034A6" w:rsidRPr="00BC669A" w:rsidRDefault="00830D95" w:rsidP="00830D95">
      <w:pPr>
        <w:tabs>
          <w:tab w:val="left" w:pos="993"/>
        </w:tabs>
        <w:spacing w:line="276" w:lineRule="auto"/>
        <w:ind w:left="993" w:hanging="284"/>
        <w:jc w:val="both"/>
        <w:rPr>
          <w:rFonts w:ascii="Verdana" w:hAnsi="Verdana"/>
          <w:sz w:val="20"/>
          <w:szCs w:val="20"/>
        </w:rPr>
      </w:pPr>
      <w:r w:rsidRPr="00BC669A">
        <w:rPr>
          <w:rFonts w:ascii="Verdana" w:hAnsi="Verdana"/>
          <w:sz w:val="20"/>
          <w:szCs w:val="20"/>
        </w:rPr>
        <w:lastRenderedPageBreak/>
        <w:t>•</w:t>
      </w:r>
      <w:r w:rsidRPr="00BC669A">
        <w:rPr>
          <w:rFonts w:ascii="Verdana" w:hAnsi="Verdana"/>
          <w:sz w:val="20"/>
          <w:szCs w:val="20"/>
        </w:rPr>
        <w:tab/>
        <w:t>Gwarancja zostanie sporządzona zgodnie z polskim prawem i temu prawu podlega.</w:t>
      </w:r>
    </w:p>
    <w:p w14:paraId="3A96ECCD" w14:textId="7E411FE9" w:rsidR="008034A6" w:rsidRPr="00BC669A" w:rsidRDefault="00F23B29" w:rsidP="00022C6C">
      <w:pPr>
        <w:tabs>
          <w:tab w:val="left" w:pos="709"/>
        </w:tabs>
        <w:spacing w:line="276" w:lineRule="auto"/>
        <w:ind w:left="705" w:hanging="705"/>
        <w:jc w:val="both"/>
        <w:rPr>
          <w:rFonts w:ascii="Verdana" w:hAnsi="Verdana"/>
          <w:sz w:val="20"/>
          <w:szCs w:val="20"/>
        </w:rPr>
      </w:pPr>
      <w:r w:rsidRPr="00BC669A">
        <w:rPr>
          <w:rFonts w:ascii="Verdana" w:hAnsi="Verdana"/>
          <w:sz w:val="20"/>
          <w:szCs w:val="20"/>
        </w:rPr>
        <w:t>2</w:t>
      </w:r>
      <w:r w:rsidR="009A4500" w:rsidRPr="00BC669A">
        <w:rPr>
          <w:rFonts w:ascii="Verdana" w:hAnsi="Verdana"/>
          <w:sz w:val="20"/>
          <w:szCs w:val="20"/>
        </w:rPr>
        <w:t>0.5</w:t>
      </w:r>
      <w:r w:rsidR="008034A6" w:rsidRPr="00BC669A">
        <w:rPr>
          <w:rFonts w:ascii="Verdana" w:hAnsi="Verdana"/>
          <w:sz w:val="20"/>
          <w:szCs w:val="20"/>
        </w:rPr>
        <w:t>.</w:t>
      </w:r>
      <w:r w:rsidR="008034A6" w:rsidRPr="00BC669A">
        <w:rPr>
          <w:rFonts w:ascii="Verdana" w:hAnsi="Verdana"/>
          <w:sz w:val="20"/>
          <w:szCs w:val="20"/>
        </w:rPr>
        <w:tab/>
        <w:t>Zamawiający zwróci zabezpieczenie należytego wykonania umowy w terminie i na warunkach określonych w Tomie II</w:t>
      </w:r>
      <w:r w:rsidR="0087144F" w:rsidRPr="00BC669A">
        <w:rPr>
          <w:rFonts w:ascii="Verdana" w:hAnsi="Verdana"/>
          <w:sz w:val="20"/>
          <w:szCs w:val="20"/>
        </w:rPr>
        <w:t xml:space="preserve"> SIWZ</w:t>
      </w:r>
      <w:r w:rsidR="008034A6" w:rsidRPr="00BC669A">
        <w:rPr>
          <w:rFonts w:ascii="Verdana" w:hAnsi="Verdana"/>
          <w:sz w:val="20"/>
          <w:szCs w:val="20"/>
        </w:rPr>
        <w:t xml:space="preserve">. </w:t>
      </w:r>
    </w:p>
    <w:p w14:paraId="0F5A9703" w14:textId="77777777" w:rsidR="0073055B" w:rsidRPr="00BC669A" w:rsidRDefault="0073055B" w:rsidP="0073055B">
      <w:pPr>
        <w:spacing w:line="276" w:lineRule="auto"/>
        <w:ind w:left="709" w:hanging="709"/>
        <w:jc w:val="both"/>
      </w:pPr>
    </w:p>
    <w:p w14:paraId="78C7B205" w14:textId="130E2414" w:rsidR="0073055B" w:rsidRPr="00BC669A" w:rsidRDefault="0073055B" w:rsidP="0073055B">
      <w:pPr>
        <w:spacing w:line="276" w:lineRule="auto"/>
        <w:ind w:left="709" w:hanging="709"/>
        <w:jc w:val="both"/>
        <w:rPr>
          <w:rFonts w:ascii="Verdana" w:hAnsi="Verdana" w:cs="Verdana"/>
          <w:b/>
          <w:sz w:val="20"/>
          <w:szCs w:val="20"/>
        </w:rPr>
      </w:pPr>
      <w:r w:rsidRPr="00BC669A">
        <w:rPr>
          <w:rFonts w:ascii="Verdana" w:hAnsi="Verdana"/>
          <w:b/>
          <w:sz w:val="20"/>
          <w:szCs w:val="20"/>
        </w:rPr>
        <w:t>2</w:t>
      </w:r>
      <w:r w:rsidR="0088112B" w:rsidRPr="00BC669A">
        <w:rPr>
          <w:rFonts w:ascii="Verdana" w:hAnsi="Verdana"/>
          <w:b/>
          <w:sz w:val="20"/>
          <w:szCs w:val="20"/>
        </w:rPr>
        <w:t>1</w:t>
      </w:r>
      <w:r w:rsidRPr="00BC669A">
        <w:rPr>
          <w:rFonts w:ascii="Verdana" w:hAnsi="Verdana"/>
          <w:b/>
          <w:sz w:val="20"/>
          <w:szCs w:val="20"/>
        </w:rPr>
        <w:t xml:space="preserve">. </w:t>
      </w:r>
      <w:r w:rsidRPr="00BC669A">
        <w:rPr>
          <w:rFonts w:ascii="Verdana" w:hAnsi="Verdana" w:cs="Verdana"/>
          <w:b/>
          <w:sz w:val="20"/>
          <w:szCs w:val="20"/>
        </w:rPr>
        <w:t>ISTOTNE DLA STRON POSTANOWIENIA/WARUNKI UMOWY</w:t>
      </w:r>
    </w:p>
    <w:p w14:paraId="74A0CF4E" w14:textId="77777777" w:rsidR="00C73E52" w:rsidRPr="00BC669A" w:rsidRDefault="00C73E52" w:rsidP="00C73E52">
      <w:pPr>
        <w:spacing w:line="276" w:lineRule="auto"/>
        <w:ind w:left="709" w:hanging="709"/>
        <w:jc w:val="both"/>
        <w:rPr>
          <w:rFonts w:ascii="Verdana" w:hAnsi="Verdana" w:cs="Verdana"/>
          <w:sz w:val="20"/>
          <w:szCs w:val="20"/>
        </w:rPr>
      </w:pPr>
      <w:r w:rsidRPr="00BC669A">
        <w:rPr>
          <w:rFonts w:ascii="Verdana" w:hAnsi="Verdana" w:cs="Verdana"/>
          <w:sz w:val="20"/>
          <w:szCs w:val="20"/>
        </w:rPr>
        <w:t>21.1.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E8D2D62" w14:textId="77777777" w:rsidR="0073055B" w:rsidRPr="00BC669A" w:rsidRDefault="0073055B" w:rsidP="00022C6C">
      <w:pPr>
        <w:spacing w:line="276" w:lineRule="auto"/>
        <w:ind w:left="567"/>
        <w:jc w:val="both"/>
        <w:rPr>
          <w:rFonts w:ascii="Verdana" w:hAnsi="Verdana" w:cs="Verdana"/>
          <w:sz w:val="20"/>
          <w:szCs w:val="20"/>
        </w:rPr>
      </w:pPr>
    </w:p>
    <w:p w14:paraId="345E1A8A" w14:textId="2337801A" w:rsidR="00F031A4" w:rsidRPr="00BC669A" w:rsidRDefault="00F031A4" w:rsidP="00F031A4">
      <w:pPr>
        <w:spacing w:line="276" w:lineRule="auto"/>
        <w:rPr>
          <w:rFonts w:ascii="Verdana" w:hAnsi="Verdana"/>
          <w:b/>
          <w:sz w:val="20"/>
          <w:szCs w:val="20"/>
        </w:rPr>
      </w:pPr>
      <w:r w:rsidRPr="00BC669A">
        <w:rPr>
          <w:rFonts w:ascii="Verdana" w:hAnsi="Verdana"/>
          <w:b/>
          <w:sz w:val="20"/>
          <w:szCs w:val="20"/>
        </w:rPr>
        <w:t xml:space="preserve">22.    UNIEWAŻNIENIE POSTĘPOWANIA </w:t>
      </w:r>
    </w:p>
    <w:p w14:paraId="779EBD67" w14:textId="793D9ABD" w:rsidR="00F031A4" w:rsidRPr="00BC669A" w:rsidRDefault="00F031A4" w:rsidP="007F4C08">
      <w:pPr>
        <w:spacing w:line="276" w:lineRule="auto"/>
        <w:ind w:left="567" w:hanging="567"/>
        <w:rPr>
          <w:rFonts w:ascii="Verdana" w:hAnsi="Verdana"/>
          <w:sz w:val="20"/>
          <w:szCs w:val="20"/>
        </w:rPr>
      </w:pPr>
      <w:r w:rsidRPr="00BC669A">
        <w:rPr>
          <w:rFonts w:ascii="Verdana" w:hAnsi="Verdana"/>
          <w:sz w:val="20"/>
          <w:szCs w:val="20"/>
        </w:rPr>
        <w:t xml:space="preserve">22.1. </w:t>
      </w:r>
      <w:r w:rsidR="00C73E52" w:rsidRPr="00BC669A">
        <w:rPr>
          <w:rFonts w:ascii="Verdana" w:hAnsi="Verdana"/>
          <w:sz w:val="20"/>
          <w:szCs w:val="20"/>
        </w:rPr>
        <w:t xml:space="preserve">Zamawiający ma prawo do unieważnienia postępowania w całym zakresie zamówienia lub w jego części na każdym etapie postępowania.  </w:t>
      </w:r>
      <w:r w:rsidRPr="00BC669A">
        <w:rPr>
          <w:rFonts w:ascii="Verdana" w:hAnsi="Verdana"/>
          <w:sz w:val="20"/>
          <w:szCs w:val="20"/>
        </w:rPr>
        <w:t xml:space="preserve"> </w:t>
      </w:r>
    </w:p>
    <w:p w14:paraId="0765A098" w14:textId="762F489F" w:rsidR="00C77C77" w:rsidRPr="00BC669A" w:rsidRDefault="00F031A4" w:rsidP="00F031A4">
      <w:pPr>
        <w:spacing w:line="276" w:lineRule="auto"/>
        <w:ind w:left="567" w:hanging="567"/>
        <w:rPr>
          <w:rFonts w:ascii="Verdana" w:hAnsi="Verdana"/>
          <w:sz w:val="20"/>
          <w:szCs w:val="20"/>
        </w:rPr>
      </w:pPr>
      <w:r w:rsidRPr="00BC669A">
        <w:rPr>
          <w:rFonts w:ascii="Verdana" w:hAnsi="Verdana"/>
          <w:sz w:val="20"/>
          <w:szCs w:val="20"/>
        </w:rPr>
        <w:t>2</w:t>
      </w:r>
      <w:r w:rsidR="00582206" w:rsidRPr="00BC669A">
        <w:rPr>
          <w:rFonts w:ascii="Verdana" w:hAnsi="Verdana"/>
          <w:sz w:val="20"/>
          <w:szCs w:val="20"/>
        </w:rPr>
        <w:t>2.2</w:t>
      </w:r>
      <w:r w:rsidRPr="00BC669A">
        <w:rPr>
          <w:rFonts w:ascii="Verdana" w:hAnsi="Verdana"/>
          <w:sz w:val="20"/>
          <w:szCs w:val="20"/>
        </w:rPr>
        <w:t>. Niezwłocznie po unieważnieniu postępowania Zamawiający zamieszcza informację o unieważnieniu, na stronie internetowej.</w:t>
      </w:r>
    </w:p>
    <w:p w14:paraId="76AEF73A" w14:textId="18A57308" w:rsidR="007D4062" w:rsidRPr="00BC669A" w:rsidRDefault="007D4062" w:rsidP="007D4062">
      <w:pPr>
        <w:tabs>
          <w:tab w:val="left" w:pos="701"/>
        </w:tabs>
        <w:spacing w:line="276" w:lineRule="auto"/>
        <w:rPr>
          <w:rFonts w:ascii="Verdana" w:eastAsia="Verdana" w:hAnsi="Verdana" w:cs="Verdana"/>
          <w:b/>
          <w:bCs/>
          <w:sz w:val="20"/>
          <w:szCs w:val="20"/>
        </w:rPr>
      </w:pPr>
      <w:r w:rsidRPr="00BC669A">
        <w:rPr>
          <w:rFonts w:ascii="Verdana" w:eastAsia="Verdana" w:hAnsi="Verdana" w:cs="Verdana"/>
          <w:b/>
          <w:bCs/>
          <w:sz w:val="20"/>
          <w:szCs w:val="20"/>
        </w:rPr>
        <w:t>23.   OCHRONA DANYCH OSOBOWYCH</w:t>
      </w:r>
    </w:p>
    <w:p w14:paraId="314F69A7" w14:textId="5F537058" w:rsidR="007D4062" w:rsidRPr="00BC669A" w:rsidRDefault="007D4062" w:rsidP="007D4062">
      <w:pPr>
        <w:tabs>
          <w:tab w:val="left" w:pos="681"/>
        </w:tabs>
        <w:spacing w:line="276" w:lineRule="auto"/>
        <w:ind w:left="701" w:right="20" w:hanging="705"/>
        <w:jc w:val="both"/>
        <w:rPr>
          <w:sz w:val="20"/>
          <w:szCs w:val="20"/>
        </w:rPr>
      </w:pPr>
      <w:r w:rsidRPr="00BC669A">
        <w:rPr>
          <w:rFonts w:ascii="Verdana" w:eastAsia="Verdana" w:hAnsi="Verdana" w:cs="Verdana"/>
          <w:sz w:val="20"/>
          <w:szCs w:val="20"/>
        </w:rPr>
        <w:t>23.1.</w:t>
      </w:r>
      <w:r w:rsidRPr="00BC669A">
        <w:rPr>
          <w:sz w:val="20"/>
          <w:szCs w:val="20"/>
        </w:rPr>
        <w:tab/>
      </w:r>
      <w:r w:rsidRPr="00BC669A">
        <w:rPr>
          <w:rFonts w:ascii="Verdana" w:eastAsia="Verdana" w:hAnsi="Verdana" w:cs="Verdana"/>
          <w:sz w:val="20"/>
          <w:szCs w:val="20"/>
        </w:rPr>
        <w:t>Zamawiający informuje, że Administratorem danych osobowych Wykonawcy jest Wójt Gminy Solec-Zdrój, ul. 1 Maja 10, 28-131 Solec-Zdrój, tel. (041) 3776039, e-mail:</w:t>
      </w:r>
      <w:r w:rsidR="003C5390" w:rsidRPr="00BC669A">
        <w:rPr>
          <w:rFonts w:ascii="Verdana" w:eastAsia="Verdana" w:hAnsi="Verdana" w:cs="Verdana"/>
          <w:sz w:val="20"/>
          <w:szCs w:val="20"/>
        </w:rPr>
        <w:t xml:space="preserve"> </w:t>
      </w:r>
      <w:r w:rsidRPr="00BC669A">
        <w:rPr>
          <w:rFonts w:ascii="Verdana" w:eastAsia="Verdana" w:hAnsi="Verdana" w:cs="Verdana"/>
          <w:sz w:val="20"/>
          <w:szCs w:val="20"/>
        </w:rPr>
        <w:t>ug@solec-zdroj.pl.</w:t>
      </w:r>
    </w:p>
    <w:p w14:paraId="4E94EFA1" w14:textId="0BB06A80" w:rsidR="007D4062" w:rsidRPr="00BC669A" w:rsidRDefault="007D4062" w:rsidP="007D4062">
      <w:pPr>
        <w:tabs>
          <w:tab w:val="left" w:pos="681"/>
        </w:tabs>
        <w:spacing w:line="276" w:lineRule="auto"/>
        <w:ind w:left="701" w:hanging="705"/>
        <w:jc w:val="both"/>
        <w:rPr>
          <w:sz w:val="20"/>
          <w:szCs w:val="20"/>
        </w:rPr>
      </w:pPr>
      <w:r w:rsidRPr="00BC669A">
        <w:rPr>
          <w:rFonts w:ascii="Verdana" w:eastAsia="Verdana" w:hAnsi="Verdana" w:cs="Verdana"/>
          <w:sz w:val="20"/>
          <w:szCs w:val="20"/>
        </w:rPr>
        <w:t>23.2.</w:t>
      </w:r>
      <w:r w:rsidRPr="00BC669A">
        <w:rPr>
          <w:sz w:val="20"/>
          <w:szCs w:val="20"/>
        </w:rPr>
        <w:tab/>
      </w:r>
      <w:r w:rsidRPr="00BC669A">
        <w:rPr>
          <w:rFonts w:ascii="Verdana" w:eastAsia="Verdana" w:hAnsi="Verdana" w:cs="Verdana"/>
          <w:sz w:val="20"/>
          <w:szCs w:val="20"/>
        </w:rPr>
        <w:t>W sprawach związanych z przetwarzaniem danych osobowych, można kontaktować się z Inspektorem Ochrony Danych, za pośrednictwem adresu e-mail: iod.rodo.ochrona@gmail.com.</w:t>
      </w:r>
    </w:p>
    <w:p w14:paraId="42B9C3A9" w14:textId="32BE81D2" w:rsidR="007D4062" w:rsidRPr="00BC669A" w:rsidRDefault="007D4062" w:rsidP="007D4062">
      <w:pPr>
        <w:tabs>
          <w:tab w:val="left" w:pos="681"/>
        </w:tabs>
        <w:spacing w:line="276" w:lineRule="auto"/>
        <w:ind w:left="701" w:right="20" w:hanging="705"/>
        <w:jc w:val="both"/>
        <w:rPr>
          <w:sz w:val="20"/>
          <w:szCs w:val="20"/>
        </w:rPr>
      </w:pPr>
      <w:r w:rsidRPr="00BC669A">
        <w:rPr>
          <w:rFonts w:ascii="Verdana" w:eastAsia="Verdana" w:hAnsi="Verdana" w:cs="Verdana"/>
          <w:sz w:val="20"/>
          <w:szCs w:val="20"/>
        </w:rPr>
        <w:t>23.3.</w:t>
      </w:r>
      <w:r w:rsidRPr="00BC669A">
        <w:rPr>
          <w:sz w:val="20"/>
          <w:szCs w:val="20"/>
        </w:rPr>
        <w:tab/>
      </w:r>
      <w:r w:rsidRPr="00BC669A">
        <w:rPr>
          <w:rFonts w:ascii="Verdana" w:eastAsia="Verdana" w:hAnsi="Verdana" w:cs="Verdana"/>
          <w:sz w:val="20"/>
          <w:szCs w:val="20"/>
        </w:rPr>
        <w:t>Dane osobowe będą przetwarzane w celu przeprowadzenia postępowania o udzielenie zamówienia publicznego oraz w celu archiwizacji.</w:t>
      </w:r>
    </w:p>
    <w:p w14:paraId="6B9411DE" w14:textId="49B4DBD5" w:rsidR="007D4062" w:rsidRPr="00BC669A" w:rsidRDefault="007D4062" w:rsidP="007D4062">
      <w:pPr>
        <w:tabs>
          <w:tab w:val="left" w:pos="681"/>
        </w:tabs>
        <w:spacing w:line="276" w:lineRule="auto"/>
        <w:ind w:left="701" w:right="20" w:hanging="705"/>
        <w:jc w:val="both"/>
        <w:rPr>
          <w:sz w:val="20"/>
          <w:szCs w:val="20"/>
        </w:rPr>
      </w:pPr>
      <w:r w:rsidRPr="00BC669A">
        <w:rPr>
          <w:rFonts w:ascii="Verdana" w:eastAsia="Verdana" w:hAnsi="Verdana" w:cs="Verdana"/>
          <w:sz w:val="20"/>
          <w:szCs w:val="20"/>
        </w:rPr>
        <w:t>23.4.</w:t>
      </w:r>
      <w:r w:rsidRPr="00BC669A">
        <w:rPr>
          <w:sz w:val="20"/>
          <w:szCs w:val="20"/>
        </w:rPr>
        <w:tab/>
      </w:r>
      <w:r w:rsidRPr="00BC669A">
        <w:rPr>
          <w:rFonts w:ascii="Verdana" w:eastAsia="Verdana" w:hAnsi="Verdana" w:cs="Verdana"/>
          <w:sz w:val="20"/>
          <w:szCs w:val="20"/>
        </w:rPr>
        <w:t>Podstawę prawną przetwarzania danych osobowych stanowi ustawa Prawo zamówień publicznych, wydane na jej podstawie akty wykonawcze, a także ustawa o narodowym zasobie archiwalnym i archiwach.</w:t>
      </w:r>
    </w:p>
    <w:p w14:paraId="2A7E6BEF" w14:textId="6AE96722" w:rsidR="007D4062" w:rsidRPr="00BC669A" w:rsidRDefault="007D4062" w:rsidP="007D4062">
      <w:pPr>
        <w:tabs>
          <w:tab w:val="left" w:pos="680"/>
        </w:tabs>
        <w:spacing w:line="276" w:lineRule="auto"/>
        <w:ind w:left="700" w:right="20" w:hanging="705"/>
        <w:jc w:val="both"/>
        <w:rPr>
          <w:sz w:val="20"/>
          <w:szCs w:val="20"/>
        </w:rPr>
      </w:pPr>
      <w:bookmarkStart w:id="1" w:name="page23"/>
      <w:bookmarkEnd w:id="1"/>
      <w:r w:rsidRPr="00BC669A">
        <w:rPr>
          <w:rFonts w:ascii="Verdana" w:eastAsia="Verdana" w:hAnsi="Verdana" w:cs="Verdana"/>
          <w:sz w:val="20"/>
          <w:szCs w:val="20"/>
        </w:rPr>
        <w:t>23.5.</w:t>
      </w:r>
      <w:r w:rsidRPr="00BC669A">
        <w:rPr>
          <w:sz w:val="20"/>
          <w:szCs w:val="20"/>
        </w:rPr>
        <w:tab/>
      </w:r>
      <w:r w:rsidRPr="00BC669A">
        <w:rPr>
          <w:rFonts w:ascii="Verdana" w:eastAsia="Verdana" w:hAnsi="Verdana" w:cs="Verdana"/>
          <w:sz w:val="20"/>
          <w:szCs w:val="20"/>
        </w:rPr>
        <w:t>Dane osobowe będą ujawniane wykonawcom oraz wszystkim zainteresowanym z uwzględnieniem przepisów w zakresie zamówień publicznych, a także podmiotom przetwarzającym dane na podstawie zawartych umów.</w:t>
      </w:r>
    </w:p>
    <w:p w14:paraId="4EFF7415" w14:textId="2DE2ABDD" w:rsidR="007D4062" w:rsidRPr="00BC669A" w:rsidRDefault="007D4062" w:rsidP="007D4062">
      <w:pPr>
        <w:tabs>
          <w:tab w:val="left" w:pos="680"/>
        </w:tabs>
        <w:spacing w:line="276" w:lineRule="auto"/>
        <w:ind w:left="700" w:right="20" w:hanging="705"/>
        <w:jc w:val="both"/>
        <w:rPr>
          <w:sz w:val="20"/>
          <w:szCs w:val="20"/>
        </w:rPr>
      </w:pPr>
      <w:r w:rsidRPr="00BC669A">
        <w:rPr>
          <w:rFonts w:ascii="Verdana" w:eastAsia="Verdana" w:hAnsi="Verdana" w:cs="Verdana"/>
          <w:sz w:val="20"/>
          <w:szCs w:val="20"/>
        </w:rPr>
        <w:t>23.6.</w:t>
      </w:r>
      <w:r w:rsidRPr="00BC669A">
        <w:rPr>
          <w:sz w:val="20"/>
          <w:szCs w:val="20"/>
        </w:rPr>
        <w:tab/>
      </w:r>
      <w:r w:rsidRPr="00BC669A">
        <w:rPr>
          <w:rFonts w:ascii="Verdana" w:eastAsia="Verdana" w:hAnsi="Verdana" w:cs="Verdana"/>
          <w:sz w:val="20"/>
          <w:szCs w:val="20"/>
        </w:rPr>
        <w:t>Dane osobowe Wykonawcy będą przechowywane przez okres obowiązywania umowy, a także później tj. do czasu upływu terminu przedawnienia ewentualnych roszczeń wynikających z umowy oraz w celach archiwizacyjnych i kontrolnych</w:t>
      </w:r>
      <w:r w:rsidRPr="00BC669A">
        <w:t xml:space="preserve"> </w:t>
      </w:r>
      <w:r w:rsidRPr="00BC669A">
        <w:rPr>
          <w:rFonts w:ascii="Verdana" w:eastAsia="Verdana" w:hAnsi="Verdana" w:cs="Verdana"/>
          <w:sz w:val="20"/>
          <w:szCs w:val="20"/>
        </w:rPr>
        <w:t xml:space="preserve">przez </w:t>
      </w:r>
      <w:r w:rsidR="006F305B" w:rsidRPr="00BC669A">
        <w:rPr>
          <w:rFonts w:ascii="Verdana" w:eastAsia="Verdana" w:hAnsi="Verdana" w:cs="Verdana"/>
          <w:sz w:val="20"/>
          <w:szCs w:val="20"/>
        </w:rPr>
        <w:t>6</w:t>
      </w:r>
      <w:r w:rsidRPr="00BC669A">
        <w:rPr>
          <w:rFonts w:ascii="Verdana" w:eastAsia="Verdana" w:hAnsi="Verdana" w:cs="Verdana"/>
          <w:sz w:val="20"/>
          <w:szCs w:val="20"/>
        </w:rPr>
        <w:t xml:space="preserve"> l</w:t>
      </w:r>
      <w:r w:rsidR="006F305B" w:rsidRPr="00BC669A">
        <w:rPr>
          <w:rFonts w:ascii="Verdana" w:eastAsia="Verdana" w:hAnsi="Verdana" w:cs="Verdana"/>
          <w:sz w:val="20"/>
          <w:szCs w:val="20"/>
        </w:rPr>
        <w:t>at</w:t>
      </w:r>
      <w:r w:rsidRPr="00BC669A">
        <w:rPr>
          <w:rFonts w:ascii="Verdana" w:eastAsia="Verdana" w:hAnsi="Verdana" w:cs="Verdana"/>
          <w:sz w:val="20"/>
          <w:szCs w:val="20"/>
        </w:rPr>
        <w:t>. Okresy te dotyczą również Wykonawców, którzy złożyli oferty i nie zostały one uznane, jako najkorzystniejsze (nie zawarto z tymi Wykonawcami umowy).</w:t>
      </w:r>
    </w:p>
    <w:p w14:paraId="391535AD" w14:textId="5AC8C096" w:rsidR="007D4062" w:rsidRPr="00BC669A" w:rsidRDefault="007D4062" w:rsidP="007D4062">
      <w:pPr>
        <w:tabs>
          <w:tab w:val="left" w:pos="680"/>
        </w:tabs>
        <w:spacing w:line="276" w:lineRule="auto"/>
        <w:ind w:left="709" w:hanging="709"/>
        <w:jc w:val="both"/>
        <w:rPr>
          <w:sz w:val="20"/>
          <w:szCs w:val="20"/>
        </w:rPr>
      </w:pPr>
      <w:r w:rsidRPr="00BC669A">
        <w:rPr>
          <w:rFonts w:ascii="Verdana" w:eastAsia="Verdana" w:hAnsi="Verdana" w:cs="Verdana"/>
          <w:sz w:val="20"/>
          <w:szCs w:val="20"/>
        </w:rPr>
        <w:t>23.7.</w:t>
      </w:r>
      <w:r w:rsidRPr="00BC669A">
        <w:rPr>
          <w:sz w:val="20"/>
          <w:szCs w:val="20"/>
        </w:rPr>
        <w:tab/>
      </w:r>
      <w:r w:rsidRPr="00BC669A">
        <w:rPr>
          <w:rFonts w:ascii="Verdana" w:eastAsia="Verdana" w:hAnsi="Verdana" w:cs="Verdana"/>
          <w:sz w:val="20"/>
          <w:szCs w:val="20"/>
        </w:rPr>
        <w:t xml:space="preserve">Osobie, której dane dotyczą przysługuje prawo: dostępu do danych.  W  przypadku,  gdy  wykonanie  obowiązku  związanego z prawem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sprostowania  danych,  ich  usunięcia  oraz  ograniczenia  przetwarzania  na warunkach określonych w przepisach Rozporządzenia Parlamentu i Rady (UE) 2016/679  z  dnia  27  kwietnia  2016  r.  w sprawie ochrony osób  fizycznych w  związku  z  przetwarzaniem  danych  osobowych  i  w  sprawie  swobodnego przepływu takich danych oraz uchylenia dyrektywy 95/46/WE. Żądanie sprostowania danych nie może skutkować zmianą wyniku postępowania o udzielenie zamówienia ani zmianą postanowień umowy w sprawie zamówienia publicznego w zakresie niezgodnym z przepisami. Żądanie sprostowania danych nie może skutkować zmianą wyniku postępowania o udzielenie zamówienia ani zmianą postanowień umowy w sprawie zamówienia publicznego w zakresie niezgodnym z </w:t>
      </w:r>
      <w:r w:rsidRPr="00BC669A">
        <w:rPr>
          <w:rFonts w:ascii="Verdana" w:eastAsia="Verdana" w:hAnsi="Verdana" w:cs="Verdana"/>
          <w:sz w:val="20"/>
          <w:szCs w:val="20"/>
        </w:rPr>
        <w:lastRenderedPageBreak/>
        <w:t>przepisami. Wystąpienie z żądaniem ograniczenia przetwarzania, nie ogranicza przetwarzania danych osobowych do czasu zakończenia postępowania o udzielenie zamówienia publicznego; wniesienia skargi do Prezesa Urzędu Ochrony Danych Osobowych.</w:t>
      </w:r>
    </w:p>
    <w:p w14:paraId="7DB904D6" w14:textId="658FD424" w:rsidR="007D4062" w:rsidRPr="00BC669A" w:rsidRDefault="007D4062" w:rsidP="007D4062">
      <w:pPr>
        <w:tabs>
          <w:tab w:val="left" w:pos="680"/>
        </w:tabs>
        <w:spacing w:line="276" w:lineRule="auto"/>
        <w:ind w:left="700" w:right="20" w:hanging="705"/>
        <w:jc w:val="both"/>
        <w:rPr>
          <w:sz w:val="20"/>
          <w:szCs w:val="20"/>
        </w:rPr>
      </w:pPr>
      <w:r w:rsidRPr="00BC669A">
        <w:rPr>
          <w:rFonts w:ascii="Verdana" w:eastAsia="Verdana" w:hAnsi="Verdana" w:cs="Verdana"/>
          <w:sz w:val="20"/>
          <w:szCs w:val="20"/>
        </w:rPr>
        <w:t>23.8.</w:t>
      </w:r>
      <w:r w:rsidRPr="00BC669A">
        <w:rPr>
          <w:rFonts w:ascii="Verdana" w:eastAsia="Verdana" w:hAnsi="Verdana" w:cs="Verdana"/>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3DFB8186" w14:textId="77777777" w:rsidR="007D4062" w:rsidRPr="00BC669A" w:rsidRDefault="007D4062" w:rsidP="007D4062">
      <w:pPr>
        <w:spacing w:line="276" w:lineRule="auto"/>
        <w:sectPr w:rsidR="007D4062" w:rsidRPr="00BC669A" w:rsidSect="00856340">
          <w:footerReference w:type="default" r:id="rId9"/>
          <w:pgSz w:w="11900" w:h="16838"/>
          <w:pgMar w:top="1259" w:right="1406" w:bottom="1276" w:left="1420" w:header="0" w:footer="0" w:gutter="0"/>
          <w:cols w:space="708" w:equalWidth="0">
            <w:col w:w="9080"/>
          </w:cols>
        </w:sectPr>
      </w:pPr>
    </w:p>
    <w:p w14:paraId="722FF9DD" w14:textId="77777777" w:rsidR="007D4062" w:rsidRPr="00BC669A" w:rsidRDefault="007D4062" w:rsidP="00F031A4">
      <w:pPr>
        <w:spacing w:line="276" w:lineRule="auto"/>
        <w:ind w:left="567" w:hanging="567"/>
        <w:rPr>
          <w:rFonts w:ascii="Verdana" w:hAnsi="Verdana" w:cs="Verdana"/>
          <w:sz w:val="20"/>
          <w:szCs w:val="20"/>
        </w:rPr>
      </w:pPr>
    </w:p>
    <w:p w14:paraId="570FC860" w14:textId="77777777" w:rsidR="00582206" w:rsidRPr="00BC669A" w:rsidRDefault="00582206" w:rsidP="00B56DF4">
      <w:pPr>
        <w:spacing w:line="276" w:lineRule="auto"/>
        <w:jc w:val="both"/>
        <w:rPr>
          <w:rFonts w:ascii="Verdana" w:hAnsi="Verdana" w:cs="Verdana"/>
          <w:b/>
          <w:sz w:val="20"/>
          <w:szCs w:val="20"/>
        </w:rPr>
      </w:pPr>
    </w:p>
    <w:p w14:paraId="21BA1E87" w14:textId="77777777" w:rsidR="00C77C77" w:rsidRPr="00BC669A" w:rsidRDefault="00C77C77" w:rsidP="00A058CB">
      <w:pPr>
        <w:spacing w:line="276" w:lineRule="auto"/>
        <w:rPr>
          <w:rFonts w:ascii="Verdana" w:hAnsi="Verdana" w:cs="Verdana"/>
          <w:sz w:val="20"/>
          <w:szCs w:val="20"/>
        </w:rPr>
      </w:pPr>
    </w:p>
    <w:p w14:paraId="221849B6" w14:textId="77777777" w:rsidR="00750E92" w:rsidRPr="00BC669A" w:rsidRDefault="00750E92" w:rsidP="00A058CB">
      <w:pPr>
        <w:spacing w:line="276" w:lineRule="auto"/>
        <w:rPr>
          <w:rFonts w:ascii="Verdana" w:hAnsi="Verdana" w:cs="Verdana"/>
          <w:sz w:val="20"/>
          <w:szCs w:val="20"/>
        </w:rPr>
      </w:pPr>
    </w:p>
    <w:p w14:paraId="18D086FD" w14:textId="77777777" w:rsidR="00750E92" w:rsidRPr="00BC669A" w:rsidRDefault="00750E92" w:rsidP="00A058CB">
      <w:pPr>
        <w:spacing w:line="276" w:lineRule="auto"/>
        <w:rPr>
          <w:rFonts w:ascii="Verdana" w:hAnsi="Verdana" w:cs="Verdana"/>
          <w:sz w:val="20"/>
          <w:szCs w:val="20"/>
        </w:rPr>
      </w:pPr>
    </w:p>
    <w:p w14:paraId="2D1A99DC" w14:textId="19A380FC" w:rsidR="0087144F" w:rsidRPr="00BC669A" w:rsidRDefault="0087144F">
      <w:pPr>
        <w:spacing w:after="160" w:line="259" w:lineRule="auto"/>
        <w:rPr>
          <w:rFonts w:ascii="Verdana" w:hAnsi="Verdana" w:cs="Verdana"/>
          <w:sz w:val="20"/>
          <w:szCs w:val="20"/>
        </w:rPr>
      </w:pPr>
      <w:r w:rsidRPr="00BC669A">
        <w:rPr>
          <w:rFonts w:ascii="Verdana" w:hAnsi="Verdana" w:cs="Verdana"/>
          <w:sz w:val="20"/>
          <w:szCs w:val="20"/>
        </w:rPr>
        <w:br w:type="page"/>
      </w:r>
    </w:p>
    <w:p w14:paraId="309806E9" w14:textId="77777777" w:rsidR="000C5E58" w:rsidRPr="00BC669A" w:rsidRDefault="000C5E58" w:rsidP="00A058CB">
      <w:pPr>
        <w:spacing w:line="276" w:lineRule="auto"/>
        <w:rPr>
          <w:rFonts w:ascii="Verdana" w:hAnsi="Verdana" w:cs="Verdana"/>
          <w:sz w:val="20"/>
          <w:szCs w:val="20"/>
        </w:rPr>
      </w:pPr>
    </w:p>
    <w:p w14:paraId="7E25B16B" w14:textId="643F73F7" w:rsidR="00BE245A" w:rsidRPr="00BC669A" w:rsidRDefault="00BE245A" w:rsidP="00022C6C">
      <w:pPr>
        <w:spacing w:line="276" w:lineRule="auto"/>
        <w:jc w:val="center"/>
        <w:rPr>
          <w:rFonts w:ascii="Verdana" w:hAnsi="Verdana" w:cs="Verdana"/>
          <w:sz w:val="20"/>
          <w:szCs w:val="20"/>
        </w:rPr>
      </w:pPr>
      <w:r w:rsidRPr="00BC669A">
        <w:rPr>
          <w:rFonts w:ascii="Verdana" w:hAnsi="Verdana" w:cs="Verdana"/>
          <w:sz w:val="20"/>
          <w:szCs w:val="20"/>
        </w:rPr>
        <w:t>Rozdział 2</w:t>
      </w:r>
    </w:p>
    <w:p w14:paraId="0714479E" w14:textId="77777777" w:rsidR="00BE245A" w:rsidRPr="00BC669A" w:rsidRDefault="00BE245A" w:rsidP="00022C6C">
      <w:pPr>
        <w:spacing w:line="276" w:lineRule="auto"/>
        <w:jc w:val="center"/>
        <w:outlineLvl w:val="0"/>
        <w:rPr>
          <w:rFonts w:ascii="Verdana" w:hAnsi="Verdana" w:cs="Verdana"/>
          <w:b/>
          <w:bCs/>
          <w:sz w:val="20"/>
          <w:szCs w:val="20"/>
        </w:rPr>
      </w:pPr>
    </w:p>
    <w:p w14:paraId="300C21AF" w14:textId="76ACF20F" w:rsidR="00BE245A" w:rsidRPr="00BC669A" w:rsidRDefault="00BE245A" w:rsidP="00022C6C">
      <w:pPr>
        <w:spacing w:line="276" w:lineRule="auto"/>
        <w:jc w:val="center"/>
        <w:outlineLvl w:val="0"/>
        <w:rPr>
          <w:rFonts w:ascii="Verdana" w:hAnsi="Verdana" w:cs="Verdana"/>
          <w:b/>
          <w:bCs/>
          <w:sz w:val="20"/>
          <w:szCs w:val="20"/>
        </w:rPr>
      </w:pPr>
      <w:r w:rsidRPr="00BC669A">
        <w:rPr>
          <w:rFonts w:ascii="Verdana" w:hAnsi="Verdana" w:cs="Verdana"/>
          <w:b/>
          <w:bCs/>
          <w:sz w:val="20"/>
          <w:szCs w:val="20"/>
        </w:rPr>
        <w:t>Formularz Ofert</w:t>
      </w:r>
      <w:r w:rsidR="000C5E58" w:rsidRPr="00BC669A">
        <w:rPr>
          <w:rFonts w:ascii="Verdana" w:hAnsi="Verdana" w:cs="Verdana"/>
          <w:b/>
          <w:bCs/>
          <w:sz w:val="20"/>
          <w:szCs w:val="20"/>
        </w:rPr>
        <w:t>owy</w:t>
      </w:r>
    </w:p>
    <w:p w14:paraId="5C7513A2" w14:textId="77777777" w:rsidR="00BE245A" w:rsidRPr="00BC669A" w:rsidRDefault="00BE245A" w:rsidP="00022C6C">
      <w:pPr>
        <w:spacing w:line="276" w:lineRule="auto"/>
        <w:jc w:val="center"/>
        <w:outlineLvl w:val="0"/>
        <w:rPr>
          <w:rFonts w:ascii="Verdana" w:hAnsi="Verdana" w:cs="Verdana"/>
          <w:b/>
          <w:bCs/>
          <w:sz w:val="20"/>
          <w:szCs w:val="20"/>
        </w:rPr>
      </w:pPr>
    </w:p>
    <w:p w14:paraId="31C67B66" w14:textId="77777777" w:rsidR="00BE245A" w:rsidRPr="00BC669A" w:rsidRDefault="00BE245A" w:rsidP="00022C6C">
      <w:pPr>
        <w:pStyle w:val="Zwykytekst"/>
        <w:spacing w:line="276" w:lineRule="auto"/>
        <w:jc w:val="both"/>
        <w:rPr>
          <w:rFonts w:ascii="Verdana" w:hAnsi="Verdana" w:cs="Verdana"/>
        </w:rPr>
      </w:pPr>
      <w:r w:rsidRPr="00BC669A">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13A92" w:rsidRPr="00BC669A" w14:paraId="29033C1E" w14:textId="77777777" w:rsidTr="00B93159">
        <w:trPr>
          <w:trHeight w:val="701"/>
        </w:trPr>
        <w:tc>
          <w:tcPr>
            <w:tcW w:w="3119" w:type="dxa"/>
            <w:tcBorders>
              <w:top w:val="nil"/>
              <w:left w:val="nil"/>
              <w:bottom w:val="nil"/>
              <w:right w:val="nil"/>
            </w:tcBorders>
            <w:vAlign w:val="bottom"/>
          </w:tcPr>
          <w:p w14:paraId="2678D664" w14:textId="5F93D557" w:rsidR="00C655E9" w:rsidRPr="00BC669A" w:rsidRDefault="00BE245A" w:rsidP="00B93159">
            <w:pPr>
              <w:spacing w:line="276" w:lineRule="auto"/>
              <w:rPr>
                <w:rFonts w:ascii="Verdana" w:hAnsi="Verdana" w:cs="Verdana"/>
                <w:i/>
                <w:iCs/>
                <w:sz w:val="14"/>
                <w:szCs w:val="14"/>
              </w:rPr>
            </w:pPr>
            <w:r w:rsidRPr="00BC669A">
              <w:rPr>
                <w:rFonts w:ascii="Verdana" w:hAnsi="Verdana" w:cs="Verdana"/>
                <w:i/>
                <w:iCs/>
                <w:sz w:val="14"/>
                <w:szCs w:val="14"/>
              </w:rPr>
              <w:lastRenderedPageBreak/>
              <w:t>(nazwa Wykonawcy/Wykonawców)</w:t>
            </w:r>
            <w:r w:rsidR="00B93159" w:rsidRPr="00BC669A">
              <w:rPr>
                <w:rFonts w:ascii="Verdana" w:hAnsi="Verdana" w:cs="Verdana"/>
                <w:i/>
                <w:iCs/>
                <w:sz w:val="14"/>
                <w:szCs w:val="14"/>
              </w:rPr>
              <w:t xml:space="preserve"> </w:t>
            </w:r>
          </w:p>
        </w:tc>
        <w:tc>
          <w:tcPr>
            <w:tcW w:w="6071" w:type="dxa"/>
            <w:tcBorders>
              <w:top w:val="single" w:sz="4" w:space="0" w:color="auto"/>
              <w:left w:val="single" w:sz="4" w:space="0" w:color="auto"/>
              <w:bottom w:val="single" w:sz="4" w:space="0" w:color="auto"/>
            </w:tcBorders>
            <w:vAlign w:val="center"/>
          </w:tcPr>
          <w:p w14:paraId="04C5881C" w14:textId="77777777" w:rsidR="00BE245A" w:rsidRPr="00BC669A" w:rsidRDefault="00BE245A" w:rsidP="00022C6C">
            <w:pPr>
              <w:pStyle w:val="Nagwek6"/>
              <w:spacing w:before="0" w:line="276" w:lineRule="auto"/>
              <w:rPr>
                <w:rFonts w:ascii="Verdana" w:hAnsi="Verdana" w:cs="Verdana"/>
                <w:sz w:val="20"/>
                <w:szCs w:val="20"/>
              </w:rPr>
            </w:pPr>
            <w:r w:rsidRPr="00BC669A">
              <w:rPr>
                <w:rFonts w:ascii="Verdana" w:hAnsi="Verdana" w:cs="Verdana"/>
                <w:sz w:val="20"/>
                <w:szCs w:val="20"/>
              </w:rPr>
              <w:t>OFERTA</w:t>
            </w:r>
          </w:p>
        </w:tc>
      </w:tr>
    </w:tbl>
    <w:p w14:paraId="1CB609D4" w14:textId="77777777" w:rsidR="00C655E9" w:rsidRPr="00BC669A" w:rsidRDefault="00C655E9" w:rsidP="00022C6C">
      <w:pPr>
        <w:pStyle w:val="Zwykytekst"/>
        <w:tabs>
          <w:tab w:val="left" w:leader="dot" w:pos="9360"/>
        </w:tabs>
        <w:spacing w:line="276" w:lineRule="auto"/>
        <w:ind w:left="5579" w:right="23"/>
        <w:rPr>
          <w:rFonts w:ascii="Verdana" w:hAnsi="Verdana" w:cs="Verdana"/>
          <w:b/>
          <w:bCs/>
          <w:sz w:val="18"/>
          <w:szCs w:val="18"/>
        </w:rPr>
      </w:pPr>
    </w:p>
    <w:p w14:paraId="6C08411C" w14:textId="28C1C5FE" w:rsidR="00BE245A" w:rsidRPr="00BC669A" w:rsidRDefault="00E913E0" w:rsidP="00022C6C">
      <w:pPr>
        <w:pStyle w:val="Zwykytekst"/>
        <w:tabs>
          <w:tab w:val="left" w:leader="dot" w:pos="9360"/>
        </w:tabs>
        <w:spacing w:line="276" w:lineRule="auto"/>
        <w:ind w:left="5579" w:right="23"/>
        <w:rPr>
          <w:rFonts w:ascii="Verdana" w:hAnsi="Verdana" w:cs="Verdana"/>
          <w:b/>
          <w:bCs/>
          <w:sz w:val="18"/>
          <w:szCs w:val="18"/>
        </w:rPr>
      </w:pPr>
      <w:r w:rsidRPr="00BC669A">
        <w:rPr>
          <w:rFonts w:ascii="Verdana" w:hAnsi="Verdana" w:cs="Verdana"/>
          <w:b/>
          <w:bCs/>
          <w:sz w:val="18"/>
          <w:szCs w:val="18"/>
        </w:rPr>
        <w:t>Gmina Solec-Zdrój</w:t>
      </w:r>
    </w:p>
    <w:p w14:paraId="2A3E07E6" w14:textId="65102FED" w:rsidR="00E913E0" w:rsidRPr="00BC669A" w:rsidRDefault="00E913E0" w:rsidP="00022C6C">
      <w:pPr>
        <w:pStyle w:val="Zwykytekst"/>
        <w:tabs>
          <w:tab w:val="left" w:leader="dot" w:pos="9360"/>
        </w:tabs>
        <w:spacing w:line="276" w:lineRule="auto"/>
        <w:ind w:left="5579" w:right="23"/>
        <w:rPr>
          <w:rFonts w:ascii="Verdana" w:hAnsi="Verdana" w:cs="Verdana"/>
          <w:b/>
          <w:bCs/>
          <w:sz w:val="18"/>
          <w:szCs w:val="18"/>
        </w:rPr>
      </w:pPr>
      <w:r w:rsidRPr="00BC669A">
        <w:rPr>
          <w:rFonts w:ascii="Verdana" w:hAnsi="Verdana" w:cs="Verdana"/>
          <w:b/>
          <w:bCs/>
          <w:sz w:val="18"/>
          <w:szCs w:val="18"/>
        </w:rPr>
        <w:t>Ul. 1 Maja 10</w:t>
      </w:r>
    </w:p>
    <w:p w14:paraId="58E5057B" w14:textId="5068C4D8" w:rsidR="00E913E0" w:rsidRPr="00BC669A" w:rsidRDefault="008556AA" w:rsidP="00022C6C">
      <w:pPr>
        <w:pStyle w:val="Zwykytekst"/>
        <w:tabs>
          <w:tab w:val="left" w:leader="dot" w:pos="9360"/>
        </w:tabs>
        <w:spacing w:line="276" w:lineRule="auto"/>
        <w:ind w:left="5579" w:right="23"/>
        <w:rPr>
          <w:rFonts w:ascii="Verdana" w:hAnsi="Verdana" w:cs="Verdana"/>
          <w:b/>
          <w:bCs/>
          <w:sz w:val="18"/>
          <w:szCs w:val="18"/>
        </w:rPr>
      </w:pPr>
      <w:r w:rsidRPr="00BC669A">
        <w:rPr>
          <w:rFonts w:ascii="Verdana" w:hAnsi="Verdana" w:cs="Verdana"/>
          <w:b/>
          <w:bCs/>
          <w:sz w:val="18"/>
          <w:szCs w:val="18"/>
        </w:rPr>
        <w:t>28-131</w:t>
      </w:r>
      <w:r w:rsidR="00E913E0" w:rsidRPr="00BC669A">
        <w:rPr>
          <w:rFonts w:ascii="Verdana" w:hAnsi="Verdana" w:cs="Verdana"/>
          <w:b/>
          <w:bCs/>
          <w:sz w:val="18"/>
          <w:szCs w:val="18"/>
        </w:rPr>
        <w:t xml:space="preserve"> Solec-Zdrój</w:t>
      </w:r>
    </w:p>
    <w:p w14:paraId="0EA3BBC5" w14:textId="77777777" w:rsidR="00C655E9" w:rsidRPr="00BC669A" w:rsidRDefault="00C655E9" w:rsidP="00022C6C">
      <w:pPr>
        <w:pStyle w:val="Zwykytekst1"/>
        <w:tabs>
          <w:tab w:val="left" w:leader="dot" w:pos="9360"/>
        </w:tabs>
        <w:spacing w:line="276" w:lineRule="auto"/>
        <w:jc w:val="both"/>
        <w:rPr>
          <w:rFonts w:ascii="Verdana" w:hAnsi="Verdana"/>
        </w:rPr>
      </w:pPr>
    </w:p>
    <w:p w14:paraId="5721FC79" w14:textId="3D67AF5C" w:rsidR="007719A7" w:rsidRPr="00BC669A" w:rsidRDefault="007719A7" w:rsidP="00022C6C">
      <w:pPr>
        <w:pStyle w:val="Zwykytekst1"/>
        <w:tabs>
          <w:tab w:val="left" w:leader="dot" w:pos="9360"/>
        </w:tabs>
        <w:spacing w:line="276" w:lineRule="auto"/>
        <w:jc w:val="both"/>
        <w:rPr>
          <w:rFonts w:ascii="Verdana" w:hAnsi="Verdana"/>
        </w:rPr>
      </w:pPr>
      <w:r w:rsidRPr="00BC669A">
        <w:rPr>
          <w:rFonts w:ascii="Verdana" w:hAnsi="Verdana"/>
        </w:rPr>
        <w:t>Nawiązując do ogłoszenia o zamówieniu w postępowaniu o udzielenie zamówienia publicznego prowadzonym na</w:t>
      </w:r>
      <w:r w:rsidR="00C849B2" w:rsidRPr="00BC669A">
        <w:rPr>
          <w:rFonts w:ascii="Verdana" w:hAnsi="Verdana"/>
        </w:rPr>
        <w:t xml:space="preserve"> zadanie pn.:</w:t>
      </w:r>
      <w:r w:rsidRPr="00BC669A">
        <w:rPr>
          <w:rFonts w:ascii="Verdana" w:hAnsi="Verdana"/>
        </w:rPr>
        <w:t xml:space="preserve"> </w:t>
      </w:r>
    </w:p>
    <w:p w14:paraId="68F329BA" w14:textId="34977CE9" w:rsidR="00566641" w:rsidRPr="00BC669A" w:rsidRDefault="00A96368" w:rsidP="00022C6C">
      <w:pPr>
        <w:spacing w:line="276" w:lineRule="auto"/>
        <w:jc w:val="both"/>
        <w:rPr>
          <w:rFonts w:ascii="Verdana" w:hAnsi="Verdana" w:cs="Arial"/>
          <w:b/>
          <w:i/>
          <w:iCs/>
          <w:sz w:val="20"/>
          <w:szCs w:val="20"/>
        </w:rPr>
      </w:pPr>
      <w:r w:rsidRPr="00BC669A">
        <w:rPr>
          <w:rFonts w:ascii="Verdana" w:hAnsi="Verdana" w:cs="Arial"/>
          <w:b/>
          <w:i/>
          <w:iCs/>
          <w:sz w:val="20"/>
          <w:szCs w:val="20"/>
        </w:rPr>
        <w:t>„</w:t>
      </w:r>
      <w:r w:rsidR="00C673BB" w:rsidRPr="00BC669A">
        <w:rPr>
          <w:rFonts w:ascii="Verdana" w:hAnsi="Verdana" w:cs="Arial"/>
          <w:b/>
          <w:i/>
          <w:iCs/>
          <w:sz w:val="20"/>
          <w:szCs w:val="20"/>
        </w:rPr>
        <w:t>Rozbudowa systemu wodno-kanalizacyjnego gminy Solec-Zdrój</w:t>
      </w:r>
      <w:r w:rsidRPr="00BC669A">
        <w:rPr>
          <w:rFonts w:ascii="Verdana" w:hAnsi="Verdana" w:cs="Arial"/>
          <w:b/>
          <w:i/>
          <w:iCs/>
          <w:sz w:val="20"/>
          <w:szCs w:val="20"/>
        </w:rPr>
        <w:t>”</w:t>
      </w:r>
    </w:p>
    <w:p w14:paraId="63599FD6" w14:textId="4B790087" w:rsidR="007719A7" w:rsidRPr="00BC669A" w:rsidRDefault="007719A7" w:rsidP="00022C6C">
      <w:pPr>
        <w:spacing w:line="276" w:lineRule="auto"/>
        <w:jc w:val="both"/>
        <w:rPr>
          <w:rFonts w:ascii="Verdana" w:hAnsi="Verdana"/>
          <w:b/>
          <w:sz w:val="20"/>
          <w:szCs w:val="20"/>
        </w:rPr>
      </w:pPr>
      <w:r w:rsidRPr="00BC669A">
        <w:rPr>
          <w:rFonts w:ascii="Verdana" w:hAnsi="Verdana"/>
          <w:sz w:val="20"/>
          <w:szCs w:val="20"/>
        </w:rPr>
        <w:t xml:space="preserve">Nr ref: </w:t>
      </w:r>
      <w:r w:rsidR="00C673BB" w:rsidRPr="00BC669A">
        <w:rPr>
          <w:rFonts w:ascii="Verdana" w:hAnsi="Verdana"/>
          <w:b/>
          <w:bCs/>
          <w:sz w:val="20"/>
          <w:szCs w:val="20"/>
        </w:rPr>
        <w:t>RIG.701.7.1.2021</w:t>
      </w:r>
    </w:p>
    <w:p w14:paraId="0055C7E9" w14:textId="77777777" w:rsidR="007719A7" w:rsidRPr="00BC669A" w:rsidRDefault="007719A7" w:rsidP="00022C6C">
      <w:pPr>
        <w:pStyle w:val="Zwykytekst1"/>
        <w:tabs>
          <w:tab w:val="left" w:leader="dot" w:pos="9360"/>
        </w:tabs>
        <w:spacing w:line="276" w:lineRule="auto"/>
        <w:jc w:val="both"/>
        <w:rPr>
          <w:rFonts w:ascii="Verdana" w:hAnsi="Verdana"/>
          <w:b/>
        </w:rPr>
      </w:pPr>
    </w:p>
    <w:p w14:paraId="75E2F016" w14:textId="77777777" w:rsidR="007719A7" w:rsidRPr="00BC669A" w:rsidRDefault="007719A7" w:rsidP="00022C6C">
      <w:pPr>
        <w:pStyle w:val="Zwykytekst1"/>
        <w:tabs>
          <w:tab w:val="left" w:leader="dot" w:pos="9360"/>
        </w:tabs>
        <w:spacing w:line="276" w:lineRule="auto"/>
        <w:jc w:val="both"/>
        <w:rPr>
          <w:rFonts w:ascii="Verdana" w:hAnsi="Verdana"/>
        </w:rPr>
      </w:pPr>
      <w:r w:rsidRPr="00BC669A">
        <w:rPr>
          <w:rFonts w:ascii="Verdana" w:hAnsi="Verdana"/>
          <w:b/>
        </w:rPr>
        <w:t>MY NIŻEJ PODPISANI</w:t>
      </w:r>
      <w:r w:rsidRPr="00BC669A">
        <w:rPr>
          <w:rFonts w:ascii="Verdana" w:hAnsi="Verdana"/>
        </w:rPr>
        <w:t xml:space="preserve"> </w:t>
      </w:r>
    </w:p>
    <w:p w14:paraId="1E216FE9" w14:textId="389598A1" w:rsidR="007719A7" w:rsidRPr="00BC669A" w:rsidRDefault="007719A7" w:rsidP="00022C6C">
      <w:pPr>
        <w:pStyle w:val="Zwykytekst1"/>
        <w:tabs>
          <w:tab w:val="left" w:leader="underscore" w:pos="9000"/>
        </w:tabs>
        <w:spacing w:line="276" w:lineRule="auto"/>
        <w:jc w:val="both"/>
        <w:rPr>
          <w:rFonts w:ascii="Verdana" w:hAnsi="Verdana"/>
        </w:rPr>
      </w:pPr>
      <w:r w:rsidRPr="00BC669A">
        <w:rPr>
          <w:rFonts w:ascii="Verdana" w:hAnsi="Verdana"/>
        </w:rPr>
        <w:t xml:space="preserve">_______________________________________________________________________ </w:t>
      </w:r>
    </w:p>
    <w:p w14:paraId="03CEFF83" w14:textId="5E0D2045" w:rsidR="007719A7" w:rsidRPr="00BC669A" w:rsidRDefault="007719A7" w:rsidP="00022C6C">
      <w:pPr>
        <w:pStyle w:val="Zwykytekst1"/>
        <w:tabs>
          <w:tab w:val="left" w:leader="underscore" w:pos="9000"/>
        </w:tabs>
        <w:spacing w:line="276" w:lineRule="auto"/>
        <w:jc w:val="both"/>
        <w:rPr>
          <w:rFonts w:ascii="Verdana" w:hAnsi="Verdana"/>
        </w:rPr>
      </w:pPr>
      <w:r w:rsidRPr="00BC669A">
        <w:rPr>
          <w:rFonts w:ascii="Verdana" w:hAnsi="Verdana"/>
        </w:rPr>
        <w:t xml:space="preserve">_______________________________________________________________________ </w:t>
      </w:r>
    </w:p>
    <w:p w14:paraId="372CEB1B" w14:textId="77777777" w:rsidR="007719A7" w:rsidRPr="00BC669A" w:rsidRDefault="007719A7" w:rsidP="00022C6C">
      <w:pPr>
        <w:pStyle w:val="Zwykytekst1"/>
        <w:tabs>
          <w:tab w:val="left" w:leader="dot" w:pos="9360"/>
        </w:tabs>
        <w:spacing w:line="276" w:lineRule="auto"/>
        <w:jc w:val="both"/>
        <w:rPr>
          <w:rFonts w:ascii="Verdana" w:hAnsi="Verdana"/>
        </w:rPr>
      </w:pPr>
      <w:r w:rsidRPr="00BC669A">
        <w:rPr>
          <w:rFonts w:ascii="Verdana" w:hAnsi="Verdana"/>
        </w:rPr>
        <w:t>działając w imieniu i na rzecz</w:t>
      </w:r>
    </w:p>
    <w:p w14:paraId="51442C38" w14:textId="389BD15B" w:rsidR="007719A7" w:rsidRPr="00BC669A" w:rsidRDefault="007719A7" w:rsidP="00022C6C">
      <w:pPr>
        <w:pStyle w:val="Zwykytekst1"/>
        <w:tabs>
          <w:tab w:val="left" w:leader="underscore" w:pos="9000"/>
        </w:tabs>
        <w:spacing w:line="276" w:lineRule="auto"/>
        <w:jc w:val="both"/>
        <w:rPr>
          <w:rFonts w:ascii="Verdana" w:hAnsi="Verdana"/>
        </w:rPr>
      </w:pPr>
      <w:r w:rsidRPr="00BC669A">
        <w:rPr>
          <w:rFonts w:ascii="Verdana" w:hAnsi="Verdana"/>
        </w:rPr>
        <w:t xml:space="preserve">_______________________________________________________________________ </w:t>
      </w:r>
    </w:p>
    <w:p w14:paraId="3F615023" w14:textId="4CBB652D" w:rsidR="007719A7" w:rsidRPr="00BC669A" w:rsidRDefault="007719A7" w:rsidP="00022C6C">
      <w:pPr>
        <w:pStyle w:val="Zwykytekst1"/>
        <w:tabs>
          <w:tab w:val="left" w:leader="underscore" w:pos="9000"/>
        </w:tabs>
        <w:spacing w:line="276" w:lineRule="auto"/>
        <w:jc w:val="both"/>
        <w:rPr>
          <w:rFonts w:ascii="Verdana" w:hAnsi="Verdana"/>
        </w:rPr>
      </w:pPr>
      <w:r w:rsidRPr="00BC669A">
        <w:rPr>
          <w:rFonts w:ascii="Verdana" w:hAnsi="Verdana"/>
        </w:rPr>
        <w:t xml:space="preserve">_______________________________________________________________________ </w:t>
      </w:r>
    </w:p>
    <w:p w14:paraId="134C28DB" w14:textId="77777777" w:rsidR="007719A7" w:rsidRPr="00BC669A" w:rsidRDefault="007719A7" w:rsidP="00022C6C">
      <w:pPr>
        <w:pStyle w:val="Zwykytekst1"/>
        <w:tabs>
          <w:tab w:val="left" w:leader="dot" w:pos="9072"/>
        </w:tabs>
        <w:spacing w:line="276" w:lineRule="auto"/>
        <w:jc w:val="center"/>
        <w:rPr>
          <w:rFonts w:ascii="Verdana" w:hAnsi="Verdana"/>
          <w:i/>
          <w:sz w:val="16"/>
          <w:szCs w:val="16"/>
        </w:rPr>
      </w:pPr>
      <w:r w:rsidRPr="00BC669A">
        <w:rPr>
          <w:rFonts w:ascii="Verdana" w:hAnsi="Verdana"/>
          <w:i/>
          <w:sz w:val="16"/>
          <w:szCs w:val="16"/>
        </w:rPr>
        <w:t xml:space="preserve"> (nazwa (firma) dokładny adres Wykonawcy/Wykonawców)</w:t>
      </w:r>
    </w:p>
    <w:p w14:paraId="6BC820BD" w14:textId="77777777" w:rsidR="007719A7" w:rsidRPr="00BC669A" w:rsidRDefault="007719A7" w:rsidP="00022C6C">
      <w:pPr>
        <w:pStyle w:val="Zwykytekst1"/>
        <w:tabs>
          <w:tab w:val="left" w:leader="dot" w:pos="9072"/>
        </w:tabs>
        <w:spacing w:line="276" w:lineRule="auto"/>
        <w:jc w:val="center"/>
        <w:rPr>
          <w:rFonts w:ascii="Verdana" w:hAnsi="Verdana"/>
          <w:i/>
          <w:sz w:val="16"/>
          <w:szCs w:val="16"/>
        </w:rPr>
      </w:pPr>
      <w:r w:rsidRPr="00BC669A">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BC669A"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BC669A"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BC669A">
        <w:rPr>
          <w:rFonts w:ascii="Verdana" w:hAnsi="Verdana"/>
          <w:b/>
        </w:rPr>
        <w:t>SKŁADAMY OFERTĘ</w:t>
      </w:r>
      <w:r w:rsidRPr="00BC669A">
        <w:rPr>
          <w:rFonts w:ascii="Verdana" w:hAnsi="Verdana"/>
        </w:rPr>
        <w:t xml:space="preserve"> na wykonanie przedmiotu zamówienia zgodnie ze Specyfikacją Istotnych Warunków Zamówienia (SIWZ).</w:t>
      </w:r>
    </w:p>
    <w:p w14:paraId="129F52FF" w14:textId="77777777" w:rsidR="00DF3B00" w:rsidRPr="00BC669A" w:rsidRDefault="00DF3B00" w:rsidP="00DF3B00">
      <w:pPr>
        <w:pStyle w:val="Zwykytekst1"/>
        <w:tabs>
          <w:tab w:val="left" w:pos="284"/>
        </w:tabs>
        <w:spacing w:line="276" w:lineRule="auto"/>
        <w:ind w:left="284"/>
        <w:jc w:val="both"/>
        <w:rPr>
          <w:rFonts w:ascii="Verdana" w:hAnsi="Verdana" w:cs="Verdana"/>
          <w:b/>
          <w:bCs/>
          <w:sz w:val="16"/>
          <w:szCs w:val="16"/>
        </w:rPr>
      </w:pPr>
    </w:p>
    <w:p w14:paraId="4918CA0D" w14:textId="77777777" w:rsidR="007719A7" w:rsidRPr="00BC669A" w:rsidRDefault="007719A7" w:rsidP="00022C6C">
      <w:pPr>
        <w:pStyle w:val="Zwykytekst1"/>
        <w:numPr>
          <w:ilvl w:val="0"/>
          <w:numId w:val="2"/>
        </w:numPr>
        <w:tabs>
          <w:tab w:val="left" w:pos="284"/>
        </w:tabs>
        <w:spacing w:line="276" w:lineRule="auto"/>
        <w:ind w:left="284" w:hanging="284"/>
        <w:jc w:val="both"/>
        <w:rPr>
          <w:rFonts w:ascii="Verdana" w:hAnsi="Verdana"/>
        </w:rPr>
      </w:pPr>
      <w:r w:rsidRPr="00BC669A">
        <w:rPr>
          <w:rFonts w:ascii="Verdana" w:hAnsi="Verdana"/>
          <w:b/>
        </w:rPr>
        <w:t>OŚWIADCZAMY,</w:t>
      </w:r>
      <w:r w:rsidRPr="00BC669A">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BC669A" w:rsidRDefault="00DF3B00" w:rsidP="00DF3B00">
      <w:pPr>
        <w:pStyle w:val="Zwykytekst1"/>
        <w:tabs>
          <w:tab w:val="left" w:pos="284"/>
        </w:tabs>
        <w:spacing w:line="276" w:lineRule="auto"/>
        <w:ind w:left="284"/>
        <w:jc w:val="both"/>
        <w:rPr>
          <w:rFonts w:ascii="Verdana" w:hAnsi="Verdana"/>
          <w:sz w:val="16"/>
          <w:szCs w:val="16"/>
        </w:rPr>
      </w:pPr>
    </w:p>
    <w:p w14:paraId="4715943E" w14:textId="47C29876" w:rsidR="00695909" w:rsidRPr="00BC669A" w:rsidRDefault="007719A7" w:rsidP="00022C6C">
      <w:pPr>
        <w:pStyle w:val="Zwykytekst1"/>
        <w:numPr>
          <w:ilvl w:val="0"/>
          <w:numId w:val="2"/>
        </w:numPr>
        <w:tabs>
          <w:tab w:val="left" w:pos="284"/>
        </w:tabs>
        <w:spacing w:line="276" w:lineRule="auto"/>
        <w:jc w:val="both"/>
        <w:rPr>
          <w:rFonts w:ascii="Verdana" w:hAnsi="Verdana"/>
          <w:b/>
        </w:rPr>
      </w:pPr>
      <w:r w:rsidRPr="00BC669A">
        <w:rPr>
          <w:rFonts w:ascii="Verdana" w:hAnsi="Verdana"/>
          <w:b/>
        </w:rPr>
        <w:t>OFERUJEMY</w:t>
      </w:r>
      <w:r w:rsidR="00695909" w:rsidRPr="00BC669A">
        <w:rPr>
          <w:rFonts w:ascii="Verdana" w:hAnsi="Verdana"/>
          <w:b/>
        </w:rPr>
        <w:t>:</w:t>
      </w:r>
      <w:r w:rsidRPr="00BC669A">
        <w:rPr>
          <w:rFonts w:ascii="Verdana" w:hAnsi="Verdana"/>
          <w:b/>
        </w:rPr>
        <w:t xml:space="preserve"> </w:t>
      </w:r>
    </w:p>
    <w:p w14:paraId="3F234E88" w14:textId="77777777" w:rsidR="00C73E52" w:rsidRPr="00BC669A" w:rsidRDefault="00695909" w:rsidP="00992169">
      <w:pPr>
        <w:pStyle w:val="Zwykytekst1"/>
        <w:numPr>
          <w:ilvl w:val="1"/>
          <w:numId w:val="6"/>
        </w:numPr>
        <w:tabs>
          <w:tab w:val="left" w:pos="567"/>
        </w:tabs>
        <w:spacing w:line="276" w:lineRule="auto"/>
        <w:ind w:left="567" w:hanging="567"/>
        <w:jc w:val="both"/>
        <w:rPr>
          <w:rFonts w:ascii="Verdana" w:hAnsi="Verdana"/>
        </w:rPr>
      </w:pPr>
      <w:r w:rsidRPr="00BC669A">
        <w:rPr>
          <w:rFonts w:ascii="Verdana" w:hAnsi="Verdana"/>
          <w:b/>
        </w:rPr>
        <w:t xml:space="preserve">WYKONANIE </w:t>
      </w:r>
      <w:r w:rsidR="007719A7" w:rsidRPr="00BC669A">
        <w:rPr>
          <w:rFonts w:ascii="Verdana" w:hAnsi="Verdana"/>
        </w:rPr>
        <w:t>przedmiotu zamówienia</w:t>
      </w:r>
      <w:r w:rsidR="007719A7" w:rsidRPr="00BC669A">
        <w:rPr>
          <w:rFonts w:ascii="Verdana" w:hAnsi="Verdana"/>
          <w:b/>
        </w:rPr>
        <w:t xml:space="preserve"> za cenę brutto:</w:t>
      </w:r>
      <w:r w:rsidRPr="00BC669A">
        <w:rPr>
          <w:rFonts w:ascii="Verdana" w:hAnsi="Verdana"/>
          <w:b/>
        </w:rPr>
        <w:t xml:space="preserve"> </w:t>
      </w:r>
      <w:r w:rsidR="00DF3B00" w:rsidRPr="00BC669A">
        <w:rPr>
          <w:rFonts w:ascii="Verdana" w:hAnsi="Verdana"/>
          <w:b/>
        </w:rPr>
        <w:t>_________</w:t>
      </w:r>
      <w:r w:rsidR="007719A7" w:rsidRPr="00BC669A">
        <w:rPr>
          <w:rFonts w:ascii="Verdana" w:hAnsi="Verdana"/>
          <w:b/>
        </w:rPr>
        <w:t>__ zł</w:t>
      </w:r>
      <w:r w:rsidR="001C0FB3" w:rsidRPr="00BC669A">
        <w:rPr>
          <w:rFonts w:ascii="Verdana" w:hAnsi="Verdana"/>
          <w:b/>
        </w:rPr>
        <w:t xml:space="preserve"> </w:t>
      </w:r>
      <w:r w:rsidR="007719A7" w:rsidRPr="00BC669A">
        <w:rPr>
          <w:rFonts w:ascii="Verdana" w:hAnsi="Verdana"/>
        </w:rPr>
        <w:t>(słownie złotych:_________</w:t>
      </w:r>
      <w:r w:rsidR="00DF3B00" w:rsidRPr="00BC669A">
        <w:rPr>
          <w:rFonts w:ascii="Verdana" w:hAnsi="Verdana"/>
        </w:rPr>
        <w:t>____________________</w:t>
      </w:r>
      <w:r w:rsidR="007719A7" w:rsidRPr="00BC669A">
        <w:rPr>
          <w:rFonts w:ascii="Verdana" w:hAnsi="Verdana"/>
        </w:rPr>
        <w:t>___</w:t>
      </w:r>
      <w:r w:rsidR="001C0FB3" w:rsidRPr="00BC669A">
        <w:rPr>
          <w:rFonts w:ascii="Verdana" w:hAnsi="Verdana"/>
        </w:rPr>
        <w:t>_____</w:t>
      </w:r>
      <w:r w:rsidR="007F5AA8" w:rsidRPr="00BC669A">
        <w:rPr>
          <w:rFonts w:ascii="Verdana" w:hAnsi="Verdana"/>
        </w:rPr>
        <w:t xml:space="preserve"> )</w:t>
      </w:r>
      <w:r w:rsidR="00DF3B00" w:rsidRPr="00BC669A">
        <w:rPr>
          <w:rFonts w:ascii="Verdana" w:hAnsi="Verdana"/>
        </w:rPr>
        <w:t>.</w:t>
      </w:r>
      <w:r w:rsidR="00A47105" w:rsidRPr="00BC669A">
        <w:rPr>
          <w:rFonts w:ascii="Verdana" w:hAnsi="Verdana"/>
        </w:rPr>
        <w:t xml:space="preserve"> </w:t>
      </w:r>
    </w:p>
    <w:p w14:paraId="2BAA4DB8" w14:textId="7E135752" w:rsidR="00F01CCD" w:rsidRPr="00BC669A" w:rsidRDefault="00B56488" w:rsidP="00992169">
      <w:pPr>
        <w:pStyle w:val="Zwykytekst1"/>
        <w:numPr>
          <w:ilvl w:val="1"/>
          <w:numId w:val="6"/>
        </w:numPr>
        <w:tabs>
          <w:tab w:val="left" w:pos="851"/>
        </w:tabs>
        <w:spacing w:line="276" w:lineRule="auto"/>
        <w:ind w:left="567" w:hanging="567"/>
        <w:jc w:val="both"/>
        <w:rPr>
          <w:rFonts w:ascii="Verdana" w:eastAsia="Calibri" w:hAnsi="Verdana"/>
          <w:bCs/>
          <w:lang w:eastAsia="en-US"/>
        </w:rPr>
      </w:pPr>
      <w:r w:rsidRPr="00BC669A">
        <w:rPr>
          <w:rFonts w:ascii="Verdana" w:hAnsi="Verdana"/>
          <w:b/>
          <w:iCs/>
        </w:rPr>
        <w:t>DEKLARUJEMY</w:t>
      </w:r>
      <w:r w:rsidRPr="00BC669A">
        <w:rPr>
          <w:rFonts w:ascii="Verdana" w:hAnsi="Verdana"/>
          <w:iCs/>
        </w:rPr>
        <w:t>, udzielenie gwarancji na wykonan</w:t>
      </w:r>
      <w:r w:rsidR="00202637" w:rsidRPr="00BC669A">
        <w:rPr>
          <w:rFonts w:ascii="Verdana" w:hAnsi="Verdana"/>
          <w:iCs/>
        </w:rPr>
        <w:t>e</w:t>
      </w:r>
      <w:r w:rsidRPr="00BC669A">
        <w:rPr>
          <w:rFonts w:ascii="Verdana" w:hAnsi="Verdana"/>
          <w:iCs/>
        </w:rPr>
        <w:t xml:space="preserve"> rob</w:t>
      </w:r>
      <w:r w:rsidR="005C4421" w:rsidRPr="00BC669A">
        <w:rPr>
          <w:rFonts w:ascii="Verdana" w:hAnsi="Verdana"/>
          <w:iCs/>
        </w:rPr>
        <w:t>o</w:t>
      </w:r>
      <w:r w:rsidRPr="00BC669A">
        <w:rPr>
          <w:rFonts w:ascii="Verdana" w:hAnsi="Verdana"/>
          <w:iCs/>
        </w:rPr>
        <w:t>t</w:t>
      </w:r>
      <w:r w:rsidR="00202637" w:rsidRPr="00BC669A">
        <w:rPr>
          <w:rFonts w:ascii="Verdana" w:hAnsi="Verdana"/>
          <w:iCs/>
        </w:rPr>
        <w:t>y</w:t>
      </w:r>
      <w:r w:rsidRPr="00BC669A">
        <w:rPr>
          <w:rFonts w:ascii="Verdana" w:hAnsi="Verdana"/>
          <w:iCs/>
        </w:rPr>
        <w:t xml:space="preserve"> na okres </w:t>
      </w:r>
      <w:r w:rsidR="00DF3B00" w:rsidRPr="00BC669A">
        <w:rPr>
          <w:rFonts w:ascii="Verdana" w:hAnsi="Verdana"/>
          <w:b/>
          <w:iCs/>
        </w:rPr>
        <w:t>36</w:t>
      </w:r>
      <w:r w:rsidRPr="00BC669A">
        <w:rPr>
          <w:rFonts w:ascii="Verdana" w:hAnsi="Verdana"/>
          <w:b/>
          <w:iCs/>
        </w:rPr>
        <w:t>/</w:t>
      </w:r>
      <w:r w:rsidR="00DF3B00" w:rsidRPr="00BC669A">
        <w:rPr>
          <w:rFonts w:ascii="Verdana" w:hAnsi="Verdana"/>
          <w:b/>
          <w:iCs/>
        </w:rPr>
        <w:t>48</w:t>
      </w:r>
      <w:r w:rsidRPr="00BC669A">
        <w:rPr>
          <w:rFonts w:ascii="Verdana" w:hAnsi="Verdana"/>
          <w:b/>
          <w:iCs/>
        </w:rPr>
        <w:t>/</w:t>
      </w:r>
      <w:r w:rsidR="00DF3B00" w:rsidRPr="00BC669A">
        <w:rPr>
          <w:rFonts w:ascii="Verdana" w:hAnsi="Verdana"/>
          <w:b/>
          <w:iCs/>
        </w:rPr>
        <w:t>60</w:t>
      </w:r>
      <w:r w:rsidRPr="00BC669A">
        <w:rPr>
          <w:rFonts w:ascii="Verdana" w:hAnsi="Verdana"/>
          <w:b/>
          <w:iCs/>
        </w:rPr>
        <w:t xml:space="preserve"> miesięcy*</w:t>
      </w:r>
      <w:r w:rsidRPr="00BC669A">
        <w:rPr>
          <w:rFonts w:ascii="Verdana" w:hAnsi="Verdana"/>
          <w:iCs/>
        </w:rPr>
        <w:t xml:space="preserve"> od odbioru ostatecznego robót</w:t>
      </w:r>
      <w:r w:rsidRPr="00BC669A">
        <w:rPr>
          <w:rFonts w:ascii="Verdana" w:eastAsia="Calibri" w:hAnsi="Verdana"/>
          <w:bCs/>
          <w:lang w:eastAsia="en-US"/>
        </w:rPr>
        <w:t>.</w:t>
      </w:r>
    </w:p>
    <w:p w14:paraId="3F74532D" w14:textId="0C428DFC" w:rsidR="00F01CCD" w:rsidRPr="00BC669A" w:rsidRDefault="00DF3B00" w:rsidP="00022C6C">
      <w:pPr>
        <w:pStyle w:val="Akapitzlist"/>
        <w:autoSpaceDE w:val="0"/>
        <w:autoSpaceDN w:val="0"/>
        <w:adjustRightInd w:val="0"/>
        <w:ind w:left="585"/>
        <w:jc w:val="both"/>
        <w:rPr>
          <w:rFonts w:ascii="Verdana" w:hAnsi="Verdana"/>
          <w:i/>
          <w:sz w:val="18"/>
          <w:szCs w:val="20"/>
        </w:rPr>
      </w:pPr>
      <w:r w:rsidRPr="00BC669A">
        <w:rPr>
          <w:rFonts w:ascii="Verdana" w:hAnsi="Verdana"/>
          <w:i/>
          <w:sz w:val="18"/>
          <w:szCs w:val="20"/>
        </w:rPr>
        <w:t>(</w:t>
      </w:r>
      <w:r w:rsidR="00F01CCD" w:rsidRPr="00BC669A">
        <w:rPr>
          <w:rFonts w:ascii="Verdana" w:hAnsi="Verdana"/>
          <w:i/>
          <w:sz w:val="18"/>
          <w:szCs w:val="20"/>
        </w:rPr>
        <w:t xml:space="preserve">Jeśli Wykonawca nie określi okresu gwarancji to Zamawiający przyjmie, że Wykonawca udzielił gwarancji na okres  </w:t>
      </w:r>
      <w:r w:rsidRPr="00BC669A">
        <w:rPr>
          <w:rFonts w:ascii="Verdana" w:hAnsi="Verdana"/>
          <w:i/>
          <w:sz w:val="18"/>
          <w:szCs w:val="20"/>
        </w:rPr>
        <w:t>36</w:t>
      </w:r>
      <w:r w:rsidR="00F01CCD" w:rsidRPr="00BC669A">
        <w:rPr>
          <w:rFonts w:ascii="Verdana" w:hAnsi="Verdana"/>
          <w:i/>
          <w:sz w:val="18"/>
          <w:szCs w:val="20"/>
        </w:rPr>
        <w:t xml:space="preserve"> miesięcy i otrzyma w tym kryterium 0 pkt</w:t>
      </w:r>
      <w:r w:rsidRPr="00BC669A">
        <w:rPr>
          <w:rFonts w:ascii="Verdana" w:hAnsi="Verdana"/>
          <w:i/>
          <w:sz w:val="18"/>
          <w:szCs w:val="20"/>
        </w:rPr>
        <w:t>)</w:t>
      </w:r>
      <w:r w:rsidR="00F01CCD" w:rsidRPr="00BC669A">
        <w:rPr>
          <w:rFonts w:ascii="Verdana" w:hAnsi="Verdana"/>
          <w:i/>
          <w:sz w:val="18"/>
          <w:szCs w:val="20"/>
        </w:rPr>
        <w:t>.</w:t>
      </w:r>
    </w:p>
    <w:p w14:paraId="6192A2C1" w14:textId="77777777" w:rsidR="00E82FE0" w:rsidRPr="00BC669A" w:rsidRDefault="00E82FE0" w:rsidP="00022C6C">
      <w:pPr>
        <w:pStyle w:val="Zwykytekst1"/>
        <w:spacing w:line="276" w:lineRule="auto"/>
        <w:ind w:left="720"/>
        <w:jc w:val="both"/>
        <w:rPr>
          <w:rFonts w:ascii="Verdana" w:eastAsia="Calibri" w:hAnsi="Verdana"/>
          <w:bCs/>
          <w:sz w:val="16"/>
          <w:szCs w:val="16"/>
          <w:lang w:eastAsia="en-US"/>
        </w:rPr>
      </w:pPr>
    </w:p>
    <w:p w14:paraId="72F73E72" w14:textId="2670662B" w:rsidR="00F23B29" w:rsidRPr="00BC669A" w:rsidRDefault="007719A7" w:rsidP="00992169">
      <w:pPr>
        <w:pStyle w:val="Zwykytekst1"/>
        <w:numPr>
          <w:ilvl w:val="0"/>
          <w:numId w:val="6"/>
        </w:numPr>
        <w:tabs>
          <w:tab w:val="left" w:pos="284"/>
        </w:tabs>
        <w:spacing w:line="276" w:lineRule="auto"/>
        <w:jc w:val="both"/>
        <w:rPr>
          <w:rFonts w:ascii="Verdana" w:hAnsi="Verdana"/>
          <w:iCs/>
        </w:rPr>
      </w:pPr>
      <w:r w:rsidRPr="00BC669A">
        <w:rPr>
          <w:rFonts w:ascii="Verdana" w:hAnsi="Verdana"/>
          <w:b/>
          <w:iCs/>
        </w:rPr>
        <w:t>INFORMUJEMY</w:t>
      </w:r>
      <w:r w:rsidRPr="00BC669A">
        <w:rPr>
          <w:rFonts w:ascii="Verdana" w:hAnsi="Verdana"/>
          <w:iCs/>
        </w:rPr>
        <w:t>, że</w:t>
      </w:r>
      <w:r w:rsidR="00F23B29" w:rsidRPr="00BC669A">
        <w:rPr>
          <w:rFonts w:ascii="Verdana" w:hAnsi="Verdana"/>
        </w:rPr>
        <w:t xml:space="preserve"> </w:t>
      </w:r>
      <w:r w:rsidR="00F23B29" w:rsidRPr="00BC669A">
        <w:rPr>
          <w:rFonts w:ascii="Verdana" w:hAnsi="Verdana"/>
          <w:i/>
          <w:iCs/>
        </w:rPr>
        <w:t>(właściwe zakreślić)</w:t>
      </w:r>
      <w:r w:rsidR="00F23B29" w:rsidRPr="00BC669A">
        <w:rPr>
          <w:rFonts w:ascii="Verdana" w:hAnsi="Verdana"/>
        </w:rPr>
        <w:t>:</w:t>
      </w:r>
    </w:p>
    <w:p w14:paraId="12238A63" w14:textId="62911408" w:rsidR="00F23B29" w:rsidRPr="00BC669A"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BC669A">
        <w:rPr>
          <w:rFonts w:ascii="Verdana" w:hAnsi="Verdana"/>
          <w:sz w:val="20"/>
          <w:szCs w:val="20"/>
        </w:rPr>
        <w:t xml:space="preserve">wybór oferty </w:t>
      </w:r>
      <w:r w:rsidRPr="00BC669A">
        <w:rPr>
          <w:rFonts w:ascii="Verdana" w:hAnsi="Verdana"/>
          <w:b/>
          <w:bCs/>
          <w:sz w:val="20"/>
          <w:szCs w:val="20"/>
        </w:rPr>
        <w:t xml:space="preserve">nie będzie </w:t>
      </w:r>
      <w:r w:rsidRPr="00BC669A">
        <w:rPr>
          <w:rFonts w:ascii="Verdana" w:hAnsi="Verdana"/>
          <w:sz w:val="20"/>
          <w:szCs w:val="20"/>
        </w:rPr>
        <w:t>prowadzić do powstania u Zamawiającego obowiązku podatkowego</w:t>
      </w:r>
      <w:r w:rsidRPr="00BC669A">
        <w:rPr>
          <w:rFonts w:ascii="Verdana" w:hAnsi="Verdana"/>
          <w:b/>
          <w:bCs/>
          <w:sz w:val="20"/>
          <w:szCs w:val="20"/>
        </w:rPr>
        <w:t>.</w:t>
      </w:r>
    </w:p>
    <w:p w14:paraId="7880ABE3" w14:textId="6825D26F" w:rsidR="00F23B29" w:rsidRPr="00BC669A" w:rsidRDefault="00F23B29" w:rsidP="00DF3B00">
      <w:pPr>
        <w:numPr>
          <w:ilvl w:val="0"/>
          <w:numId w:val="4"/>
        </w:numPr>
        <w:suppressAutoHyphens/>
        <w:spacing w:line="276" w:lineRule="auto"/>
        <w:ind w:left="567" w:right="23" w:hanging="283"/>
        <w:jc w:val="both"/>
        <w:rPr>
          <w:rFonts w:ascii="Verdana" w:hAnsi="Verdana"/>
          <w:b/>
          <w:bCs/>
          <w:sz w:val="20"/>
          <w:szCs w:val="20"/>
        </w:rPr>
      </w:pPr>
      <w:r w:rsidRPr="00BC669A">
        <w:rPr>
          <w:rFonts w:ascii="Verdana" w:hAnsi="Verdana"/>
          <w:sz w:val="20"/>
          <w:szCs w:val="20"/>
        </w:rPr>
        <w:t xml:space="preserve">wybór oferty </w:t>
      </w:r>
      <w:r w:rsidRPr="00BC669A">
        <w:rPr>
          <w:rFonts w:ascii="Verdana" w:hAnsi="Verdana"/>
          <w:b/>
          <w:bCs/>
          <w:sz w:val="20"/>
          <w:szCs w:val="20"/>
        </w:rPr>
        <w:t>będzie</w:t>
      </w:r>
      <w:r w:rsidRPr="00BC669A">
        <w:rPr>
          <w:rFonts w:ascii="Verdana" w:hAnsi="Verdana"/>
          <w:sz w:val="20"/>
          <w:szCs w:val="20"/>
        </w:rPr>
        <w:t xml:space="preserve"> prowadzić do powstania u Zamawiającego obowiązku podatkowego w odniesieniu do następujących </w:t>
      </w:r>
      <w:r w:rsidRPr="00BC669A">
        <w:rPr>
          <w:rFonts w:ascii="Verdana" w:hAnsi="Verdana"/>
          <w:i/>
          <w:iCs/>
          <w:sz w:val="20"/>
          <w:szCs w:val="20"/>
        </w:rPr>
        <w:t>towarów/ usług (w zależności od przedmiotu zamówienia)</w:t>
      </w:r>
      <w:r w:rsidRPr="00BC669A">
        <w:rPr>
          <w:rFonts w:ascii="Verdana" w:hAnsi="Verdana"/>
          <w:sz w:val="20"/>
          <w:szCs w:val="20"/>
        </w:rPr>
        <w:t xml:space="preserve">: ____________________________________________. Wartość </w:t>
      </w:r>
      <w:r w:rsidRPr="00BC669A">
        <w:rPr>
          <w:rFonts w:ascii="Verdana" w:hAnsi="Verdana"/>
          <w:i/>
          <w:iCs/>
          <w:sz w:val="20"/>
          <w:szCs w:val="20"/>
        </w:rPr>
        <w:t>towaru/ usług</w:t>
      </w:r>
      <w:r w:rsidRPr="00BC669A">
        <w:rPr>
          <w:rFonts w:ascii="Verdana" w:hAnsi="Verdana"/>
          <w:sz w:val="20"/>
          <w:szCs w:val="20"/>
        </w:rPr>
        <w:t xml:space="preserve"> </w:t>
      </w:r>
      <w:r w:rsidRPr="00BC669A">
        <w:rPr>
          <w:rFonts w:ascii="Verdana" w:hAnsi="Verdana"/>
          <w:i/>
          <w:iCs/>
          <w:sz w:val="20"/>
          <w:szCs w:val="20"/>
        </w:rPr>
        <w:t>(w zależności od przedmiotu zamówienia)</w:t>
      </w:r>
      <w:r w:rsidRPr="00BC669A">
        <w:rPr>
          <w:rFonts w:ascii="Verdana" w:hAnsi="Verdana"/>
          <w:sz w:val="20"/>
          <w:szCs w:val="20"/>
        </w:rPr>
        <w:t xml:space="preserve"> powodująca obowiązek podatkowy u Zamawiającego to ___________ zł netto **</w:t>
      </w:r>
      <w:r w:rsidRPr="00BC669A">
        <w:rPr>
          <w:rFonts w:ascii="Verdana" w:hAnsi="Verdana"/>
          <w:b/>
          <w:bCs/>
          <w:sz w:val="20"/>
          <w:szCs w:val="20"/>
        </w:rPr>
        <w:t>.</w:t>
      </w:r>
    </w:p>
    <w:p w14:paraId="2F050A78" w14:textId="77777777" w:rsidR="00544BBC" w:rsidRPr="00BC669A" w:rsidRDefault="00544BBC" w:rsidP="00022C6C">
      <w:pPr>
        <w:pStyle w:val="Zwykytekst1"/>
        <w:tabs>
          <w:tab w:val="left" w:pos="284"/>
        </w:tabs>
        <w:spacing w:line="276" w:lineRule="auto"/>
        <w:jc w:val="both"/>
        <w:rPr>
          <w:rFonts w:ascii="Verdana" w:hAnsi="Verdana"/>
          <w:iCs/>
        </w:rPr>
      </w:pPr>
    </w:p>
    <w:p w14:paraId="46056FA5" w14:textId="77777777" w:rsidR="00F23B29" w:rsidRPr="00BC669A" w:rsidRDefault="00544BBC" w:rsidP="00992169">
      <w:pPr>
        <w:pStyle w:val="Akapitzlist"/>
        <w:numPr>
          <w:ilvl w:val="0"/>
          <w:numId w:val="6"/>
        </w:numPr>
        <w:jc w:val="both"/>
        <w:rPr>
          <w:rFonts w:ascii="Verdana" w:hAnsi="Verdana"/>
        </w:rPr>
      </w:pPr>
      <w:r w:rsidRPr="00BC669A">
        <w:rPr>
          <w:rFonts w:ascii="Verdana" w:hAnsi="Verdana"/>
          <w:b/>
          <w:sz w:val="20"/>
          <w:szCs w:val="20"/>
        </w:rPr>
        <w:t>ZAMIERZAMY</w:t>
      </w:r>
      <w:r w:rsidRPr="00BC669A">
        <w:rPr>
          <w:rFonts w:ascii="Verdana" w:hAnsi="Verdana"/>
          <w:sz w:val="20"/>
          <w:szCs w:val="20"/>
        </w:rPr>
        <w:t xml:space="preserve"> powierzyć podwykonawcom wykonanie następujących części zamówienia</w:t>
      </w:r>
      <w:r w:rsidR="00F23B29" w:rsidRPr="00BC669A">
        <w:rPr>
          <w:rFonts w:ascii="Verdana" w:hAnsi="Verdana"/>
          <w:sz w:val="20"/>
          <w:szCs w:val="20"/>
        </w:rPr>
        <w:t>:</w:t>
      </w:r>
    </w:p>
    <w:p w14:paraId="26820B2C" w14:textId="4304927A" w:rsidR="00544BBC" w:rsidRPr="00BC669A" w:rsidRDefault="00F23B29" w:rsidP="00022C6C">
      <w:pPr>
        <w:pStyle w:val="Akapitzlist"/>
        <w:ind w:left="283"/>
        <w:jc w:val="both"/>
        <w:rPr>
          <w:rFonts w:ascii="Verdana" w:hAnsi="Verdana"/>
        </w:rPr>
      </w:pPr>
      <w:r w:rsidRPr="00BC669A">
        <w:rPr>
          <w:rFonts w:ascii="Verdana" w:hAnsi="Verdana"/>
          <w:sz w:val="20"/>
          <w:szCs w:val="20"/>
        </w:rPr>
        <w:t>_____________________________________________________________________</w:t>
      </w:r>
    </w:p>
    <w:p w14:paraId="730B3607" w14:textId="77777777" w:rsidR="00544BBC" w:rsidRPr="00BC669A" w:rsidRDefault="00544BBC" w:rsidP="00022C6C">
      <w:pPr>
        <w:pStyle w:val="Akapitzlist"/>
        <w:ind w:left="283"/>
        <w:rPr>
          <w:rFonts w:ascii="Verdana" w:hAnsi="Verdana"/>
          <w:b/>
          <w:iCs/>
          <w:sz w:val="16"/>
          <w:szCs w:val="16"/>
        </w:rPr>
      </w:pPr>
    </w:p>
    <w:p w14:paraId="3449737E" w14:textId="338C47A8" w:rsidR="007719A7" w:rsidRPr="00BC669A" w:rsidRDefault="007719A7" w:rsidP="00992169">
      <w:pPr>
        <w:pStyle w:val="Akapitzlist"/>
        <w:numPr>
          <w:ilvl w:val="0"/>
          <w:numId w:val="6"/>
        </w:numPr>
        <w:jc w:val="both"/>
        <w:rPr>
          <w:rFonts w:ascii="Verdana" w:hAnsi="Verdana"/>
          <w:iCs/>
        </w:rPr>
      </w:pPr>
      <w:r w:rsidRPr="00BC669A">
        <w:rPr>
          <w:rFonts w:ascii="Verdana" w:hAnsi="Verdana"/>
          <w:b/>
          <w:iCs/>
          <w:sz w:val="20"/>
          <w:szCs w:val="20"/>
        </w:rPr>
        <w:t>ZOBOWIĄZUJEMY SIĘ</w:t>
      </w:r>
      <w:r w:rsidRPr="00BC669A">
        <w:rPr>
          <w:rFonts w:ascii="Verdana" w:hAnsi="Verdana"/>
          <w:iCs/>
          <w:sz w:val="20"/>
          <w:szCs w:val="20"/>
        </w:rPr>
        <w:t xml:space="preserve"> do wykonania zam</w:t>
      </w:r>
      <w:r w:rsidR="00DF3B00" w:rsidRPr="00BC669A">
        <w:rPr>
          <w:rFonts w:ascii="Verdana" w:hAnsi="Verdana"/>
          <w:iCs/>
          <w:sz w:val="20"/>
          <w:szCs w:val="20"/>
        </w:rPr>
        <w:t xml:space="preserve">ówienia w terminie określonym w </w:t>
      </w:r>
      <w:r w:rsidRPr="00BC669A">
        <w:rPr>
          <w:rFonts w:ascii="Verdana" w:hAnsi="Verdana"/>
          <w:iCs/>
          <w:sz w:val="20"/>
          <w:szCs w:val="20"/>
        </w:rPr>
        <w:t>Specyfikacji Istotnych Warunków Zamówienia.</w:t>
      </w:r>
    </w:p>
    <w:p w14:paraId="27A5C92E" w14:textId="77777777" w:rsidR="00DF3B00" w:rsidRPr="00BC669A" w:rsidRDefault="00DF3B00" w:rsidP="00DF3B00">
      <w:pPr>
        <w:pStyle w:val="Akapitzlist"/>
        <w:ind w:left="420"/>
        <w:jc w:val="both"/>
        <w:rPr>
          <w:rFonts w:ascii="Verdana" w:hAnsi="Verdana"/>
          <w:iCs/>
          <w:sz w:val="16"/>
          <w:szCs w:val="16"/>
        </w:rPr>
      </w:pPr>
    </w:p>
    <w:p w14:paraId="00E0864A" w14:textId="77777777" w:rsidR="007719A7" w:rsidRPr="00BC669A" w:rsidRDefault="007719A7" w:rsidP="00992169">
      <w:pPr>
        <w:pStyle w:val="Zwykytekst1"/>
        <w:numPr>
          <w:ilvl w:val="0"/>
          <w:numId w:val="6"/>
        </w:numPr>
        <w:tabs>
          <w:tab w:val="left" w:pos="284"/>
        </w:tabs>
        <w:spacing w:line="276" w:lineRule="auto"/>
        <w:ind w:left="284" w:hanging="284"/>
        <w:jc w:val="both"/>
        <w:rPr>
          <w:rFonts w:ascii="Verdana" w:hAnsi="Verdana"/>
        </w:rPr>
      </w:pPr>
      <w:r w:rsidRPr="00BC669A">
        <w:rPr>
          <w:rFonts w:ascii="Verdana" w:hAnsi="Verdana"/>
          <w:b/>
        </w:rPr>
        <w:lastRenderedPageBreak/>
        <w:t xml:space="preserve">AKCEPTUJEMY </w:t>
      </w:r>
      <w:r w:rsidRPr="00BC669A">
        <w:rPr>
          <w:rFonts w:ascii="Verdana" w:hAnsi="Verdana"/>
        </w:rPr>
        <w:t>warunki płatności określone przez Zamawiającego w Specyfikacji Istotnych Warunków Zamówienia.</w:t>
      </w:r>
    </w:p>
    <w:p w14:paraId="1E23B8B0" w14:textId="77777777" w:rsidR="00DF3B00" w:rsidRPr="00BC669A" w:rsidRDefault="00DF3B00" w:rsidP="00DF3B00">
      <w:pPr>
        <w:pStyle w:val="Zwykytekst1"/>
        <w:tabs>
          <w:tab w:val="left" w:pos="284"/>
        </w:tabs>
        <w:spacing w:line="276" w:lineRule="auto"/>
        <w:ind w:left="284"/>
        <w:jc w:val="both"/>
        <w:rPr>
          <w:rFonts w:ascii="Verdana" w:hAnsi="Verdana"/>
          <w:sz w:val="16"/>
          <w:szCs w:val="16"/>
        </w:rPr>
      </w:pPr>
    </w:p>
    <w:p w14:paraId="662647C9" w14:textId="26575440" w:rsidR="007719A7" w:rsidRPr="00BC669A" w:rsidRDefault="007719A7" w:rsidP="00992169">
      <w:pPr>
        <w:pStyle w:val="Zwykytekst1"/>
        <w:numPr>
          <w:ilvl w:val="0"/>
          <w:numId w:val="6"/>
        </w:numPr>
        <w:tabs>
          <w:tab w:val="left" w:pos="284"/>
        </w:tabs>
        <w:spacing w:line="276" w:lineRule="auto"/>
        <w:ind w:left="284" w:hanging="284"/>
        <w:jc w:val="both"/>
        <w:rPr>
          <w:rFonts w:ascii="Verdana" w:hAnsi="Verdana"/>
        </w:rPr>
      </w:pPr>
      <w:r w:rsidRPr="00BC669A">
        <w:rPr>
          <w:rFonts w:ascii="Verdana" w:hAnsi="Verdana"/>
          <w:b/>
        </w:rPr>
        <w:t>JESTEŚMY</w:t>
      </w:r>
      <w:r w:rsidRPr="00BC669A">
        <w:rPr>
          <w:rFonts w:ascii="Verdana" w:hAnsi="Verdana"/>
        </w:rPr>
        <w:t xml:space="preserve"> związani ofertą przez okres wskazany w Specyfikacji</w:t>
      </w:r>
      <w:r w:rsidR="00DF3B00" w:rsidRPr="00BC669A">
        <w:rPr>
          <w:rFonts w:ascii="Verdana" w:hAnsi="Verdana"/>
        </w:rPr>
        <w:t xml:space="preserve"> Istotnych Warunków Zamówienia. </w:t>
      </w:r>
      <w:r w:rsidRPr="00BC669A">
        <w:rPr>
          <w:rFonts w:ascii="Verdana" w:hAnsi="Verdana"/>
        </w:rPr>
        <w:t xml:space="preserve">Na potwierdzenie powyższego wnieśliśmy wadium w wysokości </w:t>
      </w:r>
      <w:r w:rsidRPr="00BC669A">
        <w:rPr>
          <w:rFonts w:ascii="Verdana" w:hAnsi="Verdana"/>
          <w:lang w:eastAsia="x-none"/>
        </w:rPr>
        <w:t>_________</w:t>
      </w:r>
      <w:r w:rsidR="00DF3B00" w:rsidRPr="00BC669A">
        <w:rPr>
          <w:rFonts w:ascii="Verdana" w:hAnsi="Verdana"/>
          <w:lang w:eastAsia="x-none"/>
        </w:rPr>
        <w:t>____</w:t>
      </w:r>
      <w:r w:rsidRPr="00BC669A">
        <w:rPr>
          <w:rFonts w:ascii="Verdana" w:hAnsi="Verdana"/>
          <w:lang w:eastAsia="x-none"/>
        </w:rPr>
        <w:t xml:space="preserve">__ PLN </w:t>
      </w:r>
      <w:r w:rsidRPr="00BC669A">
        <w:rPr>
          <w:rFonts w:ascii="Verdana" w:hAnsi="Verdana"/>
          <w:lang w:val="x-none" w:eastAsia="x-none"/>
        </w:rPr>
        <w:t xml:space="preserve">w formie </w:t>
      </w:r>
      <w:r w:rsidRPr="00BC669A">
        <w:rPr>
          <w:rFonts w:ascii="Verdana" w:hAnsi="Verdana"/>
          <w:lang w:eastAsia="x-none"/>
        </w:rPr>
        <w:t>_____</w:t>
      </w:r>
      <w:r w:rsidR="00DF3B00" w:rsidRPr="00BC669A">
        <w:rPr>
          <w:rFonts w:ascii="Verdana" w:hAnsi="Verdana"/>
          <w:lang w:val="x-none" w:eastAsia="x-none"/>
        </w:rPr>
        <w:t>________________________</w:t>
      </w:r>
      <w:r w:rsidRPr="00BC669A">
        <w:rPr>
          <w:rFonts w:ascii="Verdana" w:hAnsi="Verdana"/>
          <w:lang w:eastAsia="x-none"/>
        </w:rPr>
        <w:t>________</w:t>
      </w:r>
      <w:r w:rsidR="00DF3B00" w:rsidRPr="00BC669A">
        <w:rPr>
          <w:rFonts w:ascii="Verdana" w:hAnsi="Verdana"/>
          <w:lang w:eastAsia="x-none"/>
        </w:rPr>
        <w:t>____</w:t>
      </w:r>
      <w:r w:rsidRPr="00BC669A">
        <w:rPr>
          <w:rFonts w:ascii="Verdana" w:hAnsi="Verdana"/>
          <w:lang w:eastAsia="x-none"/>
        </w:rPr>
        <w:t>_</w:t>
      </w:r>
    </w:p>
    <w:p w14:paraId="659CD610" w14:textId="2A8408EE" w:rsidR="007719A7" w:rsidRPr="00BC669A" w:rsidRDefault="007719A7" w:rsidP="00022C6C">
      <w:pPr>
        <w:pStyle w:val="Zwykytekst"/>
        <w:spacing w:line="276" w:lineRule="auto"/>
        <w:ind w:left="284" w:hanging="113"/>
        <w:rPr>
          <w:rFonts w:ascii="Verdana" w:hAnsi="Verdana"/>
        </w:rPr>
      </w:pPr>
      <w:r w:rsidRPr="00BC669A">
        <w:rPr>
          <w:rFonts w:ascii="Verdana" w:hAnsi="Verdana"/>
          <w:iCs/>
        </w:rPr>
        <w:tab/>
        <w:t>Wadium należy zwrócić przelewem na k</w:t>
      </w:r>
      <w:r w:rsidR="00DF3B00" w:rsidRPr="00BC669A">
        <w:rPr>
          <w:rFonts w:ascii="Verdana" w:hAnsi="Verdana"/>
          <w:iCs/>
        </w:rPr>
        <w:t>onto nr ________</w:t>
      </w:r>
      <w:r w:rsidRPr="00BC669A">
        <w:rPr>
          <w:rFonts w:ascii="Verdana" w:hAnsi="Verdana"/>
          <w:iCs/>
        </w:rPr>
        <w:t>_______________________</w:t>
      </w:r>
    </w:p>
    <w:p w14:paraId="4CCD212B" w14:textId="77777777" w:rsidR="007719A7" w:rsidRPr="00BC669A" w:rsidRDefault="007719A7" w:rsidP="00022C6C">
      <w:pPr>
        <w:pStyle w:val="Zwykytekst"/>
        <w:spacing w:line="276" w:lineRule="auto"/>
        <w:ind w:left="2836"/>
        <w:rPr>
          <w:rFonts w:ascii="Verdana" w:hAnsi="Verdana"/>
          <w:i/>
          <w:sz w:val="16"/>
          <w:szCs w:val="16"/>
        </w:rPr>
      </w:pPr>
      <w:r w:rsidRPr="00BC669A">
        <w:rPr>
          <w:rFonts w:ascii="Verdana" w:hAnsi="Verdana"/>
          <w:i/>
          <w:iCs/>
          <w:sz w:val="16"/>
          <w:szCs w:val="16"/>
        </w:rPr>
        <w:t xml:space="preserve">(w </w:t>
      </w:r>
      <w:r w:rsidRPr="00BC669A">
        <w:rPr>
          <w:rFonts w:ascii="Verdana" w:hAnsi="Verdana"/>
          <w:i/>
          <w:sz w:val="16"/>
          <w:szCs w:val="16"/>
        </w:rPr>
        <w:t>przypadku wniesienia w formie pieniądza)</w:t>
      </w:r>
    </w:p>
    <w:p w14:paraId="7F47E128" w14:textId="77777777" w:rsidR="00DF3B00" w:rsidRPr="00BC669A" w:rsidRDefault="00DF3B00" w:rsidP="00022C6C">
      <w:pPr>
        <w:pStyle w:val="Zwykytekst"/>
        <w:spacing w:line="276" w:lineRule="auto"/>
        <w:ind w:left="2836"/>
        <w:rPr>
          <w:rFonts w:ascii="Verdana" w:hAnsi="Verdana"/>
          <w:i/>
          <w:sz w:val="16"/>
          <w:szCs w:val="16"/>
        </w:rPr>
      </w:pPr>
    </w:p>
    <w:p w14:paraId="747E4409" w14:textId="77777777" w:rsidR="007719A7" w:rsidRPr="00BC669A" w:rsidRDefault="007719A7" w:rsidP="00992169">
      <w:pPr>
        <w:pStyle w:val="Zwykytekst1"/>
        <w:numPr>
          <w:ilvl w:val="0"/>
          <w:numId w:val="6"/>
        </w:numPr>
        <w:tabs>
          <w:tab w:val="left" w:pos="426"/>
        </w:tabs>
        <w:spacing w:line="276" w:lineRule="auto"/>
        <w:ind w:left="426" w:hanging="426"/>
        <w:jc w:val="both"/>
        <w:rPr>
          <w:rFonts w:ascii="Verdana" w:hAnsi="Verdana"/>
        </w:rPr>
      </w:pPr>
      <w:r w:rsidRPr="00BC669A">
        <w:rPr>
          <w:rFonts w:ascii="Verdana" w:hAnsi="Verdana"/>
          <w:b/>
        </w:rPr>
        <w:t>OŚWIADCZAMY</w:t>
      </w:r>
      <w:r w:rsidRPr="00BC669A">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BC669A" w:rsidRDefault="00DF3B00" w:rsidP="00DF3B00">
      <w:pPr>
        <w:pStyle w:val="Zwykytekst1"/>
        <w:tabs>
          <w:tab w:val="left" w:pos="426"/>
        </w:tabs>
        <w:spacing w:line="276" w:lineRule="auto"/>
        <w:ind w:left="426"/>
        <w:jc w:val="both"/>
        <w:rPr>
          <w:rFonts w:ascii="Verdana" w:hAnsi="Verdana"/>
          <w:sz w:val="16"/>
          <w:szCs w:val="16"/>
        </w:rPr>
      </w:pPr>
    </w:p>
    <w:p w14:paraId="2B05102C" w14:textId="4A0DB27D" w:rsidR="007719A7" w:rsidRPr="00BC669A" w:rsidRDefault="007719A7" w:rsidP="00992169">
      <w:pPr>
        <w:pStyle w:val="Zwykytekst1"/>
        <w:numPr>
          <w:ilvl w:val="0"/>
          <w:numId w:val="6"/>
        </w:numPr>
        <w:spacing w:line="276" w:lineRule="auto"/>
        <w:ind w:left="425" w:hanging="425"/>
        <w:jc w:val="both"/>
        <w:rPr>
          <w:rFonts w:ascii="Verdana" w:hAnsi="Verdana"/>
        </w:rPr>
      </w:pPr>
      <w:r w:rsidRPr="00BC669A">
        <w:rPr>
          <w:rFonts w:ascii="Verdana" w:hAnsi="Verdana"/>
          <w:b/>
        </w:rPr>
        <w:t>OŚWIADCZAMY,</w:t>
      </w:r>
      <w:r w:rsidRPr="00BC669A">
        <w:rPr>
          <w:rFonts w:ascii="Verdana" w:hAnsi="Verdana"/>
        </w:rPr>
        <w:t xml:space="preserve"> że zapoznaliśmy </w:t>
      </w:r>
      <w:r w:rsidR="00EB053A" w:rsidRPr="00BC669A">
        <w:rPr>
          <w:rFonts w:ascii="Verdana" w:hAnsi="Verdana"/>
        </w:rPr>
        <w:t xml:space="preserve">się ze wzorem </w:t>
      </w:r>
      <w:r w:rsidRPr="00BC669A">
        <w:rPr>
          <w:rFonts w:ascii="Verdana" w:hAnsi="Verdana"/>
        </w:rPr>
        <w:t xml:space="preserve">umowy </w:t>
      </w:r>
      <w:r w:rsidR="00EB053A" w:rsidRPr="00BC669A">
        <w:rPr>
          <w:rFonts w:ascii="Verdana" w:hAnsi="Verdana"/>
        </w:rPr>
        <w:t>określonym</w:t>
      </w:r>
      <w:r w:rsidRPr="00BC669A">
        <w:rPr>
          <w:rFonts w:ascii="Verdana" w:hAnsi="Verdana"/>
        </w:rPr>
        <w:t xml:space="preserve"> w </w:t>
      </w:r>
      <w:r w:rsidR="00EB053A" w:rsidRPr="00BC669A">
        <w:rPr>
          <w:rFonts w:ascii="Verdana" w:hAnsi="Verdana"/>
        </w:rPr>
        <w:t xml:space="preserve">Tomie II </w:t>
      </w:r>
      <w:r w:rsidRPr="00BC669A">
        <w:rPr>
          <w:rFonts w:ascii="Verdana" w:hAnsi="Verdana"/>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F44F005" w14:textId="77777777" w:rsidR="00DF3B00" w:rsidRPr="00BC669A" w:rsidRDefault="00DF3B00" w:rsidP="00DF3B00">
      <w:pPr>
        <w:pStyle w:val="Zwykytekst1"/>
        <w:spacing w:line="276" w:lineRule="auto"/>
        <w:ind w:left="425"/>
        <w:jc w:val="both"/>
        <w:rPr>
          <w:rFonts w:ascii="Verdana" w:hAnsi="Verdana"/>
          <w:sz w:val="16"/>
          <w:szCs w:val="16"/>
        </w:rPr>
      </w:pPr>
    </w:p>
    <w:p w14:paraId="7C4A280B" w14:textId="3D573A2F" w:rsidR="007719A7" w:rsidRPr="00BC669A" w:rsidRDefault="007719A7" w:rsidP="00992169">
      <w:pPr>
        <w:pStyle w:val="Zwykytekst1"/>
        <w:numPr>
          <w:ilvl w:val="0"/>
          <w:numId w:val="6"/>
        </w:numPr>
        <w:tabs>
          <w:tab w:val="left" w:pos="426"/>
        </w:tabs>
        <w:spacing w:line="276" w:lineRule="auto"/>
        <w:ind w:left="425" w:hanging="425"/>
        <w:jc w:val="both"/>
        <w:rPr>
          <w:rFonts w:ascii="Verdana" w:hAnsi="Verdana"/>
        </w:rPr>
      </w:pPr>
      <w:r w:rsidRPr="00BC669A">
        <w:rPr>
          <w:rFonts w:ascii="Verdana" w:hAnsi="Verdana"/>
          <w:b/>
        </w:rPr>
        <w:t xml:space="preserve">OFERTĘ </w:t>
      </w:r>
      <w:r w:rsidR="00DF3B00" w:rsidRPr="00BC669A">
        <w:rPr>
          <w:rFonts w:ascii="Verdana" w:hAnsi="Verdana"/>
        </w:rPr>
        <w:t>składamy na ______</w:t>
      </w:r>
      <w:r w:rsidRPr="00BC669A">
        <w:rPr>
          <w:rFonts w:ascii="Verdana" w:hAnsi="Verdana"/>
        </w:rPr>
        <w:t xml:space="preserve"> stronach.</w:t>
      </w:r>
    </w:p>
    <w:p w14:paraId="32B8A71D" w14:textId="77777777" w:rsidR="00DF3B00" w:rsidRPr="00BC669A" w:rsidRDefault="00DF3B00" w:rsidP="00DF3B00">
      <w:pPr>
        <w:pStyle w:val="Zwykytekst1"/>
        <w:tabs>
          <w:tab w:val="left" w:pos="426"/>
        </w:tabs>
        <w:spacing w:line="276" w:lineRule="auto"/>
        <w:ind w:left="425"/>
        <w:jc w:val="both"/>
        <w:rPr>
          <w:rFonts w:ascii="Verdana" w:hAnsi="Verdana"/>
          <w:sz w:val="16"/>
          <w:szCs w:val="16"/>
        </w:rPr>
      </w:pPr>
    </w:p>
    <w:p w14:paraId="43EF39D0" w14:textId="77777777" w:rsidR="007719A7" w:rsidRPr="00BC669A" w:rsidRDefault="007719A7" w:rsidP="00992169">
      <w:pPr>
        <w:pStyle w:val="Zwykytekst1"/>
        <w:numPr>
          <w:ilvl w:val="0"/>
          <w:numId w:val="6"/>
        </w:numPr>
        <w:tabs>
          <w:tab w:val="left" w:pos="426"/>
        </w:tabs>
        <w:spacing w:line="276" w:lineRule="auto"/>
        <w:ind w:left="426" w:hanging="426"/>
        <w:jc w:val="both"/>
        <w:rPr>
          <w:rFonts w:ascii="Verdana" w:hAnsi="Verdana"/>
        </w:rPr>
      </w:pPr>
      <w:r w:rsidRPr="00BC669A">
        <w:rPr>
          <w:rFonts w:ascii="Verdana" w:hAnsi="Verdana"/>
          <w:b/>
        </w:rPr>
        <w:t xml:space="preserve">ZAŁĄCZNIKAMI </w:t>
      </w:r>
      <w:r w:rsidRPr="00BC669A">
        <w:rPr>
          <w:rFonts w:ascii="Verdana" w:hAnsi="Verdana"/>
        </w:rPr>
        <w:t>do oferty, stanowiącymi jej integralną część są:</w:t>
      </w:r>
    </w:p>
    <w:p w14:paraId="4B89B84E" w14:textId="565FFE68" w:rsidR="007719A7" w:rsidRPr="00BC669A" w:rsidRDefault="007719A7" w:rsidP="00022C6C">
      <w:pPr>
        <w:pStyle w:val="Zwykytekst1"/>
        <w:tabs>
          <w:tab w:val="left" w:pos="1080"/>
        </w:tabs>
        <w:spacing w:line="276" w:lineRule="auto"/>
        <w:jc w:val="both"/>
        <w:rPr>
          <w:rFonts w:ascii="Verdana" w:hAnsi="Verdana"/>
        </w:rPr>
      </w:pPr>
      <w:r w:rsidRPr="00BC669A">
        <w:rPr>
          <w:rFonts w:ascii="Verdana" w:hAnsi="Verdana"/>
        </w:rPr>
        <w:t>______________________________________________________________________________________________________________________________________________</w:t>
      </w:r>
    </w:p>
    <w:p w14:paraId="0F1C2EE4" w14:textId="77777777" w:rsidR="00924ED3" w:rsidRPr="00BC669A" w:rsidRDefault="00924ED3" w:rsidP="00924ED3">
      <w:pPr>
        <w:pStyle w:val="Zwykytekst1"/>
        <w:tabs>
          <w:tab w:val="left" w:pos="426"/>
        </w:tabs>
        <w:spacing w:line="276" w:lineRule="auto"/>
        <w:ind w:left="426"/>
        <w:jc w:val="both"/>
        <w:rPr>
          <w:rFonts w:ascii="Verdana" w:hAnsi="Verdana"/>
        </w:rPr>
      </w:pPr>
    </w:p>
    <w:p w14:paraId="7D7056B5" w14:textId="77777777" w:rsidR="007719A7" w:rsidRPr="00BC669A" w:rsidRDefault="007719A7" w:rsidP="00992169">
      <w:pPr>
        <w:pStyle w:val="Zwykytekst1"/>
        <w:numPr>
          <w:ilvl w:val="0"/>
          <w:numId w:val="6"/>
        </w:numPr>
        <w:tabs>
          <w:tab w:val="left" w:pos="426"/>
        </w:tabs>
        <w:spacing w:line="276" w:lineRule="auto"/>
        <w:ind w:left="426" w:hanging="426"/>
        <w:jc w:val="both"/>
        <w:rPr>
          <w:rFonts w:ascii="Verdana" w:hAnsi="Verdana"/>
        </w:rPr>
      </w:pPr>
      <w:r w:rsidRPr="00BC669A">
        <w:rPr>
          <w:rFonts w:ascii="Verdana" w:hAnsi="Verdana"/>
          <w:b/>
        </w:rPr>
        <w:t>WRAZ Z OFERTĄ</w:t>
      </w:r>
      <w:r w:rsidRPr="00BC669A">
        <w:rPr>
          <w:rFonts w:ascii="Verdana" w:hAnsi="Verdana"/>
        </w:rPr>
        <w:t xml:space="preserve"> składamy następujące oświadczenia i dokumenty na ___ stronach:</w:t>
      </w:r>
    </w:p>
    <w:p w14:paraId="59BB5DCE" w14:textId="373A0377" w:rsidR="007719A7" w:rsidRPr="00BC669A" w:rsidRDefault="007719A7" w:rsidP="00022C6C">
      <w:pPr>
        <w:spacing w:line="276" w:lineRule="auto"/>
        <w:rPr>
          <w:rFonts w:ascii="Verdana" w:hAnsi="Verdana"/>
          <w:sz w:val="20"/>
          <w:szCs w:val="20"/>
        </w:rPr>
      </w:pPr>
      <w:r w:rsidRPr="00BC669A">
        <w:rPr>
          <w:rFonts w:ascii="Verdana" w:hAnsi="Verdana"/>
          <w:sz w:val="20"/>
          <w:szCs w:val="20"/>
        </w:rPr>
        <w:t>- __________________________________________________________________</w:t>
      </w:r>
    </w:p>
    <w:p w14:paraId="040A9203" w14:textId="2ED8336F" w:rsidR="007719A7" w:rsidRPr="00BC669A" w:rsidRDefault="007719A7" w:rsidP="00022C6C">
      <w:pPr>
        <w:pStyle w:val="Zwykytekst1"/>
        <w:spacing w:line="276" w:lineRule="auto"/>
        <w:jc w:val="both"/>
        <w:rPr>
          <w:rFonts w:ascii="Verdana" w:hAnsi="Verdana"/>
        </w:rPr>
      </w:pPr>
      <w:r w:rsidRPr="00BC669A">
        <w:rPr>
          <w:rFonts w:ascii="Verdana" w:hAnsi="Verdana"/>
        </w:rPr>
        <w:t>- __________________________________________________________________</w:t>
      </w:r>
    </w:p>
    <w:p w14:paraId="24903F54" w14:textId="77777777" w:rsidR="007719A7" w:rsidRPr="00BC669A" w:rsidRDefault="007719A7" w:rsidP="00022C6C">
      <w:pPr>
        <w:pStyle w:val="Zwykytekst1"/>
        <w:spacing w:line="276" w:lineRule="auto"/>
        <w:jc w:val="both"/>
        <w:rPr>
          <w:rFonts w:ascii="Verdana" w:hAnsi="Verdana"/>
        </w:rPr>
      </w:pPr>
    </w:p>
    <w:p w14:paraId="1A35E58D" w14:textId="2D986283" w:rsidR="00E41649" w:rsidRPr="00BC669A" w:rsidRDefault="00E41649" w:rsidP="00022C6C">
      <w:pPr>
        <w:pStyle w:val="Zwykytekst"/>
        <w:spacing w:line="276" w:lineRule="auto"/>
        <w:rPr>
          <w:rFonts w:ascii="Verdana" w:hAnsi="Verdana"/>
        </w:rPr>
      </w:pPr>
      <w:r w:rsidRPr="00BC669A">
        <w:rPr>
          <w:rFonts w:ascii="Verdana" w:hAnsi="Verdana"/>
          <w:b/>
          <w:bCs/>
        </w:rPr>
        <w:t>14. WSZELKĄ KORESPONDENCJĘ</w:t>
      </w:r>
      <w:r w:rsidRPr="00BC669A">
        <w:rPr>
          <w:rFonts w:ascii="Verdana" w:hAnsi="Verdana"/>
        </w:rPr>
        <w:t xml:space="preserve"> w sprawie przedmiotowego postępowania należy kierować na poniższy adres:</w:t>
      </w:r>
    </w:p>
    <w:p w14:paraId="20B421CC" w14:textId="77777777" w:rsidR="00E41649" w:rsidRPr="00BC669A" w:rsidRDefault="00E41649" w:rsidP="00022C6C">
      <w:pPr>
        <w:pStyle w:val="Zwykytekst"/>
        <w:spacing w:line="276" w:lineRule="auto"/>
        <w:ind w:left="357" w:hanging="357"/>
        <w:rPr>
          <w:rFonts w:ascii="Verdana" w:hAnsi="Verdana"/>
        </w:rPr>
      </w:pPr>
      <w:r w:rsidRPr="00BC669A">
        <w:rPr>
          <w:rFonts w:ascii="Verdana" w:hAnsi="Verdana"/>
        </w:rPr>
        <w:t xml:space="preserve">Imię i nazwisko:__________________________________________________________ </w:t>
      </w:r>
    </w:p>
    <w:p w14:paraId="39816534" w14:textId="77777777" w:rsidR="00E41649" w:rsidRPr="00BC669A" w:rsidRDefault="00E41649" w:rsidP="00022C6C">
      <w:pPr>
        <w:pStyle w:val="Zwykytekst"/>
        <w:spacing w:line="276" w:lineRule="auto"/>
        <w:ind w:left="357" w:hanging="357"/>
        <w:rPr>
          <w:rFonts w:ascii="Verdana" w:hAnsi="Verdana"/>
        </w:rPr>
      </w:pPr>
      <w:r w:rsidRPr="00BC669A">
        <w:rPr>
          <w:rFonts w:ascii="Verdana" w:hAnsi="Verdana"/>
        </w:rPr>
        <w:t>adres:__________________________________________________________________</w:t>
      </w:r>
    </w:p>
    <w:p w14:paraId="34144A6B" w14:textId="77777777" w:rsidR="00E41649" w:rsidRPr="00BC669A" w:rsidRDefault="00E41649" w:rsidP="00022C6C">
      <w:pPr>
        <w:pStyle w:val="Zwykytekst"/>
        <w:spacing w:line="276" w:lineRule="auto"/>
        <w:ind w:left="357" w:hanging="357"/>
        <w:rPr>
          <w:rFonts w:ascii="Verdana" w:hAnsi="Verdana"/>
        </w:rPr>
      </w:pPr>
      <w:r w:rsidRPr="00BC669A">
        <w:rPr>
          <w:rFonts w:ascii="Verdana" w:hAnsi="Verdana"/>
        </w:rPr>
        <w:t>_______________________________________________________________________</w:t>
      </w:r>
    </w:p>
    <w:p w14:paraId="0977AC23" w14:textId="77777777" w:rsidR="00E41649" w:rsidRPr="00BC669A" w:rsidRDefault="00E41649" w:rsidP="00022C6C">
      <w:pPr>
        <w:pStyle w:val="Zwykytekst1"/>
        <w:spacing w:line="276" w:lineRule="auto"/>
        <w:jc w:val="both"/>
        <w:rPr>
          <w:rFonts w:ascii="Verdana" w:hAnsi="Verdana"/>
        </w:rPr>
      </w:pPr>
      <w:r w:rsidRPr="00BC669A">
        <w:rPr>
          <w:rFonts w:ascii="Verdana" w:hAnsi="Verdana"/>
        </w:rPr>
        <w:t>tel. _____________ fax ________________ e-mail: ____________________________</w:t>
      </w:r>
    </w:p>
    <w:p w14:paraId="4A080CD0" w14:textId="77777777" w:rsidR="00E41649" w:rsidRPr="00BC669A" w:rsidRDefault="00E41649" w:rsidP="00022C6C">
      <w:pPr>
        <w:pStyle w:val="Zwykytekst1"/>
        <w:spacing w:line="276" w:lineRule="auto"/>
        <w:rPr>
          <w:rFonts w:ascii="Verdana" w:hAnsi="Verdana"/>
        </w:rPr>
      </w:pPr>
    </w:p>
    <w:p w14:paraId="3BAFB3BF" w14:textId="77777777" w:rsidR="00DF3B00" w:rsidRPr="00BC669A" w:rsidRDefault="00DF3B00" w:rsidP="00022C6C">
      <w:pPr>
        <w:pStyle w:val="Zwykytekst1"/>
        <w:spacing w:line="276" w:lineRule="auto"/>
        <w:rPr>
          <w:rFonts w:ascii="Verdana" w:hAnsi="Verdana"/>
        </w:rPr>
      </w:pPr>
    </w:p>
    <w:p w14:paraId="456C5634" w14:textId="77777777" w:rsidR="00B93159" w:rsidRPr="00BC669A" w:rsidRDefault="00B93159" w:rsidP="00022C6C">
      <w:pPr>
        <w:pStyle w:val="Zwykytekst1"/>
        <w:spacing w:line="276" w:lineRule="auto"/>
        <w:rPr>
          <w:rFonts w:ascii="Verdana" w:hAnsi="Verdana"/>
        </w:rPr>
      </w:pPr>
    </w:p>
    <w:p w14:paraId="6833DC6F" w14:textId="77777777" w:rsidR="00B93159" w:rsidRPr="00BC669A" w:rsidRDefault="00B93159" w:rsidP="00022C6C">
      <w:pPr>
        <w:pStyle w:val="Zwykytekst1"/>
        <w:spacing w:line="276" w:lineRule="auto"/>
        <w:rPr>
          <w:rFonts w:ascii="Verdana" w:hAnsi="Verdana"/>
        </w:rPr>
      </w:pPr>
    </w:p>
    <w:p w14:paraId="4CDA42DF" w14:textId="176522F1" w:rsidR="007719A7" w:rsidRPr="00BC669A" w:rsidRDefault="007719A7" w:rsidP="00022C6C">
      <w:pPr>
        <w:pStyle w:val="Zwykytekst1"/>
        <w:spacing w:line="276" w:lineRule="auto"/>
        <w:rPr>
          <w:rFonts w:ascii="Verdana" w:hAnsi="Verdana"/>
        </w:rPr>
      </w:pPr>
      <w:r w:rsidRPr="00BC669A">
        <w:rPr>
          <w:rFonts w:ascii="Verdana" w:hAnsi="Verdana"/>
        </w:rPr>
        <w:t xml:space="preserve">_________ dnia __ __ </w:t>
      </w:r>
      <w:r w:rsidR="008C2769" w:rsidRPr="00BC669A">
        <w:rPr>
          <w:rFonts w:ascii="Verdana" w:hAnsi="Verdana"/>
        </w:rPr>
        <w:t>_____</w:t>
      </w:r>
      <w:r w:rsidRPr="00BC669A">
        <w:rPr>
          <w:rFonts w:ascii="Verdana" w:hAnsi="Verdana"/>
        </w:rPr>
        <w:t xml:space="preserve"> roku</w:t>
      </w:r>
    </w:p>
    <w:p w14:paraId="43A13272" w14:textId="677D548A" w:rsidR="00DF3B00" w:rsidRPr="00BC669A" w:rsidRDefault="00DF3B00" w:rsidP="00022C6C">
      <w:pPr>
        <w:pStyle w:val="Zwykytekst1"/>
        <w:spacing w:line="276" w:lineRule="auto"/>
        <w:ind w:firstLine="3960"/>
        <w:jc w:val="center"/>
        <w:rPr>
          <w:rFonts w:ascii="Verdana" w:hAnsi="Verdana"/>
          <w:i/>
        </w:rPr>
      </w:pPr>
    </w:p>
    <w:p w14:paraId="52858648" w14:textId="77777777" w:rsidR="00DF3B00" w:rsidRPr="00BC669A" w:rsidRDefault="00DF3B00" w:rsidP="00022C6C">
      <w:pPr>
        <w:pStyle w:val="Zwykytekst1"/>
        <w:spacing w:line="276" w:lineRule="auto"/>
        <w:ind w:firstLine="3960"/>
        <w:jc w:val="center"/>
        <w:rPr>
          <w:rFonts w:ascii="Verdana" w:hAnsi="Verdana"/>
          <w:i/>
        </w:rPr>
      </w:pPr>
    </w:p>
    <w:p w14:paraId="102C2E61" w14:textId="1A192AA4" w:rsidR="007719A7" w:rsidRPr="00BC669A" w:rsidRDefault="007719A7" w:rsidP="00022C6C">
      <w:pPr>
        <w:pStyle w:val="Zwykytekst1"/>
        <w:spacing w:line="276" w:lineRule="auto"/>
        <w:ind w:firstLine="3960"/>
        <w:jc w:val="center"/>
        <w:rPr>
          <w:rFonts w:ascii="Verdana" w:hAnsi="Verdana"/>
          <w:i/>
        </w:rPr>
      </w:pPr>
      <w:r w:rsidRPr="00BC669A">
        <w:rPr>
          <w:rFonts w:ascii="Verdana" w:hAnsi="Verdana"/>
          <w:i/>
        </w:rPr>
        <w:t>____________________________________</w:t>
      </w:r>
    </w:p>
    <w:p w14:paraId="09FC07D9" w14:textId="77777777" w:rsidR="007719A7" w:rsidRPr="00BC669A" w:rsidRDefault="007719A7" w:rsidP="00022C6C">
      <w:pPr>
        <w:pStyle w:val="Zwykytekst1"/>
        <w:spacing w:line="276" w:lineRule="auto"/>
        <w:ind w:firstLine="3960"/>
        <w:jc w:val="center"/>
        <w:rPr>
          <w:rFonts w:ascii="Verdana" w:hAnsi="Verdana"/>
          <w:i/>
          <w:sz w:val="16"/>
          <w:szCs w:val="16"/>
        </w:rPr>
      </w:pPr>
      <w:r w:rsidRPr="00BC669A">
        <w:rPr>
          <w:rFonts w:ascii="Verdana" w:hAnsi="Verdana"/>
          <w:i/>
          <w:sz w:val="16"/>
          <w:szCs w:val="16"/>
        </w:rPr>
        <w:t>(podpis Wykonawcy/Pełnomocnika)</w:t>
      </w:r>
    </w:p>
    <w:p w14:paraId="4E2130E9" w14:textId="77777777" w:rsidR="00DF3B00" w:rsidRPr="00BC669A" w:rsidRDefault="00DF3B00" w:rsidP="00022C6C">
      <w:pPr>
        <w:pStyle w:val="Zwykytekst1"/>
        <w:spacing w:line="276" w:lineRule="auto"/>
        <w:jc w:val="both"/>
        <w:rPr>
          <w:rFonts w:ascii="Verdana" w:hAnsi="Verdana"/>
        </w:rPr>
      </w:pPr>
    </w:p>
    <w:p w14:paraId="65492430" w14:textId="77777777" w:rsidR="00E309A7" w:rsidRPr="00BC669A" w:rsidRDefault="00E309A7" w:rsidP="00022C6C">
      <w:pPr>
        <w:pStyle w:val="Zwykytekst1"/>
        <w:spacing w:line="276" w:lineRule="auto"/>
        <w:jc w:val="both"/>
        <w:rPr>
          <w:rFonts w:ascii="Verdana" w:hAnsi="Verdana"/>
        </w:rPr>
      </w:pPr>
    </w:p>
    <w:p w14:paraId="24C5C3AF" w14:textId="32D29320" w:rsidR="007719A7" w:rsidRPr="00BC669A" w:rsidRDefault="00E82FE0" w:rsidP="00022C6C">
      <w:pPr>
        <w:pStyle w:val="Zwykytekst1"/>
        <w:spacing w:line="276" w:lineRule="auto"/>
        <w:jc w:val="both"/>
        <w:rPr>
          <w:rFonts w:ascii="Verdana" w:hAnsi="Verdana"/>
          <w:i/>
          <w:sz w:val="18"/>
        </w:rPr>
      </w:pPr>
      <w:r w:rsidRPr="00BC669A">
        <w:rPr>
          <w:rFonts w:ascii="Verdana" w:hAnsi="Verdana"/>
          <w:i/>
          <w:sz w:val="18"/>
        </w:rPr>
        <w:t>*</w:t>
      </w:r>
      <w:r w:rsidR="007719A7" w:rsidRPr="00BC669A">
        <w:rPr>
          <w:rFonts w:ascii="Verdana" w:hAnsi="Verdana"/>
          <w:i/>
          <w:sz w:val="18"/>
        </w:rPr>
        <w:t xml:space="preserve"> niepotrzebne skreślić</w:t>
      </w:r>
    </w:p>
    <w:p w14:paraId="51F0DEB9" w14:textId="77777777" w:rsidR="007719A7" w:rsidRPr="00BC669A" w:rsidRDefault="007719A7" w:rsidP="00022C6C">
      <w:pPr>
        <w:pStyle w:val="Zwykytekst1"/>
        <w:spacing w:line="276" w:lineRule="auto"/>
        <w:jc w:val="both"/>
        <w:rPr>
          <w:rFonts w:ascii="Verdana" w:hAnsi="Verdana"/>
          <w:i/>
          <w:sz w:val="18"/>
        </w:rPr>
      </w:pPr>
    </w:p>
    <w:p w14:paraId="47DD7581" w14:textId="5502DA82" w:rsidR="00F23B29" w:rsidRPr="00BC669A" w:rsidRDefault="00F23B29" w:rsidP="00022C6C">
      <w:pPr>
        <w:spacing w:line="276" w:lineRule="auto"/>
        <w:ind w:left="142" w:hanging="142"/>
        <w:jc w:val="both"/>
        <w:rPr>
          <w:rFonts w:ascii="Verdana" w:hAnsi="Verdana"/>
          <w:i/>
          <w:iCs/>
          <w:sz w:val="18"/>
          <w:szCs w:val="20"/>
        </w:rPr>
      </w:pPr>
      <w:r w:rsidRPr="00BC669A">
        <w:rPr>
          <w:rFonts w:ascii="Verdana" w:hAnsi="Verdana"/>
          <w:i/>
          <w:iCs/>
          <w:sz w:val="18"/>
          <w:szCs w:val="20"/>
        </w:rPr>
        <w:t>*</w:t>
      </w:r>
      <w:r w:rsidR="00E82FE0" w:rsidRPr="00BC669A">
        <w:rPr>
          <w:rFonts w:ascii="Verdana" w:hAnsi="Verdana"/>
          <w:i/>
          <w:iCs/>
          <w:sz w:val="18"/>
          <w:szCs w:val="20"/>
        </w:rPr>
        <w:t xml:space="preserve"> </w:t>
      </w:r>
      <w:r w:rsidR="009141E9" w:rsidRPr="00BC669A">
        <w:rPr>
          <w:rFonts w:ascii="Verdana" w:hAnsi="Verdana"/>
          <w:i/>
          <w:iCs/>
          <w:sz w:val="18"/>
          <w:szCs w:val="20"/>
        </w:rPr>
        <w:t>*</w:t>
      </w:r>
      <w:r w:rsidR="00E82FE0" w:rsidRPr="00BC669A">
        <w:rPr>
          <w:rFonts w:ascii="Verdana" w:hAnsi="Verdana"/>
          <w:i/>
          <w:iCs/>
          <w:sz w:val="18"/>
          <w:szCs w:val="20"/>
          <w:vertAlign w:val="superscript"/>
        </w:rPr>
        <w:t>pkt 4</w:t>
      </w:r>
      <w:r w:rsidRPr="00BC669A">
        <w:rPr>
          <w:rFonts w:ascii="Verdana" w:hAnsi="Verdana"/>
          <w:i/>
          <w:iCs/>
          <w:sz w:val="18"/>
          <w:szCs w:val="20"/>
        </w:rPr>
        <w:t xml:space="preserve"> dotyczy Wykonawców</w:t>
      </w:r>
      <w:r w:rsidRPr="00BC669A">
        <w:rPr>
          <w:rFonts w:ascii="Verdana" w:hAnsi="Verdana"/>
          <w:i/>
          <w:sz w:val="18"/>
          <w:szCs w:val="20"/>
        </w:rPr>
        <w:t xml:space="preserve">, </w:t>
      </w:r>
      <w:r w:rsidRPr="00BC669A">
        <w:rPr>
          <w:rFonts w:ascii="Verdana" w:hAnsi="Verdana"/>
          <w:i/>
          <w:iCs/>
          <w:sz w:val="18"/>
          <w:szCs w:val="20"/>
        </w:rPr>
        <w:t>których oferty będą generować obowiązek doliczania wartości podatku VAT do wartości netto oferty, tj. w przypadku:</w:t>
      </w:r>
    </w:p>
    <w:p w14:paraId="15F1AA29" w14:textId="77777777" w:rsidR="00F23B29" w:rsidRPr="00BC669A" w:rsidRDefault="00F23B29" w:rsidP="00022C6C">
      <w:pPr>
        <w:pStyle w:val="Akapitzlist"/>
        <w:numPr>
          <w:ilvl w:val="0"/>
          <w:numId w:val="3"/>
        </w:numPr>
        <w:jc w:val="both"/>
        <w:rPr>
          <w:rFonts w:ascii="Verdana" w:hAnsi="Verdana"/>
          <w:i/>
          <w:iCs/>
          <w:sz w:val="18"/>
          <w:szCs w:val="20"/>
        </w:rPr>
      </w:pPr>
      <w:r w:rsidRPr="00BC669A">
        <w:rPr>
          <w:rFonts w:ascii="Verdana" w:hAnsi="Verdana"/>
          <w:i/>
          <w:iCs/>
          <w:sz w:val="18"/>
          <w:szCs w:val="20"/>
        </w:rPr>
        <w:t>wewnątrzwspólnotowego nabycia towarów,</w:t>
      </w:r>
    </w:p>
    <w:p w14:paraId="7319A7A1" w14:textId="77777777" w:rsidR="00F23B29" w:rsidRPr="00BC669A" w:rsidRDefault="00F23B29" w:rsidP="00022C6C">
      <w:pPr>
        <w:pStyle w:val="Akapitzlist"/>
        <w:numPr>
          <w:ilvl w:val="0"/>
          <w:numId w:val="3"/>
        </w:numPr>
        <w:jc w:val="both"/>
        <w:rPr>
          <w:rFonts w:ascii="Verdana" w:hAnsi="Verdana"/>
          <w:i/>
          <w:iCs/>
          <w:sz w:val="18"/>
          <w:szCs w:val="20"/>
        </w:rPr>
      </w:pPr>
      <w:r w:rsidRPr="00BC669A">
        <w:rPr>
          <w:rFonts w:ascii="Verdana" w:hAnsi="Verdana"/>
          <w:i/>
          <w:iCs/>
          <w:sz w:val="18"/>
          <w:szCs w:val="20"/>
        </w:rPr>
        <w:t>mechanizmu odwróconego obciążenia, o którym mowa w art. 17 ust. 1 pkt 7 ustawy o podatku od towarów i usług,</w:t>
      </w:r>
    </w:p>
    <w:p w14:paraId="3A40C94B" w14:textId="77777777" w:rsidR="00F23B29" w:rsidRPr="00BC669A" w:rsidRDefault="00F23B29" w:rsidP="00022C6C">
      <w:pPr>
        <w:pStyle w:val="Akapitzlist"/>
        <w:numPr>
          <w:ilvl w:val="0"/>
          <w:numId w:val="3"/>
        </w:numPr>
        <w:jc w:val="both"/>
        <w:rPr>
          <w:rFonts w:ascii="Verdana" w:hAnsi="Verdana"/>
          <w:i/>
          <w:iCs/>
          <w:sz w:val="18"/>
          <w:szCs w:val="20"/>
        </w:rPr>
      </w:pPr>
      <w:r w:rsidRPr="00BC669A">
        <w:rPr>
          <w:rFonts w:ascii="Verdana" w:hAnsi="Verdana"/>
          <w:i/>
          <w:iCs/>
          <w:sz w:val="18"/>
          <w:szCs w:val="20"/>
        </w:rPr>
        <w:lastRenderedPageBreak/>
        <w:t>importu usług lub importu towarów, z którymi wiąże się obowiązek doliczenia przez zamawiającego przy porównywaniu cen ofertowych podatku VAT.</w:t>
      </w:r>
    </w:p>
    <w:p w14:paraId="13B6CA48" w14:textId="77777777" w:rsidR="00BE245A" w:rsidRPr="00BC669A"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4A34CBBD"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6678DB50"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45827B1B"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39B99BFE" w14:textId="77777777" w:rsidR="007719A7" w:rsidRPr="00BC669A" w:rsidRDefault="007719A7" w:rsidP="00022C6C">
      <w:pPr>
        <w:tabs>
          <w:tab w:val="left" w:pos="284"/>
        </w:tabs>
        <w:suppressAutoHyphens/>
        <w:spacing w:line="276" w:lineRule="auto"/>
        <w:jc w:val="both"/>
        <w:rPr>
          <w:rFonts w:ascii="Verdana" w:hAnsi="Verdana" w:cs="Arial"/>
          <w:sz w:val="16"/>
          <w:szCs w:val="16"/>
          <w:lang w:eastAsia="ar-SA"/>
        </w:rPr>
      </w:pPr>
    </w:p>
    <w:p w14:paraId="41FE2D97"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4F27CE26"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451C6EE8"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6ED791B8"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5EFE3F12"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5AC67FDC"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0C241176"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5EBE9CFA"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51991D1A"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79FE5911"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2DABCD39"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216954CD"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60E6EDD9"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163F9293"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1FE6C4BB"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7315FDAA"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2DB16AC1" w14:textId="77777777" w:rsidR="00FA0D41" w:rsidRPr="00BC669A" w:rsidRDefault="00FA0D41" w:rsidP="00022C6C">
      <w:pPr>
        <w:tabs>
          <w:tab w:val="left" w:pos="284"/>
        </w:tabs>
        <w:suppressAutoHyphens/>
        <w:spacing w:line="276" w:lineRule="auto"/>
        <w:jc w:val="both"/>
        <w:rPr>
          <w:rFonts w:ascii="Verdana" w:hAnsi="Verdana" w:cs="Arial"/>
          <w:sz w:val="16"/>
          <w:szCs w:val="16"/>
          <w:lang w:eastAsia="ar-SA"/>
        </w:rPr>
      </w:pPr>
    </w:p>
    <w:p w14:paraId="32ECDADA" w14:textId="77777777" w:rsidR="00E309A7" w:rsidRPr="00BC669A" w:rsidRDefault="00E309A7" w:rsidP="00022C6C">
      <w:pPr>
        <w:tabs>
          <w:tab w:val="left" w:pos="284"/>
        </w:tabs>
        <w:suppressAutoHyphens/>
        <w:spacing w:line="276" w:lineRule="auto"/>
        <w:jc w:val="both"/>
        <w:rPr>
          <w:rFonts w:ascii="Verdana" w:hAnsi="Verdana" w:cs="Arial"/>
          <w:sz w:val="16"/>
          <w:szCs w:val="16"/>
          <w:lang w:eastAsia="ar-SA"/>
        </w:rPr>
      </w:pPr>
    </w:p>
    <w:p w14:paraId="51BF3C6B" w14:textId="77777777" w:rsidR="006C01A9" w:rsidRPr="00BC669A" w:rsidRDefault="006C01A9" w:rsidP="00022C6C">
      <w:pPr>
        <w:tabs>
          <w:tab w:val="left" w:pos="284"/>
        </w:tabs>
        <w:suppressAutoHyphens/>
        <w:spacing w:line="276" w:lineRule="auto"/>
        <w:jc w:val="both"/>
        <w:rPr>
          <w:rFonts w:ascii="Verdana" w:hAnsi="Verdana" w:cs="Arial"/>
          <w:sz w:val="16"/>
          <w:szCs w:val="16"/>
          <w:lang w:eastAsia="ar-SA"/>
        </w:rPr>
      </w:pPr>
    </w:p>
    <w:p w14:paraId="307DACD7" w14:textId="77777777" w:rsidR="006C01A9" w:rsidRPr="00BC669A" w:rsidRDefault="006C01A9" w:rsidP="00022C6C">
      <w:pPr>
        <w:tabs>
          <w:tab w:val="left" w:pos="284"/>
        </w:tabs>
        <w:suppressAutoHyphens/>
        <w:spacing w:line="276" w:lineRule="auto"/>
        <w:jc w:val="both"/>
        <w:rPr>
          <w:rFonts w:ascii="Verdana" w:hAnsi="Verdana" w:cs="Arial"/>
          <w:sz w:val="16"/>
          <w:szCs w:val="16"/>
          <w:lang w:eastAsia="ar-SA"/>
        </w:rPr>
      </w:pPr>
    </w:p>
    <w:p w14:paraId="0C30DDB9" w14:textId="77777777" w:rsidR="00E82FE0" w:rsidRPr="00BC669A" w:rsidRDefault="00E82FE0" w:rsidP="00022C6C">
      <w:pPr>
        <w:pStyle w:val="Style8"/>
        <w:widowControl/>
        <w:spacing w:line="276" w:lineRule="auto"/>
        <w:ind w:left="4082"/>
        <w:rPr>
          <w:rStyle w:val="FontStyle1843"/>
          <w:rFonts w:ascii="Verdana" w:hAnsi="Verdana"/>
          <w:color w:val="auto"/>
        </w:rPr>
      </w:pPr>
    </w:p>
    <w:p w14:paraId="67F450BE" w14:textId="77777777" w:rsidR="00750E92" w:rsidRPr="00BC669A" w:rsidRDefault="00750E92" w:rsidP="00022C6C">
      <w:pPr>
        <w:spacing w:line="276" w:lineRule="auto"/>
        <w:jc w:val="center"/>
        <w:rPr>
          <w:rFonts w:ascii="Verdana" w:hAnsi="Verdana" w:cs="Verdana"/>
          <w:b/>
          <w:bCs/>
          <w:sz w:val="20"/>
          <w:szCs w:val="20"/>
        </w:rPr>
      </w:pPr>
    </w:p>
    <w:p w14:paraId="3F6E2496" w14:textId="77777777" w:rsidR="00B45907" w:rsidRPr="00BC669A" w:rsidRDefault="00B45907">
      <w:pPr>
        <w:spacing w:after="160" w:line="259" w:lineRule="auto"/>
        <w:rPr>
          <w:rFonts w:ascii="Verdana" w:hAnsi="Verdana" w:cs="Verdana"/>
          <w:b/>
          <w:bCs/>
          <w:sz w:val="20"/>
          <w:szCs w:val="20"/>
        </w:rPr>
      </w:pPr>
      <w:r w:rsidRPr="00BC669A">
        <w:rPr>
          <w:rFonts w:ascii="Verdana" w:hAnsi="Verdana" w:cs="Verdana"/>
          <w:b/>
          <w:bCs/>
          <w:sz w:val="20"/>
          <w:szCs w:val="20"/>
        </w:rPr>
        <w:br w:type="page"/>
      </w:r>
    </w:p>
    <w:p w14:paraId="34BEF29D" w14:textId="6EDD6B66" w:rsidR="001B3B22" w:rsidRPr="00BC669A" w:rsidRDefault="001B3B22" w:rsidP="00022C6C">
      <w:pPr>
        <w:spacing w:line="276" w:lineRule="auto"/>
        <w:jc w:val="center"/>
        <w:rPr>
          <w:rFonts w:ascii="Verdana" w:hAnsi="Verdana" w:cs="Verdana"/>
          <w:b/>
          <w:bCs/>
          <w:sz w:val="20"/>
          <w:szCs w:val="20"/>
        </w:rPr>
      </w:pPr>
      <w:r w:rsidRPr="00BC669A">
        <w:rPr>
          <w:rFonts w:ascii="Verdana" w:hAnsi="Verdana" w:cs="Verdana"/>
          <w:b/>
          <w:bCs/>
          <w:sz w:val="20"/>
          <w:szCs w:val="20"/>
        </w:rPr>
        <w:lastRenderedPageBreak/>
        <w:t>Rozdział 3</w:t>
      </w:r>
    </w:p>
    <w:p w14:paraId="1C6E52D2" w14:textId="77777777" w:rsidR="001B3B22" w:rsidRPr="00BC669A" w:rsidRDefault="001B3B22" w:rsidP="00022C6C">
      <w:pPr>
        <w:spacing w:line="276" w:lineRule="auto"/>
        <w:jc w:val="both"/>
        <w:rPr>
          <w:rFonts w:ascii="Verdana" w:hAnsi="Verdana" w:cs="Verdana"/>
          <w:b/>
          <w:bCs/>
          <w:sz w:val="20"/>
          <w:szCs w:val="20"/>
        </w:rPr>
      </w:pPr>
    </w:p>
    <w:p w14:paraId="43949A30" w14:textId="1E93AC9F" w:rsidR="00E309A7" w:rsidRPr="00BC669A" w:rsidRDefault="00A70C2A" w:rsidP="00A70C2A">
      <w:pPr>
        <w:spacing w:line="276" w:lineRule="auto"/>
        <w:jc w:val="both"/>
        <w:rPr>
          <w:rFonts w:ascii="Verdana" w:hAnsi="Verdana" w:cs="Verdana"/>
          <w:sz w:val="20"/>
          <w:szCs w:val="20"/>
        </w:rPr>
      </w:pPr>
      <w:r w:rsidRPr="00BC669A">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BC669A" w:rsidRDefault="00750E92" w:rsidP="00022C6C">
      <w:pPr>
        <w:spacing w:line="276" w:lineRule="auto"/>
        <w:ind w:left="1622" w:hanging="1622"/>
        <w:jc w:val="both"/>
        <w:rPr>
          <w:rFonts w:ascii="Verdana" w:hAnsi="Verdana" w:cs="Verdana"/>
          <w:b/>
          <w:sz w:val="20"/>
          <w:szCs w:val="20"/>
        </w:rPr>
      </w:pPr>
    </w:p>
    <w:p w14:paraId="5014F253" w14:textId="77777777" w:rsidR="00750E92" w:rsidRPr="00BC669A" w:rsidRDefault="00750E92" w:rsidP="00022C6C">
      <w:pPr>
        <w:spacing w:line="276" w:lineRule="auto"/>
        <w:ind w:left="1622" w:hanging="1622"/>
        <w:jc w:val="both"/>
        <w:rPr>
          <w:rFonts w:ascii="Verdana" w:hAnsi="Verdana" w:cs="Verdana"/>
          <w:b/>
          <w:sz w:val="20"/>
          <w:szCs w:val="20"/>
        </w:rPr>
      </w:pPr>
    </w:p>
    <w:p w14:paraId="2CDE9BE3" w14:textId="2D318613" w:rsidR="002A4DB8" w:rsidRPr="00BC669A" w:rsidRDefault="002A4DB8" w:rsidP="002A4DB8">
      <w:pPr>
        <w:spacing w:line="276" w:lineRule="auto"/>
        <w:rPr>
          <w:rFonts w:ascii="Verdana" w:hAnsi="Verdana" w:cs="Verdana"/>
          <w:sz w:val="20"/>
          <w:szCs w:val="20"/>
        </w:rPr>
      </w:pPr>
      <w:r w:rsidRPr="00BC669A">
        <w:rPr>
          <w:rFonts w:ascii="Verdana" w:hAnsi="Verdana" w:cs="Verdana"/>
          <w:sz w:val="20"/>
          <w:szCs w:val="20"/>
        </w:rPr>
        <w:t xml:space="preserve">Formularz 3.1. Oświadczenie Wykonawcy braku podstaw do wykluczenia z postępowania; </w:t>
      </w:r>
    </w:p>
    <w:p w14:paraId="730F2E80" w14:textId="77777777" w:rsidR="002A4DB8" w:rsidRPr="00BC669A" w:rsidRDefault="002A4DB8" w:rsidP="002A4DB8">
      <w:pPr>
        <w:spacing w:line="276" w:lineRule="auto"/>
        <w:rPr>
          <w:rFonts w:ascii="Verdana" w:hAnsi="Verdana" w:cs="Verdana"/>
          <w:sz w:val="20"/>
          <w:szCs w:val="20"/>
        </w:rPr>
      </w:pPr>
      <w:r w:rsidRPr="00BC669A">
        <w:rPr>
          <w:rFonts w:ascii="Verdana" w:hAnsi="Verdana" w:cs="Verdana"/>
          <w:sz w:val="20"/>
          <w:szCs w:val="20"/>
        </w:rPr>
        <w:t xml:space="preserve">Formularz 3.2. Oświadczenie Wykonawcy dotyczące spełniania warunków udziału w postępowaniu; </w:t>
      </w:r>
    </w:p>
    <w:p w14:paraId="2877D8F1" w14:textId="5FF14B63" w:rsidR="002A4DB8" w:rsidRPr="00BC669A" w:rsidRDefault="002A4DB8" w:rsidP="002A4DB8">
      <w:pPr>
        <w:spacing w:line="276" w:lineRule="auto"/>
        <w:rPr>
          <w:rFonts w:ascii="Verdana" w:hAnsi="Verdana" w:cs="Verdana"/>
          <w:sz w:val="20"/>
          <w:szCs w:val="20"/>
        </w:rPr>
      </w:pPr>
      <w:r w:rsidRPr="00BC669A">
        <w:rPr>
          <w:rFonts w:ascii="Verdana" w:hAnsi="Verdana" w:cs="Verdana"/>
          <w:sz w:val="20"/>
          <w:szCs w:val="20"/>
        </w:rPr>
        <w:t>Formularz 3.3. Wykaz robót budowlanych</w:t>
      </w:r>
    </w:p>
    <w:p w14:paraId="18CA5385" w14:textId="77777777" w:rsidR="002A4DB8" w:rsidRPr="00BC669A" w:rsidRDefault="002A4DB8" w:rsidP="002A4DB8">
      <w:pPr>
        <w:spacing w:line="276" w:lineRule="auto"/>
        <w:rPr>
          <w:rFonts w:ascii="Verdana" w:hAnsi="Verdana" w:cs="Verdana"/>
          <w:sz w:val="20"/>
          <w:szCs w:val="20"/>
        </w:rPr>
      </w:pPr>
      <w:r w:rsidRPr="00BC669A">
        <w:rPr>
          <w:rFonts w:ascii="Verdana" w:hAnsi="Verdana" w:cs="Verdana"/>
          <w:sz w:val="20"/>
          <w:szCs w:val="20"/>
        </w:rPr>
        <w:t xml:space="preserve">Formularz 3.4. Wykaz osób skierowanych przez Wykonawcę do realizacji  </w:t>
      </w:r>
    </w:p>
    <w:p w14:paraId="24F2D11C" w14:textId="77777777" w:rsidR="002A4DB8" w:rsidRPr="00BC669A" w:rsidRDefault="002A4DB8" w:rsidP="002A4DB8">
      <w:pPr>
        <w:spacing w:line="276" w:lineRule="auto"/>
        <w:rPr>
          <w:rFonts w:ascii="Verdana" w:hAnsi="Verdana" w:cs="Verdana"/>
          <w:sz w:val="20"/>
          <w:szCs w:val="20"/>
        </w:rPr>
      </w:pPr>
      <w:r w:rsidRPr="00BC669A">
        <w:rPr>
          <w:rFonts w:ascii="Verdana" w:hAnsi="Verdana" w:cs="Verdana"/>
          <w:sz w:val="20"/>
          <w:szCs w:val="20"/>
        </w:rPr>
        <w:t xml:space="preserve">                     zamówienia </w:t>
      </w:r>
    </w:p>
    <w:p w14:paraId="14E91D2A" w14:textId="77777777" w:rsidR="00750E92" w:rsidRPr="00BC669A" w:rsidRDefault="00750E92" w:rsidP="00022C6C">
      <w:pPr>
        <w:spacing w:line="276" w:lineRule="auto"/>
        <w:rPr>
          <w:rFonts w:ascii="Verdana" w:hAnsi="Verdana" w:cs="Verdana"/>
          <w:bCs/>
          <w:sz w:val="20"/>
          <w:szCs w:val="20"/>
        </w:rPr>
      </w:pPr>
    </w:p>
    <w:p w14:paraId="2A30907B" w14:textId="7E23E536" w:rsidR="002A4DB8" w:rsidRPr="00BC669A" w:rsidRDefault="002A4DB8">
      <w:pPr>
        <w:spacing w:after="160" w:line="259" w:lineRule="auto"/>
        <w:rPr>
          <w:sz w:val="18"/>
          <w:szCs w:val="18"/>
        </w:rPr>
      </w:pPr>
      <w:r w:rsidRPr="00BC669A">
        <w:rPr>
          <w:sz w:val="18"/>
          <w:szCs w:val="18"/>
        </w:rPr>
        <w:br w:type="page"/>
      </w:r>
    </w:p>
    <w:p w14:paraId="421D4586" w14:textId="77777777" w:rsidR="00A843F1" w:rsidRPr="00BC669A" w:rsidRDefault="00A843F1" w:rsidP="006F3EEB">
      <w:pPr>
        <w:rPr>
          <w:sz w:val="18"/>
          <w:szCs w:val="18"/>
        </w:rPr>
      </w:pPr>
    </w:p>
    <w:p w14:paraId="21BE7957" w14:textId="447DF536" w:rsidR="001B3B22" w:rsidRPr="00BC669A" w:rsidRDefault="001B3B22" w:rsidP="00022C6C">
      <w:pPr>
        <w:tabs>
          <w:tab w:val="left" w:pos="720"/>
        </w:tabs>
        <w:spacing w:line="276" w:lineRule="auto"/>
        <w:ind w:left="720" w:hanging="720"/>
        <w:jc w:val="right"/>
        <w:outlineLvl w:val="0"/>
        <w:rPr>
          <w:rFonts w:ascii="Verdana" w:hAnsi="Verdana" w:cs="Verdana"/>
          <w:b/>
          <w:bCs/>
          <w:sz w:val="18"/>
          <w:szCs w:val="18"/>
        </w:rPr>
      </w:pPr>
      <w:r w:rsidRPr="00BC669A">
        <w:rPr>
          <w:rFonts w:ascii="Verdana" w:hAnsi="Verdana" w:cs="Verdana"/>
          <w:b/>
          <w:bCs/>
          <w:sz w:val="18"/>
          <w:szCs w:val="18"/>
        </w:rPr>
        <w:t>Formularz 3.</w:t>
      </w:r>
      <w:r w:rsidR="00A843F1" w:rsidRPr="00BC669A">
        <w:rPr>
          <w:rFonts w:ascii="Verdana" w:hAnsi="Verdana" w:cs="Verdana"/>
          <w:b/>
          <w:bCs/>
          <w:sz w:val="18"/>
          <w:szCs w:val="18"/>
        </w:rPr>
        <w:t>1</w:t>
      </w:r>
    </w:p>
    <w:p w14:paraId="0E2F7ECB" w14:textId="77777777" w:rsidR="004915B0" w:rsidRPr="00BC669A" w:rsidRDefault="004915B0" w:rsidP="00022C6C">
      <w:pPr>
        <w:spacing w:line="276" w:lineRule="auto"/>
        <w:ind w:left="4253" w:right="23"/>
        <w:rPr>
          <w:rFonts w:ascii="Verdana" w:hAnsi="Verdana" w:cs="Arial"/>
          <w:b/>
          <w:sz w:val="20"/>
          <w:szCs w:val="20"/>
        </w:rPr>
      </w:pPr>
      <w:r w:rsidRPr="00BC669A">
        <w:rPr>
          <w:rFonts w:ascii="Verdana" w:hAnsi="Verdana" w:cs="Verdana"/>
          <w:b/>
          <w:bCs/>
          <w:sz w:val="20"/>
          <w:szCs w:val="20"/>
        </w:rPr>
        <w:t>Zamawiający</w:t>
      </w:r>
      <w:r w:rsidRPr="00BC669A">
        <w:rPr>
          <w:rFonts w:ascii="Verdana" w:hAnsi="Verdana" w:cs="Arial"/>
          <w:b/>
          <w:sz w:val="20"/>
          <w:szCs w:val="20"/>
        </w:rPr>
        <w:t>:</w:t>
      </w:r>
    </w:p>
    <w:p w14:paraId="69249B92" w14:textId="0EF2E183" w:rsidR="004915B0" w:rsidRPr="00BC669A" w:rsidRDefault="00066308" w:rsidP="00A843F1">
      <w:pPr>
        <w:spacing w:line="276" w:lineRule="auto"/>
        <w:ind w:left="4253" w:right="23"/>
        <w:rPr>
          <w:rFonts w:ascii="Verdana" w:hAnsi="Verdana" w:cs="Verdana"/>
          <w:bCs/>
          <w:sz w:val="18"/>
          <w:szCs w:val="18"/>
        </w:rPr>
      </w:pPr>
      <w:r w:rsidRPr="00BC669A">
        <w:rPr>
          <w:rFonts w:ascii="Verdana" w:hAnsi="Verdana" w:cs="Verdana"/>
          <w:bCs/>
          <w:sz w:val="18"/>
          <w:szCs w:val="18"/>
        </w:rPr>
        <w:t>Gmina Solec-Zdrój</w:t>
      </w:r>
    </w:p>
    <w:p w14:paraId="57FFE4A1" w14:textId="1F919624" w:rsidR="00066308" w:rsidRPr="00BC669A" w:rsidRDefault="00066308" w:rsidP="00A843F1">
      <w:pPr>
        <w:spacing w:line="276" w:lineRule="auto"/>
        <w:ind w:left="4253" w:right="23"/>
        <w:rPr>
          <w:rFonts w:ascii="Verdana" w:hAnsi="Verdana" w:cs="Verdana"/>
          <w:bCs/>
          <w:sz w:val="18"/>
          <w:szCs w:val="18"/>
        </w:rPr>
      </w:pPr>
      <w:r w:rsidRPr="00BC669A">
        <w:rPr>
          <w:rFonts w:ascii="Verdana" w:hAnsi="Verdana" w:cs="Verdana"/>
          <w:bCs/>
          <w:sz w:val="18"/>
          <w:szCs w:val="18"/>
        </w:rPr>
        <w:t>Ul. 1 Maja 10</w:t>
      </w:r>
    </w:p>
    <w:p w14:paraId="7B0590D1" w14:textId="2F39B26E" w:rsidR="00066308" w:rsidRPr="00BC669A" w:rsidRDefault="00066308" w:rsidP="00A843F1">
      <w:pPr>
        <w:spacing w:line="276" w:lineRule="auto"/>
        <w:ind w:left="4253" w:right="23"/>
        <w:rPr>
          <w:rFonts w:ascii="Verdana" w:hAnsi="Verdana" w:cs="Verdana"/>
          <w:bCs/>
          <w:sz w:val="18"/>
          <w:szCs w:val="18"/>
        </w:rPr>
      </w:pPr>
      <w:r w:rsidRPr="00BC669A">
        <w:rPr>
          <w:rFonts w:ascii="Verdana" w:hAnsi="Verdana" w:cs="Verdana"/>
          <w:bCs/>
          <w:sz w:val="18"/>
          <w:szCs w:val="18"/>
        </w:rPr>
        <w:t>28-131 Solec-Zdrój</w:t>
      </w:r>
    </w:p>
    <w:p w14:paraId="3C712A53" w14:textId="77777777" w:rsidR="004915B0" w:rsidRPr="00BC669A"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BC669A" w:rsidRDefault="004915B0" w:rsidP="00022C6C">
      <w:pPr>
        <w:pBdr>
          <w:bottom w:val="single" w:sz="12" w:space="1" w:color="auto"/>
        </w:pBdr>
        <w:spacing w:line="276" w:lineRule="auto"/>
        <w:rPr>
          <w:rFonts w:ascii="Verdana" w:hAnsi="Verdana" w:cs="Arial"/>
          <w:b/>
          <w:sz w:val="20"/>
          <w:szCs w:val="20"/>
        </w:rPr>
      </w:pPr>
      <w:r w:rsidRPr="00BC669A">
        <w:rPr>
          <w:rFonts w:ascii="Verdana" w:hAnsi="Verdana" w:cs="Arial"/>
          <w:b/>
          <w:sz w:val="20"/>
          <w:szCs w:val="20"/>
        </w:rPr>
        <w:t>Wykonawca:</w:t>
      </w:r>
    </w:p>
    <w:p w14:paraId="07D88632" w14:textId="77777777" w:rsidR="004915B0" w:rsidRPr="00BC669A"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BC669A"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BC669A" w:rsidRDefault="004915B0" w:rsidP="00022C6C">
      <w:pPr>
        <w:spacing w:line="276" w:lineRule="auto"/>
        <w:rPr>
          <w:rFonts w:ascii="Verdana" w:hAnsi="Verdana" w:cs="Arial"/>
          <w:i/>
          <w:sz w:val="16"/>
          <w:szCs w:val="16"/>
        </w:rPr>
      </w:pPr>
    </w:p>
    <w:p w14:paraId="222880CC" w14:textId="77777777" w:rsidR="004915B0" w:rsidRPr="00BC669A" w:rsidRDefault="004915B0" w:rsidP="00022C6C">
      <w:pPr>
        <w:spacing w:line="276" w:lineRule="auto"/>
        <w:rPr>
          <w:rFonts w:ascii="Verdana" w:hAnsi="Verdana" w:cs="Arial"/>
          <w:i/>
          <w:sz w:val="16"/>
          <w:szCs w:val="16"/>
        </w:rPr>
      </w:pPr>
      <w:r w:rsidRPr="00BC669A">
        <w:rPr>
          <w:rFonts w:ascii="Verdana" w:hAnsi="Verdana" w:cs="Arial"/>
          <w:i/>
          <w:sz w:val="16"/>
          <w:szCs w:val="16"/>
        </w:rPr>
        <w:t>(pełna nazwa/firma, adres, w zależności od podmiotu: NIP/PESEL, KRS/</w:t>
      </w:r>
      <w:proofErr w:type="spellStart"/>
      <w:r w:rsidRPr="00BC669A">
        <w:rPr>
          <w:rFonts w:ascii="Verdana" w:hAnsi="Verdana" w:cs="Arial"/>
          <w:i/>
          <w:sz w:val="16"/>
          <w:szCs w:val="16"/>
        </w:rPr>
        <w:t>CEiDG</w:t>
      </w:r>
      <w:proofErr w:type="spellEnd"/>
      <w:r w:rsidRPr="00BC669A">
        <w:rPr>
          <w:rFonts w:ascii="Verdana" w:hAnsi="Verdana" w:cs="Arial"/>
          <w:i/>
          <w:sz w:val="16"/>
          <w:szCs w:val="16"/>
        </w:rPr>
        <w:t>)</w:t>
      </w:r>
    </w:p>
    <w:p w14:paraId="06E1D22D" w14:textId="77777777" w:rsidR="004915B0" w:rsidRPr="00BC669A" w:rsidRDefault="004915B0" w:rsidP="00022C6C">
      <w:pPr>
        <w:spacing w:line="276" w:lineRule="auto"/>
        <w:rPr>
          <w:rFonts w:ascii="Verdana" w:hAnsi="Verdana" w:cs="Arial"/>
          <w:sz w:val="21"/>
          <w:szCs w:val="21"/>
          <w:u w:val="single"/>
        </w:rPr>
      </w:pPr>
    </w:p>
    <w:p w14:paraId="2048C771" w14:textId="77777777" w:rsidR="004915B0" w:rsidRPr="00BC669A" w:rsidRDefault="004915B0" w:rsidP="00022C6C">
      <w:pPr>
        <w:spacing w:line="276" w:lineRule="auto"/>
        <w:rPr>
          <w:rFonts w:ascii="Verdana" w:hAnsi="Verdana" w:cs="Arial"/>
          <w:sz w:val="18"/>
          <w:szCs w:val="18"/>
        </w:rPr>
      </w:pPr>
      <w:r w:rsidRPr="00BC669A">
        <w:rPr>
          <w:rFonts w:ascii="Verdana" w:hAnsi="Verdana" w:cs="Arial"/>
          <w:sz w:val="18"/>
          <w:szCs w:val="18"/>
        </w:rPr>
        <w:t>reprezentowany przez:</w:t>
      </w:r>
    </w:p>
    <w:p w14:paraId="2317EB48" w14:textId="77777777" w:rsidR="004915B0" w:rsidRPr="00BC669A" w:rsidRDefault="004915B0" w:rsidP="00022C6C">
      <w:pPr>
        <w:spacing w:line="276" w:lineRule="auto"/>
        <w:rPr>
          <w:rFonts w:ascii="Verdana" w:hAnsi="Verdana" w:cs="Arial"/>
          <w:sz w:val="21"/>
          <w:szCs w:val="21"/>
        </w:rPr>
      </w:pPr>
      <w:r w:rsidRPr="00BC669A">
        <w:rPr>
          <w:rFonts w:ascii="Verdana" w:hAnsi="Verdana" w:cs="Arial"/>
          <w:sz w:val="21"/>
          <w:szCs w:val="21"/>
        </w:rPr>
        <w:t>___________________________________________________________________</w:t>
      </w:r>
    </w:p>
    <w:p w14:paraId="67A9E998" w14:textId="77777777" w:rsidR="004915B0" w:rsidRPr="00BC669A" w:rsidRDefault="004915B0" w:rsidP="00022C6C">
      <w:pPr>
        <w:spacing w:line="276" w:lineRule="auto"/>
        <w:jc w:val="center"/>
        <w:rPr>
          <w:rFonts w:ascii="Verdana" w:hAnsi="Verdana" w:cs="Arial"/>
          <w:sz w:val="18"/>
          <w:szCs w:val="18"/>
        </w:rPr>
      </w:pPr>
      <w:r w:rsidRPr="00BC669A">
        <w:rPr>
          <w:rFonts w:ascii="Verdana" w:hAnsi="Verdana" w:cs="Arial"/>
          <w:i/>
          <w:sz w:val="16"/>
          <w:szCs w:val="16"/>
        </w:rPr>
        <w:t>(imię, nazwisko, stanowisko/podstawa do reprezentacji)</w:t>
      </w:r>
    </w:p>
    <w:p w14:paraId="7C734E26" w14:textId="77777777" w:rsidR="004915B0" w:rsidRPr="00BC669A"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BC669A" w:rsidRDefault="004915B0" w:rsidP="00022C6C">
      <w:pPr>
        <w:tabs>
          <w:tab w:val="left" w:pos="720"/>
        </w:tabs>
        <w:spacing w:line="276" w:lineRule="auto"/>
        <w:ind w:left="720" w:hanging="720"/>
        <w:outlineLvl w:val="0"/>
        <w:rPr>
          <w:rFonts w:ascii="Verdana" w:hAnsi="Verdana" w:cs="Verdana"/>
          <w:bCs/>
          <w:sz w:val="18"/>
          <w:szCs w:val="18"/>
        </w:rPr>
      </w:pPr>
    </w:p>
    <w:p w14:paraId="3CF54DFE" w14:textId="59EB3DC7" w:rsidR="004915B0" w:rsidRPr="00BC669A" w:rsidRDefault="004915B0" w:rsidP="00022C6C">
      <w:pPr>
        <w:spacing w:line="276" w:lineRule="auto"/>
        <w:jc w:val="center"/>
        <w:rPr>
          <w:rFonts w:ascii="Verdana" w:hAnsi="Verdana" w:cs="Arial"/>
          <w:b/>
          <w:sz w:val="22"/>
          <w:szCs w:val="22"/>
          <w:u w:val="single"/>
        </w:rPr>
      </w:pPr>
      <w:r w:rsidRPr="00BC669A">
        <w:rPr>
          <w:rFonts w:ascii="Verdana" w:hAnsi="Verdana" w:cs="Arial"/>
          <w:b/>
          <w:sz w:val="22"/>
          <w:szCs w:val="22"/>
          <w:u w:val="single"/>
        </w:rPr>
        <w:t xml:space="preserve">Oświadczenie </w:t>
      </w:r>
      <w:r w:rsidR="008C2769" w:rsidRPr="00BC669A">
        <w:rPr>
          <w:rFonts w:ascii="Verdana" w:hAnsi="Verdana" w:cs="Arial"/>
          <w:b/>
          <w:sz w:val="22"/>
          <w:szCs w:val="22"/>
          <w:u w:val="single"/>
        </w:rPr>
        <w:t>W</w:t>
      </w:r>
      <w:r w:rsidRPr="00BC669A">
        <w:rPr>
          <w:rFonts w:ascii="Verdana" w:hAnsi="Verdana" w:cs="Arial"/>
          <w:b/>
          <w:sz w:val="22"/>
          <w:szCs w:val="22"/>
          <w:u w:val="single"/>
        </w:rPr>
        <w:t xml:space="preserve">ykonawcy </w:t>
      </w:r>
    </w:p>
    <w:p w14:paraId="28BC1916" w14:textId="77777777" w:rsidR="004915B0" w:rsidRPr="00BC669A" w:rsidRDefault="004915B0" w:rsidP="00022C6C">
      <w:pPr>
        <w:spacing w:line="276" w:lineRule="auto"/>
        <w:jc w:val="center"/>
        <w:rPr>
          <w:rFonts w:ascii="Verdana" w:hAnsi="Verdana" w:cs="Arial"/>
          <w:b/>
          <w:sz w:val="22"/>
          <w:szCs w:val="22"/>
          <w:u w:val="single"/>
        </w:rPr>
      </w:pPr>
      <w:r w:rsidRPr="00BC669A">
        <w:rPr>
          <w:rFonts w:ascii="Verdana" w:hAnsi="Verdana" w:cs="Arial"/>
          <w:b/>
          <w:sz w:val="22"/>
          <w:szCs w:val="22"/>
          <w:u w:val="single"/>
        </w:rPr>
        <w:t>DOTYCZĄCE PRZESŁANEK WYKLUCZENIA Z POSTĘPOWANIA</w:t>
      </w:r>
    </w:p>
    <w:p w14:paraId="5290BE62" w14:textId="77777777" w:rsidR="004915B0" w:rsidRPr="00BC669A" w:rsidRDefault="004915B0" w:rsidP="00022C6C">
      <w:pPr>
        <w:spacing w:line="276" w:lineRule="auto"/>
        <w:jc w:val="both"/>
        <w:rPr>
          <w:rFonts w:ascii="Verdana" w:hAnsi="Verdana" w:cs="Arial"/>
          <w:sz w:val="18"/>
          <w:szCs w:val="18"/>
        </w:rPr>
      </w:pPr>
    </w:p>
    <w:p w14:paraId="15E49B22" w14:textId="5FA7151A" w:rsidR="004915B0" w:rsidRPr="00BC669A" w:rsidRDefault="004915B0" w:rsidP="00022C6C">
      <w:pPr>
        <w:spacing w:line="276" w:lineRule="auto"/>
        <w:rPr>
          <w:rFonts w:ascii="Verdana" w:hAnsi="Verdana" w:cs="Arial"/>
          <w:sz w:val="20"/>
          <w:szCs w:val="20"/>
        </w:rPr>
      </w:pPr>
      <w:r w:rsidRPr="00BC669A">
        <w:rPr>
          <w:rFonts w:ascii="Verdana" w:hAnsi="Verdana" w:cs="Arial"/>
          <w:sz w:val="20"/>
          <w:szCs w:val="20"/>
        </w:rPr>
        <w:t>Na potrzeby postępowania o udzielenie zamówienia publicznego pn.</w:t>
      </w:r>
      <w:r w:rsidR="00746A1F" w:rsidRPr="00BC669A">
        <w:rPr>
          <w:rFonts w:ascii="Verdana" w:hAnsi="Verdana" w:cs="Arial"/>
          <w:sz w:val="20"/>
          <w:szCs w:val="20"/>
        </w:rPr>
        <w:t>:</w:t>
      </w:r>
      <w:r w:rsidRPr="00BC669A">
        <w:rPr>
          <w:rFonts w:ascii="Verdana" w:hAnsi="Verdana" w:cs="Arial"/>
          <w:sz w:val="20"/>
          <w:szCs w:val="20"/>
        </w:rPr>
        <w:t xml:space="preserve"> </w:t>
      </w:r>
    </w:p>
    <w:p w14:paraId="34B00470" w14:textId="77777777" w:rsidR="00746A1F" w:rsidRPr="00BC669A" w:rsidRDefault="00746A1F" w:rsidP="00022C6C">
      <w:pPr>
        <w:spacing w:line="276" w:lineRule="auto"/>
        <w:jc w:val="both"/>
        <w:rPr>
          <w:rFonts w:ascii="Verdana" w:hAnsi="Verdana"/>
          <w:b/>
          <w:i/>
          <w:iCs/>
          <w:sz w:val="20"/>
          <w:szCs w:val="20"/>
        </w:rPr>
      </w:pPr>
    </w:p>
    <w:p w14:paraId="4D258D71" w14:textId="38E86CE4" w:rsidR="00746A1F" w:rsidRPr="00BC669A" w:rsidRDefault="00A96368" w:rsidP="00225B8C">
      <w:pPr>
        <w:jc w:val="both"/>
        <w:rPr>
          <w:rFonts w:ascii="Verdana" w:hAnsi="Verdana"/>
          <w:b/>
          <w:i/>
          <w:iCs/>
          <w:sz w:val="20"/>
          <w:szCs w:val="20"/>
        </w:rPr>
      </w:pPr>
      <w:r w:rsidRPr="00BC669A">
        <w:rPr>
          <w:rFonts w:ascii="Verdana" w:hAnsi="Verdana"/>
          <w:b/>
          <w:i/>
          <w:iCs/>
          <w:sz w:val="20"/>
          <w:szCs w:val="20"/>
        </w:rPr>
        <w:t>„</w:t>
      </w:r>
      <w:r w:rsidR="00C673BB" w:rsidRPr="00BC669A">
        <w:rPr>
          <w:rFonts w:ascii="Verdana" w:hAnsi="Verdana"/>
          <w:b/>
          <w:i/>
          <w:iCs/>
          <w:sz w:val="20"/>
          <w:szCs w:val="20"/>
        </w:rPr>
        <w:t>Rozbudowa systemu wodno-kanalizacyjnego gminy Solec-Zdrój</w:t>
      </w:r>
      <w:r w:rsidRPr="00BC669A">
        <w:rPr>
          <w:rFonts w:ascii="Verdana" w:hAnsi="Verdana"/>
          <w:b/>
          <w:i/>
          <w:iCs/>
          <w:sz w:val="20"/>
          <w:szCs w:val="20"/>
        </w:rPr>
        <w:t>”</w:t>
      </w:r>
    </w:p>
    <w:p w14:paraId="5C583083" w14:textId="7828BCE1" w:rsidR="004915B0" w:rsidRPr="00BC669A" w:rsidRDefault="00066308" w:rsidP="00225B8C">
      <w:pPr>
        <w:jc w:val="both"/>
        <w:rPr>
          <w:rFonts w:ascii="Verdana" w:hAnsi="Verdana"/>
          <w:b/>
          <w:sz w:val="20"/>
          <w:szCs w:val="20"/>
        </w:rPr>
      </w:pPr>
      <w:r w:rsidRPr="00BC669A">
        <w:rPr>
          <w:rFonts w:ascii="Verdana" w:hAnsi="Verdana"/>
          <w:sz w:val="20"/>
          <w:szCs w:val="20"/>
        </w:rPr>
        <w:t xml:space="preserve">Nr ref: </w:t>
      </w:r>
      <w:r w:rsidR="00C673BB" w:rsidRPr="00BC669A">
        <w:rPr>
          <w:rFonts w:ascii="Verdana" w:hAnsi="Verdana"/>
          <w:sz w:val="20"/>
          <w:szCs w:val="20"/>
        </w:rPr>
        <w:t>RIG.701.7.1.2021</w:t>
      </w:r>
    </w:p>
    <w:p w14:paraId="37B0EBEA" w14:textId="1AE8AF11" w:rsidR="004915B0" w:rsidRPr="00BC669A" w:rsidRDefault="004915B0" w:rsidP="00225B8C">
      <w:pPr>
        <w:jc w:val="both"/>
        <w:rPr>
          <w:rFonts w:ascii="Verdana" w:hAnsi="Verdana"/>
          <w:b/>
          <w:sz w:val="20"/>
          <w:szCs w:val="20"/>
        </w:rPr>
      </w:pPr>
      <w:r w:rsidRPr="00BC669A">
        <w:rPr>
          <w:rFonts w:ascii="Verdana" w:hAnsi="Verdana" w:cs="Arial"/>
          <w:i/>
          <w:sz w:val="20"/>
          <w:szCs w:val="20"/>
        </w:rPr>
        <w:t xml:space="preserve"> </w:t>
      </w:r>
      <w:r w:rsidRPr="00BC669A">
        <w:rPr>
          <w:rFonts w:ascii="Verdana" w:hAnsi="Verdana" w:cs="Arial"/>
          <w:sz w:val="20"/>
          <w:szCs w:val="20"/>
        </w:rPr>
        <w:t>oświadczam, co następuje:</w:t>
      </w:r>
    </w:p>
    <w:p w14:paraId="19574295" w14:textId="77777777" w:rsidR="004915B0" w:rsidRPr="00BC669A" w:rsidRDefault="004915B0" w:rsidP="00022C6C">
      <w:pPr>
        <w:spacing w:line="276" w:lineRule="auto"/>
        <w:jc w:val="both"/>
        <w:rPr>
          <w:rFonts w:ascii="Verdana" w:hAnsi="Verdana" w:cs="Arial"/>
          <w:sz w:val="18"/>
          <w:szCs w:val="18"/>
        </w:rPr>
      </w:pPr>
    </w:p>
    <w:p w14:paraId="43A2080C" w14:textId="77777777" w:rsidR="004915B0" w:rsidRPr="00BC669A" w:rsidRDefault="004915B0" w:rsidP="00022C6C">
      <w:pPr>
        <w:spacing w:line="276" w:lineRule="auto"/>
        <w:jc w:val="both"/>
        <w:rPr>
          <w:rFonts w:ascii="Verdana" w:hAnsi="Verdana" w:cs="Arial"/>
          <w:sz w:val="18"/>
          <w:szCs w:val="18"/>
        </w:rPr>
      </w:pPr>
    </w:p>
    <w:p w14:paraId="3A1B9DDC" w14:textId="77777777" w:rsidR="004915B0" w:rsidRPr="00BC669A" w:rsidRDefault="004915B0" w:rsidP="00022C6C">
      <w:pPr>
        <w:shd w:val="clear" w:color="auto" w:fill="FFF2CC"/>
        <w:spacing w:line="276" w:lineRule="auto"/>
        <w:rPr>
          <w:rFonts w:ascii="Verdana" w:hAnsi="Verdana" w:cs="Arial"/>
          <w:b/>
          <w:sz w:val="20"/>
          <w:szCs w:val="20"/>
        </w:rPr>
      </w:pPr>
      <w:r w:rsidRPr="00BC669A">
        <w:rPr>
          <w:rFonts w:ascii="Verdana" w:hAnsi="Verdana" w:cs="Arial"/>
          <w:b/>
          <w:sz w:val="20"/>
          <w:szCs w:val="20"/>
        </w:rPr>
        <w:t>OŚWIADCZENIA DOTYCZĄCE WYKONAWCY:</w:t>
      </w:r>
    </w:p>
    <w:p w14:paraId="5083D12B" w14:textId="77777777" w:rsidR="004915B0" w:rsidRPr="00BC669A" w:rsidRDefault="004915B0" w:rsidP="00022C6C">
      <w:pPr>
        <w:spacing w:line="276" w:lineRule="auto"/>
        <w:ind w:left="349"/>
        <w:jc w:val="both"/>
        <w:rPr>
          <w:rFonts w:ascii="Verdana" w:hAnsi="Verdana" w:cs="Arial"/>
          <w:sz w:val="18"/>
          <w:szCs w:val="18"/>
          <w:lang w:eastAsia="en-US"/>
        </w:rPr>
      </w:pPr>
    </w:p>
    <w:p w14:paraId="6BFC4D10" w14:textId="72BA5311" w:rsidR="004915B0" w:rsidRPr="00BC669A" w:rsidRDefault="004915B0" w:rsidP="00992169">
      <w:pPr>
        <w:numPr>
          <w:ilvl w:val="0"/>
          <w:numId w:val="7"/>
        </w:numPr>
        <w:spacing w:line="276" w:lineRule="auto"/>
        <w:ind w:left="349"/>
        <w:contextualSpacing/>
        <w:jc w:val="both"/>
        <w:rPr>
          <w:rFonts w:ascii="Verdana" w:hAnsi="Verdana" w:cs="Arial"/>
          <w:sz w:val="20"/>
          <w:szCs w:val="20"/>
          <w:lang w:eastAsia="en-US"/>
        </w:rPr>
      </w:pPr>
      <w:r w:rsidRPr="00BC669A">
        <w:rPr>
          <w:rFonts w:ascii="Verdana" w:hAnsi="Verdana" w:cs="Arial"/>
          <w:sz w:val="20"/>
          <w:szCs w:val="20"/>
          <w:lang w:eastAsia="en-US"/>
        </w:rPr>
        <w:t xml:space="preserve">Oświadczam, że nie podlegam wykluczeniu z postępowania na podstawie </w:t>
      </w:r>
      <w:r w:rsidR="005D1BEE" w:rsidRPr="00BC669A">
        <w:rPr>
          <w:rFonts w:ascii="Verdana" w:hAnsi="Verdana" w:cs="Arial"/>
          <w:sz w:val="20"/>
          <w:szCs w:val="20"/>
          <w:lang w:eastAsia="en-US"/>
        </w:rPr>
        <w:t>przesłanek określonych w punktach 8.1.2-8.1.</w:t>
      </w:r>
      <w:r w:rsidR="00A30290" w:rsidRPr="00BC669A">
        <w:rPr>
          <w:rFonts w:ascii="Verdana" w:hAnsi="Verdana" w:cs="Arial"/>
          <w:sz w:val="20"/>
          <w:szCs w:val="20"/>
          <w:lang w:eastAsia="en-US"/>
        </w:rPr>
        <w:t>3</w:t>
      </w:r>
      <w:r w:rsidR="005D1BEE" w:rsidRPr="00BC669A">
        <w:rPr>
          <w:rFonts w:ascii="Verdana" w:hAnsi="Verdana" w:cs="Arial"/>
          <w:sz w:val="20"/>
          <w:szCs w:val="20"/>
          <w:lang w:eastAsia="en-US"/>
        </w:rPr>
        <w:t xml:space="preserve"> Instrukcji dla Wykonawców Tomu I SIWZ</w:t>
      </w:r>
    </w:p>
    <w:p w14:paraId="3839BF88" w14:textId="77777777" w:rsidR="004915B0" w:rsidRPr="00BC669A" w:rsidRDefault="004915B0" w:rsidP="00022C6C">
      <w:pPr>
        <w:spacing w:line="276" w:lineRule="auto"/>
        <w:jc w:val="both"/>
        <w:rPr>
          <w:rFonts w:ascii="Verdana" w:hAnsi="Verdana" w:cs="Arial"/>
          <w:sz w:val="18"/>
          <w:szCs w:val="18"/>
        </w:rPr>
      </w:pPr>
    </w:p>
    <w:p w14:paraId="1A758D8A" w14:textId="77777777" w:rsidR="004915B0" w:rsidRPr="00BC669A" w:rsidRDefault="004915B0" w:rsidP="00022C6C">
      <w:pPr>
        <w:spacing w:line="276" w:lineRule="auto"/>
        <w:jc w:val="both"/>
        <w:rPr>
          <w:rFonts w:ascii="Verdana" w:hAnsi="Verdana" w:cs="Arial"/>
          <w:sz w:val="18"/>
          <w:szCs w:val="18"/>
        </w:rPr>
      </w:pPr>
    </w:p>
    <w:p w14:paraId="2AC3A566" w14:textId="77777777" w:rsidR="004915B0" w:rsidRPr="00BC669A" w:rsidRDefault="004915B0" w:rsidP="00022C6C">
      <w:pPr>
        <w:spacing w:line="276" w:lineRule="auto"/>
        <w:jc w:val="both"/>
        <w:rPr>
          <w:rFonts w:ascii="Verdana" w:hAnsi="Verdana" w:cs="Arial"/>
          <w:sz w:val="18"/>
          <w:szCs w:val="18"/>
        </w:rPr>
      </w:pPr>
    </w:p>
    <w:p w14:paraId="2EAD11B9" w14:textId="77777777" w:rsidR="004915B0" w:rsidRPr="00BC669A" w:rsidRDefault="004915B0" w:rsidP="00022C6C">
      <w:pPr>
        <w:spacing w:line="276" w:lineRule="auto"/>
        <w:jc w:val="both"/>
        <w:rPr>
          <w:rFonts w:ascii="Verdana" w:hAnsi="Verdana" w:cs="Arial"/>
          <w:sz w:val="18"/>
          <w:szCs w:val="18"/>
        </w:rPr>
      </w:pPr>
      <w:r w:rsidRPr="00BC669A">
        <w:rPr>
          <w:rFonts w:ascii="Verdana" w:hAnsi="Verdana" w:cs="Arial"/>
          <w:sz w:val="18"/>
          <w:szCs w:val="18"/>
        </w:rPr>
        <w:t>…………….…….</w:t>
      </w:r>
      <w:r w:rsidRPr="00BC669A">
        <w:rPr>
          <w:rFonts w:ascii="Verdana" w:hAnsi="Verdana" w:cs="Arial"/>
          <w:sz w:val="20"/>
          <w:szCs w:val="20"/>
        </w:rPr>
        <w:t xml:space="preserve"> </w:t>
      </w:r>
      <w:r w:rsidRPr="00BC669A">
        <w:rPr>
          <w:rFonts w:ascii="Verdana" w:hAnsi="Verdana" w:cs="Arial"/>
          <w:i/>
          <w:sz w:val="16"/>
          <w:szCs w:val="16"/>
        </w:rPr>
        <w:t>(miejscowość),</w:t>
      </w:r>
      <w:r w:rsidRPr="00BC669A">
        <w:rPr>
          <w:rFonts w:ascii="Verdana" w:hAnsi="Verdana" w:cs="Arial"/>
          <w:i/>
          <w:sz w:val="18"/>
          <w:szCs w:val="18"/>
        </w:rPr>
        <w:t xml:space="preserve"> </w:t>
      </w:r>
      <w:r w:rsidRPr="00BC669A">
        <w:rPr>
          <w:rFonts w:ascii="Verdana" w:hAnsi="Verdana" w:cs="Arial"/>
          <w:sz w:val="18"/>
          <w:szCs w:val="18"/>
        </w:rPr>
        <w:t xml:space="preserve">dnia ………….……. r. </w:t>
      </w:r>
    </w:p>
    <w:p w14:paraId="408DAD9D" w14:textId="77777777" w:rsidR="004915B0" w:rsidRPr="00BC669A" w:rsidRDefault="004915B0" w:rsidP="00022C6C">
      <w:pPr>
        <w:spacing w:line="276" w:lineRule="auto"/>
        <w:jc w:val="both"/>
        <w:rPr>
          <w:rFonts w:ascii="Verdana" w:hAnsi="Verdana" w:cs="Arial"/>
          <w:sz w:val="18"/>
          <w:szCs w:val="18"/>
        </w:rPr>
      </w:pPr>
    </w:p>
    <w:p w14:paraId="164A3DD9" w14:textId="77777777" w:rsidR="004915B0" w:rsidRPr="00BC669A" w:rsidRDefault="004915B0" w:rsidP="00022C6C">
      <w:pPr>
        <w:spacing w:line="276" w:lineRule="auto"/>
        <w:jc w:val="both"/>
        <w:rPr>
          <w:rFonts w:ascii="Verdana" w:hAnsi="Verdana" w:cs="Arial"/>
          <w:sz w:val="18"/>
          <w:szCs w:val="18"/>
        </w:rPr>
      </w:pP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t>…………………………………………</w:t>
      </w:r>
    </w:p>
    <w:p w14:paraId="39337131" w14:textId="77777777" w:rsidR="004915B0" w:rsidRPr="00BC669A" w:rsidRDefault="004915B0" w:rsidP="00022C6C">
      <w:pPr>
        <w:spacing w:line="276" w:lineRule="auto"/>
        <w:ind w:left="5664" w:firstLine="6"/>
        <w:jc w:val="both"/>
        <w:rPr>
          <w:rFonts w:ascii="Verdana" w:hAnsi="Verdana" w:cs="Arial"/>
          <w:i/>
          <w:sz w:val="16"/>
          <w:szCs w:val="16"/>
        </w:rPr>
      </w:pPr>
      <w:r w:rsidRPr="00BC669A">
        <w:rPr>
          <w:rFonts w:ascii="Verdana" w:hAnsi="Verdana" w:cs="Arial"/>
          <w:i/>
          <w:sz w:val="16"/>
          <w:szCs w:val="16"/>
        </w:rPr>
        <w:t>(podpis)</w:t>
      </w:r>
    </w:p>
    <w:p w14:paraId="058A49F5" w14:textId="77777777" w:rsidR="004915B0" w:rsidRPr="00BC669A" w:rsidRDefault="004915B0" w:rsidP="00022C6C">
      <w:pPr>
        <w:spacing w:line="276" w:lineRule="auto"/>
        <w:ind w:left="5664" w:firstLine="708"/>
        <w:jc w:val="both"/>
        <w:rPr>
          <w:rFonts w:ascii="Verdana" w:hAnsi="Verdana" w:cs="Arial"/>
          <w:i/>
          <w:sz w:val="20"/>
          <w:szCs w:val="20"/>
        </w:rPr>
      </w:pPr>
    </w:p>
    <w:p w14:paraId="6A72D4DE" w14:textId="77777777" w:rsidR="00746A1F" w:rsidRPr="00BC669A" w:rsidRDefault="00746A1F" w:rsidP="00022C6C">
      <w:pPr>
        <w:spacing w:line="276" w:lineRule="auto"/>
        <w:jc w:val="both"/>
        <w:rPr>
          <w:rFonts w:ascii="Verdana" w:hAnsi="Verdana" w:cs="Arial"/>
          <w:sz w:val="18"/>
          <w:szCs w:val="18"/>
        </w:rPr>
      </w:pPr>
    </w:p>
    <w:p w14:paraId="525D354B" w14:textId="77777777" w:rsidR="00746A1F" w:rsidRPr="00BC669A" w:rsidRDefault="00746A1F" w:rsidP="00022C6C">
      <w:pPr>
        <w:spacing w:line="276" w:lineRule="auto"/>
        <w:jc w:val="both"/>
        <w:rPr>
          <w:rFonts w:ascii="Verdana" w:hAnsi="Verdana" w:cs="Arial"/>
          <w:sz w:val="18"/>
          <w:szCs w:val="18"/>
        </w:rPr>
      </w:pPr>
    </w:p>
    <w:p w14:paraId="50CA6D49" w14:textId="77777777" w:rsidR="004915B0" w:rsidRPr="00BC669A" w:rsidRDefault="004915B0" w:rsidP="00022C6C">
      <w:pPr>
        <w:shd w:val="clear" w:color="auto" w:fill="FFF2CC"/>
        <w:spacing w:line="276" w:lineRule="auto"/>
        <w:jc w:val="both"/>
        <w:rPr>
          <w:rFonts w:ascii="Verdana" w:hAnsi="Verdana" w:cs="Arial"/>
          <w:b/>
          <w:sz w:val="21"/>
          <w:szCs w:val="21"/>
        </w:rPr>
      </w:pPr>
      <w:r w:rsidRPr="00BC669A">
        <w:rPr>
          <w:rFonts w:ascii="Verdana" w:hAnsi="Verdana" w:cs="Arial"/>
          <w:b/>
          <w:sz w:val="21"/>
          <w:szCs w:val="21"/>
        </w:rPr>
        <w:t>OŚWIADCZENIE DOTYCZĄCE PODANYCH INFORMACJI:</w:t>
      </w:r>
    </w:p>
    <w:p w14:paraId="00CF6157" w14:textId="77777777" w:rsidR="004915B0" w:rsidRPr="00BC669A" w:rsidRDefault="004915B0" w:rsidP="00022C6C">
      <w:pPr>
        <w:spacing w:line="276" w:lineRule="auto"/>
        <w:jc w:val="both"/>
        <w:rPr>
          <w:rFonts w:ascii="Verdana" w:hAnsi="Verdana" w:cs="Arial"/>
          <w:b/>
          <w:sz w:val="20"/>
          <w:szCs w:val="20"/>
        </w:rPr>
      </w:pPr>
    </w:p>
    <w:p w14:paraId="2ED5F596" w14:textId="77777777" w:rsidR="004915B0" w:rsidRPr="00BC669A" w:rsidRDefault="004915B0" w:rsidP="00022C6C">
      <w:pPr>
        <w:spacing w:line="276" w:lineRule="auto"/>
        <w:jc w:val="both"/>
        <w:rPr>
          <w:rFonts w:ascii="Verdana" w:hAnsi="Verdana" w:cs="Arial"/>
          <w:sz w:val="20"/>
          <w:szCs w:val="20"/>
        </w:rPr>
      </w:pPr>
      <w:r w:rsidRPr="00BC669A">
        <w:rPr>
          <w:rFonts w:ascii="Verdana" w:hAnsi="Verdana" w:cs="Arial"/>
          <w:sz w:val="20"/>
          <w:szCs w:val="20"/>
        </w:rPr>
        <w:t xml:space="preserve">Oświadczam, że wszystkie informacje podane w powyższych oświadczeniach są aktualne </w:t>
      </w:r>
      <w:r w:rsidRPr="00BC669A">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BC669A" w:rsidRDefault="004915B0" w:rsidP="00022C6C">
      <w:pPr>
        <w:spacing w:line="276" w:lineRule="auto"/>
        <w:jc w:val="both"/>
        <w:rPr>
          <w:rFonts w:ascii="Verdana" w:hAnsi="Verdana" w:cs="Arial"/>
          <w:sz w:val="18"/>
          <w:szCs w:val="18"/>
        </w:rPr>
      </w:pPr>
    </w:p>
    <w:p w14:paraId="42E0F608" w14:textId="77777777" w:rsidR="004915B0" w:rsidRPr="00BC669A" w:rsidRDefault="004915B0" w:rsidP="00022C6C">
      <w:pPr>
        <w:spacing w:line="276" w:lineRule="auto"/>
        <w:jc w:val="both"/>
        <w:rPr>
          <w:rFonts w:ascii="Verdana" w:hAnsi="Verdana" w:cs="Arial"/>
          <w:sz w:val="18"/>
          <w:szCs w:val="18"/>
        </w:rPr>
      </w:pPr>
    </w:p>
    <w:p w14:paraId="4B4B60DB" w14:textId="77777777" w:rsidR="004915B0" w:rsidRPr="00BC669A" w:rsidRDefault="004915B0" w:rsidP="00022C6C">
      <w:pPr>
        <w:spacing w:line="276" w:lineRule="auto"/>
        <w:jc w:val="both"/>
        <w:rPr>
          <w:rFonts w:ascii="Verdana" w:hAnsi="Verdana" w:cs="Arial"/>
          <w:sz w:val="18"/>
          <w:szCs w:val="18"/>
        </w:rPr>
      </w:pPr>
      <w:r w:rsidRPr="00BC669A">
        <w:rPr>
          <w:rFonts w:ascii="Verdana" w:hAnsi="Verdana" w:cs="Arial"/>
          <w:sz w:val="18"/>
          <w:szCs w:val="18"/>
        </w:rPr>
        <w:t>…………….…….</w:t>
      </w:r>
      <w:r w:rsidRPr="00BC669A">
        <w:rPr>
          <w:rFonts w:ascii="Verdana" w:hAnsi="Verdana" w:cs="Arial"/>
          <w:sz w:val="20"/>
          <w:szCs w:val="20"/>
        </w:rPr>
        <w:t xml:space="preserve"> </w:t>
      </w:r>
      <w:r w:rsidRPr="00BC669A">
        <w:rPr>
          <w:rFonts w:ascii="Verdana" w:hAnsi="Verdana" w:cs="Arial"/>
          <w:i/>
          <w:sz w:val="16"/>
          <w:szCs w:val="16"/>
        </w:rPr>
        <w:t>(miejscowość),</w:t>
      </w:r>
      <w:r w:rsidRPr="00BC669A">
        <w:rPr>
          <w:rFonts w:ascii="Verdana" w:hAnsi="Verdana" w:cs="Arial"/>
          <w:i/>
          <w:sz w:val="18"/>
          <w:szCs w:val="18"/>
        </w:rPr>
        <w:t xml:space="preserve"> </w:t>
      </w:r>
      <w:r w:rsidRPr="00BC669A">
        <w:rPr>
          <w:rFonts w:ascii="Verdana" w:hAnsi="Verdana" w:cs="Arial"/>
          <w:sz w:val="18"/>
          <w:szCs w:val="18"/>
        </w:rPr>
        <w:t xml:space="preserve">dnia ………….……. r. </w:t>
      </w:r>
    </w:p>
    <w:p w14:paraId="25CF8422" w14:textId="77777777" w:rsidR="004915B0" w:rsidRPr="00BC669A" w:rsidRDefault="004915B0" w:rsidP="00022C6C">
      <w:pPr>
        <w:spacing w:line="276" w:lineRule="auto"/>
        <w:jc w:val="both"/>
        <w:rPr>
          <w:rFonts w:ascii="Verdana" w:hAnsi="Verdana" w:cs="Arial"/>
          <w:sz w:val="18"/>
          <w:szCs w:val="18"/>
        </w:rPr>
      </w:pPr>
    </w:p>
    <w:p w14:paraId="250CC646" w14:textId="77777777" w:rsidR="004915B0" w:rsidRPr="00BC669A" w:rsidRDefault="004915B0" w:rsidP="00022C6C">
      <w:pPr>
        <w:spacing w:line="276" w:lineRule="auto"/>
        <w:jc w:val="both"/>
        <w:rPr>
          <w:rFonts w:ascii="Verdana" w:hAnsi="Verdana" w:cs="Arial"/>
          <w:sz w:val="18"/>
          <w:szCs w:val="18"/>
        </w:rPr>
      </w:pP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t>…………………………………………</w:t>
      </w:r>
    </w:p>
    <w:p w14:paraId="4C10FCFC" w14:textId="66387C31" w:rsidR="001B3B22" w:rsidRPr="00BC669A" w:rsidRDefault="004915B0" w:rsidP="00746A1F">
      <w:pPr>
        <w:spacing w:line="276" w:lineRule="auto"/>
        <w:ind w:left="5664" w:firstLine="6"/>
        <w:jc w:val="both"/>
        <w:rPr>
          <w:rFonts w:ascii="Verdana" w:hAnsi="Verdana" w:cs="Arial"/>
          <w:i/>
          <w:sz w:val="16"/>
          <w:szCs w:val="16"/>
        </w:rPr>
      </w:pPr>
      <w:r w:rsidRPr="00BC669A">
        <w:rPr>
          <w:rFonts w:ascii="Verdana" w:hAnsi="Verdana" w:cs="Arial"/>
          <w:i/>
          <w:sz w:val="16"/>
          <w:szCs w:val="16"/>
        </w:rPr>
        <w:t>(podpis)</w:t>
      </w:r>
    </w:p>
    <w:p w14:paraId="29ACB417" w14:textId="77777777" w:rsidR="00A843F1" w:rsidRPr="00BC669A" w:rsidRDefault="00A843F1" w:rsidP="00A843F1">
      <w:pPr>
        <w:spacing w:line="276" w:lineRule="auto"/>
        <w:jc w:val="both"/>
        <w:rPr>
          <w:rFonts w:ascii="Verdana" w:hAnsi="Verdana" w:cs="Arial"/>
          <w:i/>
          <w:sz w:val="16"/>
          <w:szCs w:val="16"/>
        </w:rPr>
      </w:pPr>
    </w:p>
    <w:p w14:paraId="080B7440" w14:textId="6B90E741" w:rsidR="00225B8C" w:rsidRPr="00BC669A" w:rsidRDefault="00225B8C">
      <w:pPr>
        <w:spacing w:after="160" w:line="259" w:lineRule="auto"/>
        <w:rPr>
          <w:rFonts w:ascii="Verdana" w:hAnsi="Verdana" w:cs="Arial"/>
          <w:i/>
          <w:sz w:val="16"/>
          <w:szCs w:val="16"/>
        </w:rPr>
      </w:pPr>
      <w:r w:rsidRPr="00BC669A">
        <w:rPr>
          <w:rFonts w:ascii="Verdana" w:hAnsi="Verdana" w:cs="Arial"/>
          <w:i/>
          <w:sz w:val="16"/>
          <w:szCs w:val="16"/>
        </w:rPr>
        <w:br w:type="page"/>
      </w:r>
    </w:p>
    <w:p w14:paraId="61859B83" w14:textId="77777777" w:rsidR="00A843F1" w:rsidRPr="00BC669A" w:rsidRDefault="00A843F1" w:rsidP="00A843F1">
      <w:pPr>
        <w:spacing w:line="276" w:lineRule="auto"/>
        <w:jc w:val="both"/>
        <w:rPr>
          <w:rFonts w:ascii="Verdana" w:hAnsi="Verdana" w:cs="Arial"/>
          <w:i/>
          <w:sz w:val="16"/>
          <w:szCs w:val="16"/>
        </w:rPr>
      </w:pPr>
    </w:p>
    <w:p w14:paraId="323513AD" w14:textId="77777777" w:rsidR="00A843F1" w:rsidRPr="00BC669A" w:rsidRDefault="00A843F1" w:rsidP="00A843F1">
      <w:pPr>
        <w:tabs>
          <w:tab w:val="left" w:pos="720"/>
        </w:tabs>
        <w:spacing w:line="276" w:lineRule="auto"/>
        <w:ind w:left="720" w:hanging="720"/>
        <w:jc w:val="right"/>
        <w:outlineLvl w:val="0"/>
        <w:rPr>
          <w:rFonts w:ascii="Verdana" w:hAnsi="Verdana" w:cs="Verdana"/>
          <w:b/>
          <w:bCs/>
          <w:sz w:val="18"/>
          <w:szCs w:val="18"/>
        </w:rPr>
      </w:pPr>
      <w:r w:rsidRPr="00BC669A">
        <w:rPr>
          <w:rFonts w:ascii="Verdana" w:hAnsi="Verdana" w:cs="Verdana"/>
          <w:b/>
          <w:bCs/>
          <w:sz w:val="18"/>
          <w:szCs w:val="18"/>
        </w:rPr>
        <w:t>Formularz 3.2</w:t>
      </w:r>
    </w:p>
    <w:p w14:paraId="35D91AC4" w14:textId="77777777" w:rsidR="00A843F1" w:rsidRPr="00BC669A" w:rsidRDefault="00A843F1" w:rsidP="00A843F1">
      <w:pPr>
        <w:spacing w:line="276" w:lineRule="auto"/>
        <w:ind w:left="4253" w:right="23"/>
        <w:rPr>
          <w:rFonts w:ascii="Verdana" w:hAnsi="Verdana" w:cs="Arial"/>
          <w:b/>
          <w:sz w:val="20"/>
          <w:szCs w:val="20"/>
        </w:rPr>
      </w:pPr>
      <w:r w:rsidRPr="00BC669A">
        <w:rPr>
          <w:rFonts w:ascii="Verdana" w:hAnsi="Verdana" w:cs="Verdana"/>
          <w:b/>
          <w:bCs/>
          <w:sz w:val="20"/>
          <w:szCs w:val="20"/>
        </w:rPr>
        <w:t>Zamawiający</w:t>
      </w:r>
      <w:r w:rsidRPr="00BC669A">
        <w:rPr>
          <w:rFonts w:ascii="Verdana" w:hAnsi="Verdana" w:cs="Arial"/>
          <w:b/>
          <w:sz w:val="20"/>
          <w:szCs w:val="20"/>
        </w:rPr>
        <w:t>:</w:t>
      </w:r>
    </w:p>
    <w:p w14:paraId="1BAC1A8C" w14:textId="77777777" w:rsidR="00066308" w:rsidRPr="00BC669A" w:rsidRDefault="00066308" w:rsidP="00066308">
      <w:pPr>
        <w:spacing w:line="276" w:lineRule="auto"/>
        <w:ind w:left="4253" w:right="23"/>
        <w:rPr>
          <w:rFonts w:ascii="Verdana" w:hAnsi="Verdana" w:cs="Verdana"/>
          <w:bCs/>
          <w:sz w:val="18"/>
          <w:szCs w:val="18"/>
        </w:rPr>
      </w:pPr>
      <w:r w:rsidRPr="00BC669A">
        <w:rPr>
          <w:rFonts w:ascii="Verdana" w:hAnsi="Verdana" w:cs="Verdana"/>
          <w:bCs/>
          <w:sz w:val="18"/>
          <w:szCs w:val="18"/>
        </w:rPr>
        <w:t>Gmina Solec-Zdrój</w:t>
      </w:r>
    </w:p>
    <w:p w14:paraId="34832CC6" w14:textId="77777777" w:rsidR="00066308" w:rsidRPr="00BC669A" w:rsidRDefault="00066308" w:rsidP="00066308">
      <w:pPr>
        <w:spacing w:line="276" w:lineRule="auto"/>
        <w:ind w:left="4253" w:right="23"/>
        <w:rPr>
          <w:rFonts w:ascii="Verdana" w:hAnsi="Verdana" w:cs="Verdana"/>
          <w:bCs/>
          <w:sz w:val="18"/>
          <w:szCs w:val="18"/>
        </w:rPr>
      </w:pPr>
      <w:r w:rsidRPr="00BC669A">
        <w:rPr>
          <w:rFonts w:ascii="Verdana" w:hAnsi="Verdana" w:cs="Verdana"/>
          <w:bCs/>
          <w:sz w:val="18"/>
          <w:szCs w:val="18"/>
        </w:rPr>
        <w:t>Ul. 1 Maja 10</w:t>
      </w:r>
    </w:p>
    <w:p w14:paraId="27597F73" w14:textId="77777777" w:rsidR="00066308" w:rsidRPr="00BC669A" w:rsidRDefault="00066308" w:rsidP="00066308">
      <w:pPr>
        <w:spacing w:line="276" w:lineRule="auto"/>
        <w:ind w:left="4253" w:right="23"/>
        <w:rPr>
          <w:rFonts w:ascii="Verdana" w:hAnsi="Verdana" w:cs="Verdana"/>
          <w:bCs/>
          <w:sz w:val="18"/>
          <w:szCs w:val="18"/>
        </w:rPr>
      </w:pPr>
      <w:r w:rsidRPr="00BC669A">
        <w:rPr>
          <w:rFonts w:ascii="Verdana" w:hAnsi="Verdana" w:cs="Verdana"/>
          <w:bCs/>
          <w:sz w:val="18"/>
          <w:szCs w:val="18"/>
        </w:rPr>
        <w:t>28-131 Solec-Zdrój</w:t>
      </w:r>
    </w:p>
    <w:p w14:paraId="227E96B3" w14:textId="2F7B1840" w:rsidR="00A843F1" w:rsidRPr="00BC669A" w:rsidRDefault="00A843F1" w:rsidP="00A843F1">
      <w:pPr>
        <w:pBdr>
          <w:bottom w:val="single" w:sz="12" w:space="1" w:color="auto"/>
        </w:pBdr>
        <w:spacing w:line="276" w:lineRule="auto"/>
        <w:rPr>
          <w:rFonts w:ascii="Verdana" w:hAnsi="Verdana" w:cs="Arial"/>
          <w:b/>
          <w:sz w:val="20"/>
          <w:szCs w:val="20"/>
        </w:rPr>
      </w:pPr>
      <w:r w:rsidRPr="00BC669A">
        <w:rPr>
          <w:rFonts w:ascii="Verdana" w:hAnsi="Verdana" w:cs="Arial"/>
          <w:b/>
          <w:sz w:val="20"/>
          <w:szCs w:val="20"/>
        </w:rPr>
        <w:t xml:space="preserve"> </w:t>
      </w:r>
      <w:r w:rsidRPr="00BC669A">
        <w:rPr>
          <w:rFonts w:ascii="Verdana" w:hAnsi="Verdana" w:cs="Arial"/>
          <w:b/>
          <w:sz w:val="20"/>
          <w:szCs w:val="20"/>
        </w:rPr>
        <w:tab/>
      </w:r>
      <w:r w:rsidRPr="00BC669A">
        <w:rPr>
          <w:rFonts w:ascii="Verdana" w:hAnsi="Verdana" w:cs="Arial"/>
          <w:b/>
          <w:sz w:val="20"/>
          <w:szCs w:val="20"/>
        </w:rPr>
        <w:tab/>
      </w:r>
      <w:r w:rsidRPr="00BC669A">
        <w:rPr>
          <w:rFonts w:ascii="Verdana" w:hAnsi="Verdana" w:cs="Arial"/>
          <w:b/>
          <w:sz w:val="20"/>
          <w:szCs w:val="20"/>
        </w:rPr>
        <w:tab/>
      </w:r>
      <w:r w:rsidRPr="00BC669A">
        <w:rPr>
          <w:rFonts w:ascii="Verdana" w:hAnsi="Verdana" w:cs="Arial"/>
          <w:b/>
          <w:sz w:val="20"/>
          <w:szCs w:val="20"/>
        </w:rPr>
        <w:tab/>
      </w:r>
    </w:p>
    <w:p w14:paraId="60D67E48" w14:textId="2737CB4A" w:rsidR="00A843F1" w:rsidRPr="00BC669A" w:rsidRDefault="00A843F1" w:rsidP="00A843F1">
      <w:pPr>
        <w:pBdr>
          <w:bottom w:val="single" w:sz="12" w:space="1" w:color="auto"/>
        </w:pBdr>
        <w:spacing w:line="276" w:lineRule="auto"/>
        <w:rPr>
          <w:rFonts w:ascii="Verdana" w:hAnsi="Verdana" w:cs="Arial"/>
          <w:b/>
          <w:sz w:val="20"/>
          <w:szCs w:val="20"/>
        </w:rPr>
      </w:pPr>
      <w:r w:rsidRPr="00BC669A">
        <w:rPr>
          <w:rFonts w:ascii="Verdana" w:hAnsi="Verdana" w:cs="Arial"/>
          <w:b/>
          <w:sz w:val="20"/>
          <w:szCs w:val="20"/>
        </w:rPr>
        <w:t>Wykonawca:</w:t>
      </w:r>
    </w:p>
    <w:p w14:paraId="1FB7778F" w14:textId="77777777" w:rsidR="00A843F1" w:rsidRPr="00BC669A"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BC669A"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BC669A" w:rsidRDefault="00A843F1" w:rsidP="00A843F1">
      <w:pPr>
        <w:spacing w:line="276" w:lineRule="auto"/>
        <w:rPr>
          <w:rFonts w:ascii="Verdana" w:hAnsi="Verdana" w:cs="Arial"/>
          <w:i/>
          <w:sz w:val="16"/>
          <w:szCs w:val="16"/>
        </w:rPr>
      </w:pPr>
    </w:p>
    <w:p w14:paraId="65B33A48" w14:textId="77777777" w:rsidR="00A843F1" w:rsidRPr="00BC669A" w:rsidRDefault="00A843F1" w:rsidP="00A843F1">
      <w:pPr>
        <w:spacing w:line="276" w:lineRule="auto"/>
        <w:rPr>
          <w:rFonts w:ascii="Verdana" w:hAnsi="Verdana" w:cs="Arial"/>
          <w:i/>
          <w:sz w:val="16"/>
          <w:szCs w:val="16"/>
        </w:rPr>
      </w:pPr>
      <w:r w:rsidRPr="00BC669A">
        <w:rPr>
          <w:rFonts w:ascii="Verdana" w:hAnsi="Verdana" w:cs="Arial"/>
          <w:i/>
          <w:sz w:val="16"/>
          <w:szCs w:val="16"/>
        </w:rPr>
        <w:t>(pełna nazwa/firma, adres, w zależności od podmiotu: NIP/PESEL, KRS/</w:t>
      </w:r>
      <w:proofErr w:type="spellStart"/>
      <w:r w:rsidRPr="00BC669A">
        <w:rPr>
          <w:rFonts w:ascii="Verdana" w:hAnsi="Verdana" w:cs="Arial"/>
          <w:i/>
          <w:sz w:val="16"/>
          <w:szCs w:val="16"/>
        </w:rPr>
        <w:t>CEiDG</w:t>
      </w:r>
      <w:proofErr w:type="spellEnd"/>
      <w:r w:rsidRPr="00BC669A">
        <w:rPr>
          <w:rFonts w:ascii="Verdana" w:hAnsi="Verdana" w:cs="Arial"/>
          <w:i/>
          <w:sz w:val="16"/>
          <w:szCs w:val="16"/>
        </w:rPr>
        <w:t>)</w:t>
      </w:r>
    </w:p>
    <w:p w14:paraId="27CFB6AC" w14:textId="77777777" w:rsidR="00A843F1" w:rsidRPr="00BC669A" w:rsidRDefault="00A843F1" w:rsidP="00A843F1">
      <w:pPr>
        <w:spacing w:line="276" w:lineRule="auto"/>
        <w:rPr>
          <w:rFonts w:ascii="Verdana" w:hAnsi="Verdana" w:cs="Arial"/>
          <w:sz w:val="21"/>
          <w:szCs w:val="21"/>
          <w:u w:val="single"/>
        </w:rPr>
      </w:pPr>
    </w:p>
    <w:p w14:paraId="669FA825" w14:textId="77777777" w:rsidR="00A843F1" w:rsidRPr="00BC669A" w:rsidRDefault="00A843F1" w:rsidP="00A843F1">
      <w:pPr>
        <w:spacing w:line="276" w:lineRule="auto"/>
        <w:rPr>
          <w:rFonts w:ascii="Verdana" w:hAnsi="Verdana" w:cs="Arial"/>
          <w:sz w:val="18"/>
          <w:szCs w:val="18"/>
        </w:rPr>
      </w:pPr>
      <w:r w:rsidRPr="00BC669A">
        <w:rPr>
          <w:rFonts w:ascii="Verdana" w:hAnsi="Verdana" w:cs="Arial"/>
          <w:sz w:val="18"/>
          <w:szCs w:val="18"/>
        </w:rPr>
        <w:t>reprezentowany przez:</w:t>
      </w:r>
    </w:p>
    <w:p w14:paraId="16026E1C" w14:textId="77777777" w:rsidR="00A843F1" w:rsidRPr="00BC669A" w:rsidRDefault="00A843F1" w:rsidP="00A843F1">
      <w:pPr>
        <w:spacing w:line="276" w:lineRule="auto"/>
        <w:rPr>
          <w:rFonts w:ascii="Verdana" w:hAnsi="Verdana" w:cs="Arial"/>
          <w:sz w:val="21"/>
          <w:szCs w:val="21"/>
        </w:rPr>
      </w:pPr>
      <w:r w:rsidRPr="00BC669A">
        <w:rPr>
          <w:rFonts w:ascii="Verdana" w:hAnsi="Verdana" w:cs="Arial"/>
          <w:sz w:val="21"/>
          <w:szCs w:val="21"/>
        </w:rPr>
        <w:t>___________________________________________________________________</w:t>
      </w:r>
    </w:p>
    <w:p w14:paraId="7646D367" w14:textId="77777777" w:rsidR="00A843F1" w:rsidRPr="00BC669A" w:rsidRDefault="00A843F1" w:rsidP="00A843F1">
      <w:pPr>
        <w:spacing w:line="276" w:lineRule="auto"/>
        <w:jc w:val="center"/>
        <w:rPr>
          <w:rFonts w:ascii="Verdana" w:hAnsi="Verdana" w:cs="Arial"/>
          <w:sz w:val="18"/>
          <w:szCs w:val="18"/>
        </w:rPr>
      </w:pPr>
      <w:r w:rsidRPr="00BC669A">
        <w:rPr>
          <w:rFonts w:ascii="Verdana" w:hAnsi="Verdana" w:cs="Arial"/>
          <w:i/>
          <w:sz w:val="16"/>
          <w:szCs w:val="16"/>
        </w:rPr>
        <w:t>(imię, nazwisko, stanowisko/podstawa do reprezentacji)</w:t>
      </w:r>
    </w:p>
    <w:p w14:paraId="16290F35" w14:textId="77777777" w:rsidR="00A843F1" w:rsidRPr="00BC669A" w:rsidRDefault="00A843F1" w:rsidP="00A843F1">
      <w:pPr>
        <w:spacing w:line="276" w:lineRule="auto"/>
        <w:rPr>
          <w:rFonts w:ascii="Verdana" w:hAnsi="Verdana" w:cs="Arial"/>
          <w:sz w:val="18"/>
          <w:szCs w:val="18"/>
        </w:rPr>
      </w:pPr>
    </w:p>
    <w:p w14:paraId="4039103D" w14:textId="217C9B47" w:rsidR="00A843F1" w:rsidRPr="00BC669A" w:rsidRDefault="00A843F1" w:rsidP="00A843F1">
      <w:pPr>
        <w:spacing w:line="276" w:lineRule="auto"/>
        <w:jc w:val="center"/>
        <w:rPr>
          <w:rFonts w:ascii="Verdana" w:hAnsi="Verdana" w:cs="Arial"/>
          <w:b/>
          <w:sz w:val="22"/>
          <w:szCs w:val="22"/>
          <w:u w:val="single"/>
        </w:rPr>
      </w:pPr>
      <w:r w:rsidRPr="00BC669A">
        <w:rPr>
          <w:rFonts w:ascii="Verdana" w:hAnsi="Verdana" w:cs="Arial"/>
          <w:b/>
          <w:sz w:val="22"/>
          <w:szCs w:val="22"/>
          <w:u w:val="single"/>
        </w:rPr>
        <w:t xml:space="preserve">Oświadczenie </w:t>
      </w:r>
      <w:r w:rsidR="008C2769" w:rsidRPr="00BC669A">
        <w:rPr>
          <w:rFonts w:ascii="Verdana" w:hAnsi="Verdana" w:cs="Arial"/>
          <w:b/>
          <w:sz w:val="22"/>
          <w:szCs w:val="22"/>
          <w:u w:val="single"/>
        </w:rPr>
        <w:t>W</w:t>
      </w:r>
      <w:r w:rsidRPr="00BC669A">
        <w:rPr>
          <w:rFonts w:ascii="Verdana" w:hAnsi="Verdana" w:cs="Arial"/>
          <w:b/>
          <w:sz w:val="22"/>
          <w:szCs w:val="22"/>
          <w:u w:val="single"/>
        </w:rPr>
        <w:t xml:space="preserve">ykonawcy </w:t>
      </w:r>
    </w:p>
    <w:p w14:paraId="3B2675FA" w14:textId="77777777" w:rsidR="00A843F1" w:rsidRPr="00BC669A" w:rsidRDefault="00A843F1" w:rsidP="00A843F1">
      <w:pPr>
        <w:spacing w:line="276" w:lineRule="auto"/>
        <w:jc w:val="center"/>
        <w:rPr>
          <w:rFonts w:ascii="Verdana" w:hAnsi="Verdana" w:cs="Arial"/>
          <w:sz w:val="18"/>
          <w:szCs w:val="18"/>
        </w:rPr>
      </w:pPr>
      <w:r w:rsidRPr="00BC669A">
        <w:rPr>
          <w:rFonts w:ascii="Verdana" w:hAnsi="Verdana" w:cs="Arial"/>
          <w:b/>
          <w:sz w:val="22"/>
          <w:szCs w:val="22"/>
          <w:u w:val="single"/>
        </w:rPr>
        <w:t xml:space="preserve">DOTYCZĄCE SPEŁNIANIA WARUNKÓW UDZIAŁU W POSTĘPOWANIU </w:t>
      </w:r>
    </w:p>
    <w:p w14:paraId="13CC1E7C" w14:textId="77777777" w:rsidR="00A843F1" w:rsidRPr="00BC669A" w:rsidRDefault="00A843F1" w:rsidP="00A843F1">
      <w:pPr>
        <w:spacing w:line="276" w:lineRule="auto"/>
        <w:jc w:val="both"/>
        <w:rPr>
          <w:rFonts w:ascii="Verdana" w:hAnsi="Verdana" w:cs="Arial"/>
          <w:sz w:val="18"/>
          <w:szCs w:val="18"/>
        </w:rPr>
      </w:pPr>
    </w:p>
    <w:p w14:paraId="18BA3A10" w14:textId="77777777" w:rsidR="00A843F1" w:rsidRPr="00BC669A" w:rsidRDefault="00A843F1" w:rsidP="00A843F1">
      <w:pPr>
        <w:spacing w:line="276" w:lineRule="auto"/>
        <w:jc w:val="both"/>
        <w:rPr>
          <w:rFonts w:ascii="Verdana" w:hAnsi="Verdana" w:cs="Arial"/>
          <w:sz w:val="20"/>
          <w:szCs w:val="20"/>
        </w:rPr>
      </w:pPr>
      <w:r w:rsidRPr="00BC669A">
        <w:rPr>
          <w:rFonts w:ascii="Verdana" w:hAnsi="Verdana" w:cs="Arial"/>
          <w:sz w:val="20"/>
          <w:szCs w:val="20"/>
        </w:rPr>
        <w:t xml:space="preserve">Na potrzeby postępowania o udzielenie zamówienia publicznego pn.: </w:t>
      </w:r>
    </w:p>
    <w:p w14:paraId="3B524870" w14:textId="77777777" w:rsidR="00A843F1" w:rsidRPr="00BC669A" w:rsidRDefault="00A843F1" w:rsidP="00A843F1">
      <w:pPr>
        <w:pStyle w:val="Tekstpodstawowy"/>
        <w:spacing w:line="276" w:lineRule="auto"/>
        <w:ind w:right="23"/>
        <w:jc w:val="both"/>
        <w:rPr>
          <w:rFonts w:ascii="Verdana" w:hAnsi="Verdana"/>
          <w:b/>
          <w:i/>
          <w:iCs/>
          <w:sz w:val="20"/>
          <w:szCs w:val="20"/>
        </w:rPr>
      </w:pPr>
    </w:p>
    <w:p w14:paraId="5EB1B53F" w14:textId="4F08FD6F" w:rsidR="00A843F1" w:rsidRPr="00BC669A" w:rsidRDefault="00A96368" w:rsidP="00A843F1">
      <w:pPr>
        <w:pStyle w:val="Tekstpodstawowy"/>
        <w:spacing w:line="276" w:lineRule="auto"/>
        <w:ind w:right="23"/>
        <w:jc w:val="both"/>
        <w:rPr>
          <w:rFonts w:ascii="Verdana" w:hAnsi="Verdana"/>
          <w:b/>
          <w:i/>
          <w:iCs/>
          <w:sz w:val="20"/>
          <w:szCs w:val="20"/>
        </w:rPr>
      </w:pPr>
      <w:r w:rsidRPr="00BC669A">
        <w:rPr>
          <w:rFonts w:ascii="Verdana" w:hAnsi="Verdana"/>
          <w:b/>
          <w:i/>
          <w:iCs/>
          <w:sz w:val="20"/>
          <w:szCs w:val="20"/>
        </w:rPr>
        <w:t>„</w:t>
      </w:r>
      <w:r w:rsidR="00C673BB" w:rsidRPr="00BC669A">
        <w:rPr>
          <w:rFonts w:ascii="Verdana" w:hAnsi="Verdana"/>
          <w:b/>
          <w:i/>
          <w:iCs/>
          <w:sz w:val="20"/>
          <w:szCs w:val="20"/>
        </w:rPr>
        <w:t>Rozbudowa systemu wodno-kanalizacyjnego gminy Solec-Zdrój</w:t>
      </w:r>
      <w:r w:rsidRPr="00BC669A">
        <w:rPr>
          <w:rFonts w:ascii="Verdana" w:hAnsi="Verdana"/>
          <w:b/>
          <w:i/>
          <w:iCs/>
          <w:sz w:val="20"/>
          <w:szCs w:val="20"/>
        </w:rPr>
        <w:t>”</w:t>
      </w:r>
    </w:p>
    <w:p w14:paraId="62831371" w14:textId="77777777" w:rsidR="00A843F1" w:rsidRPr="00BC669A" w:rsidRDefault="00A843F1" w:rsidP="00A843F1">
      <w:pPr>
        <w:pStyle w:val="Tekstpodstawowy"/>
        <w:spacing w:line="276" w:lineRule="auto"/>
        <w:ind w:right="23"/>
        <w:jc w:val="both"/>
        <w:rPr>
          <w:rFonts w:ascii="Verdana" w:hAnsi="Verdana" w:cs="Verdana"/>
          <w:sz w:val="20"/>
          <w:szCs w:val="20"/>
        </w:rPr>
      </w:pPr>
    </w:p>
    <w:p w14:paraId="598DC2EC" w14:textId="18F887DA" w:rsidR="00A843F1" w:rsidRPr="00BC669A" w:rsidRDefault="00A843F1" w:rsidP="00A843F1">
      <w:pPr>
        <w:spacing w:line="276" w:lineRule="auto"/>
        <w:jc w:val="both"/>
        <w:rPr>
          <w:rFonts w:ascii="Verdana" w:hAnsi="Verdana"/>
          <w:b/>
          <w:sz w:val="20"/>
          <w:szCs w:val="20"/>
        </w:rPr>
      </w:pPr>
      <w:r w:rsidRPr="00BC669A">
        <w:rPr>
          <w:rFonts w:ascii="Verdana" w:hAnsi="Verdana"/>
          <w:sz w:val="20"/>
          <w:szCs w:val="20"/>
        </w:rPr>
        <w:t xml:space="preserve">Nr ref: </w:t>
      </w:r>
      <w:r w:rsidR="00C673BB" w:rsidRPr="00BC669A">
        <w:rPr>
          <w:rFonts w:ascii="Verdana" w:hAnsi="Verdana"/>
          <w:b/>
          <w:bCs/>
          <w:sz w:val="20"/>
          <w:szCs w:val="20"/>
        </w:rPr>
        <w:t>RIG.701.7.1.2021</w:t>
      </w:r>
    </w:p>
    <w:p w14:paraId="59E80B1E" w14:textId="77777777" w:rsidR="00A843F1" w:rsidRPr="00BC669A" w:rsidRDefault="00A843F1" w:rsidP="00A843F1">
      <w:pPr>
        <w:spacing w:line="276" w:lineRule="auto"/>
        <w:jc w:val="both"/>
        <w:rPr>
          <w:rFonts w:ascii="Verdana" w:hAnsi="Verdana"/>
          <w:b/>
          <w:sz w:val="20"/>
          <w:szCs w:val="20"/>
        </w:rPr>
      </w:pPr>
      <w:r w:rsidRPr="00BC669A">
        <w:rPr>
          <w:rFonts w:ascii="Verdana" w:hAnsi="Verdana" w:cs="Arial"/>
          <w:sz w:val="20"/>
          <w:szCs w:val="20"/>
        </w:rPr>
        <w:t>oświadczam, co następuje:</w:t>
      </w:r>
    </w:p>
    <w:p w14:paraId="20DB5391" w14:textId="77777777" w:rsidR="00A843F1" w:rsidRPr="00BC669A" w:rsidRDefault="00A843F1" w:rsidP="00A843F1">
      <w:pPr>
        <w:spacing w:line="276" w:lineRule="auto"/>
        <w:jc w:val="both"/>
        <w:rPr>
          <w:rFonts w:ascii="Verdana" w:hAnsi="Verdana" w:cs="Arial"/>
          <w:sz w:val="18"/>
          <w:szCs w:val="18"/>
        </w:rPr>
      </w:pPr>
    </w:p>
    <w:p w14:paraId="19219D52" w14:textId="77777777" w:rsidR="00A843F1" w:rsidRPr="00BC669A" w:rsidRDefault="00A843F1" w:rsidP="00A843F1">
      <w:pPr>
        <w:shd w:val="clear" w:color="auto" w:fill="FFF2CC"/>
        <w:spacing w:line="276" w:lineRule="auto"/>
        <w:jc w:val="both"/>
        <w:rPr>
          <w:rFonts w:ascii="Verdana" w:hAnsi="Verdana" w:cs="Arial"/>
          <w:b/>
          <w:sz w:val="20"/>
          <w:szCs w:val="20"/>
        </w:rPr>
      </w:pPr>
      <w:r w:rsidRPr="00BC669A">
        <w:rPr>
          <w:rFonts w:ascii="Verdana" w:hAnsi="Verdana" w:cs="Arial"/>
          <w:b/>
          <w:sz w:val="20"/>
          <w:szCs w:val="20"/>
        </w:rPr>
        <w:t>INFORMACJA DOTYCZĄCA WYKONAWCY:</w:t>
      </w:r>
    </w:p>
    <w:p w14:paraId="399D1CBE" w14:textId="77777777" w:rsidR="00A843F1" w:rsidRPr="00BC669A" w:rsidRDefault="00A843F1" w:rsidP="00A843F1">
      <w:pPr>
        <w:spacing w:line="276" w:lineRule="auto"/>
        <w:jc w:val="both"/>
        <w:rPr>
          <w:rFonts w:ascii="Verdana" w:hAnsi="Verdana" w:cs="Arial"/>
          <w:sz w:val="18"/>
          <w:szCs w:val="18"/>
        </w:rPr>
      </w:pPr>
    </w:p>
    <w:p w14:paraId="5B648993" w14:textId="29CCFD9F" w:rsidR="00A843F1" w:rsidRPr="00BC669A" w:rsidRDefault="00A843F1" w:rsidP="00A843F1">
      <w:pPr>
        <w:spacing w:line="276" w:lineRule="auto"/>
        <w:jc w:val="both"/>
        <w:rPr>
          <w:rFonts w:ascii="Verdana" w:hAnsi="Verdana" w:cs="Arial"/>
          <w:sz w:val="20"/>
          <w:szCs w:val="20"/>
        </w:rPr>
      </w:pPr>
      <w:r w:rsidRPr="00BC669A">
        <w:rPr>
          <w:rFonts w:ascii="Verdana" w:hAnsi="Verdana" w:cs="Arial"/>
          <w:sz w:val="20"/>
          <w:szCs w:val="20"/>
        </w:rPr>
        <w:t>Oświadczam, że spełniam warunki udziału w postępowaniu określone przez Zamawiającego w Specyfikacji Istotnych Warunków Zamówienia pkt. 7.2.Instrukcji dla Wykonawców</w:t>
      </w:r>
      <w:r w:rsidR="005D00C6" w:rsidRPr="00BC669A">
        <w:rPr>
          <w:rFonts w:ascii="Verdana" w:hAnsi="Verdana" w:cs="Arial"/>
          <w:sz w:val="20"/>
          <w:szCs w:val="20"/>
        </w:rPr>
        <w:t xml:space="preserve"> </w:t>
      </w:r>
      <w:r w:rsidR="00254DFC" w:rsidRPr="00BC669A">
        <w:rPr>
          <w:rFonts w:ascii="Verdana" w:hAnsi="Verdana" w:cs="Arial"/>
          <w:sz w:val="20"/>
          <w:szCs w:val="20"/>
        </w:rPr>
        <w:t>T</w:t>
      </w:r>
      <w:r w:rsidR="005D00C6" w:rsidRPr="00BC669A">
        <w:rPr>
          <w:rFonts w:ascii="Verdana" w:hAnsi="Verdana" w:cs="Arial"/>
          <w:sz w:val="20"/>
          <w:szCs w:val="20"/>
        </w:rPr>
        <w:t>omu I SIWZ</w:t>
      </w:r>
      <w:r w:rsidRPr="00BC669A">
        <w:rPr>
          <w:rFonts w:ascii="Verdana" w:hAnsi="Verdana" w:cs="Arial"/>
          <w:sz w:val="20"/>
          <w:szCs w:val="20"/>
        </w:rPr>
        <w:t>.</w:t>
      </w:r>
    </w:p>
    <w:p w14:paraId="3AFEC377" w14:textId="77777777" w:rsidR="00A843F1" w:rsidRPr="00BC669A" w:rsidRDefault="00A843F1" w:rsidP="00A843F1">
      <w:pPr>
        <w:spacing w:line="276" w:lineRule="auto"/>
        <w:jc w:val="both"/>
        <w:rPr>
          <w:rFonts w:ascii="Verdana" w:hAnsi="Verdana" w:cs="Arial"/>
          <w:sz w:val="21"/>
          <w:szCs w:val="21"/>
        </w:rPr>
      </w:pPr>
    </w:p>
    <w:p w14:paraId="5A9D77C2" w14:textId="77777777" w:rsidR="00A843F1" w:rsidRPr="00BC669A" w:rsidRDefault="00A843F1" w:rsidP="00A843F1">
      <w:pPr>
        <w:spacing w:line="276" w:lineRule="auto"/>
        <w:jc w:val="both"/>
        <w:rPr>
          <w:rFonts w:ascii="Verdana" w:hAnsi="Verdana" w:cs="Arial"/>
          <w:sz w:val="21"/>
          <w:szCs w:val="21"/>
        </w:rPr>
      </w:pPr>
    </w:p>
    <w:p w14:paraId="66082AE9" w14:textId="77777777" w:rsidR="00A843F1" w:rsidRPr="00BC669A" w:rsidRDefault="00A843F1" w:rsidP="00A843F1">
      <w:pPr>
        <w:spacing w:line="276" w:lineRule="auto"/>
        <w:jc w:val="both"/>
        <w:rPr>
          <w:rFonts w:ascii="Verdana" w:hAnsi="Verdana" w:cs="Arial"/>
          <w:sz w:val="18"/>
          <w:szCs w:val="18"/>
        </w:rPr>
      </w:pPr>
      <w:r w:rsidRPr="00BC669A">
        <w:rPr>
          <w:rFonts w:ascii="Verdana" w:hAnsi="Verdana" w:cs="Arial"/>
          <w:sz w:val="18"/>
          <w:szCs w:val="18"/>
        </w:rPr>
        <w:t>…………….…….</w:t>
      </w:r>
      <w:r w:rsidRPr="00BC669A">
        <w:rPr>
          <w:rFonts w:ascii="Verdana" w:hAnsi="Verdana" w:cs="Arial"/>
          <w:sz w:val="20"/>
          <w:szCs w:val="20"/>
        </w:rPr>
        <w:t xml:space="preserve"> </w:t>
      </w:r>
      <w:r w:rsidRPr="00BC669A">
        <w:rPr>
          <w:rFonts w:ascii="Verdana" w:hAnsi="Verdana" w:cs="Arial"/>
          <w:i/>
          <w:sz w:val="16"/>
          <w:szCs w:val="16"/>
        </w:rPr>
        <w:t>(miejscowość),</w:t>
      </w:r>
      <w:r w:rsidRPr="00BC669A">
        <w:rPr>
          <w:rFonts w:ascii="Verdana" w:hAnsi="Verdana" w:cs="Arial"/>
          <w:i/>
          <w:sz w:val="18"/>
          <w:szCs w:val="18"/>
        </w:rPr>
        <w:t xml:space="preserve"> </w:t>
      </w:r>
      <w:r w:rsidRPr="00BC669A">
        <w:rPr>
          <w:rFonts w:ascii="Verdana" w:hAnsi="Verdana" w:cs="Arial"/>
          <w:sz w:val="18"/>
          <w:szCs w:val="18"/>
        </w:rPr>
        <w:t xml:space="preserve">dnia ………….……. r. </w:t>
      </w:r>
    </w:p>
    <w:p w14:paraId="626319E3" w14:textId="77777777" w:rsidR="00A843F1" w:rsidRPr="00BC669A" w:rsidRDefault="00A843F1" w:rsidP="00A843F1">
      <w:pPr>
        <w:spacing w:line="276" w:lineRule="auto"/>
        <w:jc w:val="both"/>
        <w:rPr>
          <w:rFonts w:ascii="Verdana" w:hAnsi="Verdana" w:cs="Arial"/>
          <w:sz w:val="18"/>
          <w:szCs w:val="18"/>
        </w:rPr>
      </w:pPr>
    </w:p>
    <w:p w14:paraId="0EE5133A" w14:textId="77777777" w:rsidR="00A843F1" w:rsidRPr="00BC669A" w:rsidRDefault="00A843F1" w:rsidP="00A843F1">
      <w:pPr>
        <w:spacing w:line="276" w:lineRule="auto"/>
        <w:jc w:val="both"/>
        <w:rPr>
          <w:rFonts w:ascii="Verdana" w:hAnsi="Verdana" w:cs="Arial"/>
          <w:sz w:val="18"/>
          <w:szCs w:val="18"/>
        </w:rPr>
      </w:pP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t>…………………………………………</w:t>
      </w:r>
    </w:p>
    <w:p w14:paraId="051F51EB" w14:textId="77777777" w:rsidR="00A843F1" w:rsidRPr="00BC669A" w:rsidRDefault="00A843F1" w:rsidP="00A843F1">
      <w:pPr>
        <w:spacing w:line="276" w:lineRule="auto"/>
        <w:ind w:left="5664" w:hanging="135"/>
        <w:jc w:val="both"/>
        <w:rPr>
          <w:rFonts w:ascii="Verdana" w:hAnsi="Verdana" w:cs="Arial"/>
          <w:i/>
          <w:sz w:val="16"/>
          <w:szCs w:val="16"/>
        </w:rPr>
      </w:pPr>
      <w:r w:rsidRPr="00BC669A">
        <w:rPr>
          <w:rFonts w:ascii="Verdana" w:hAnsi="Verdana" w:cs="Arial"/>
          <w:i/>
          <w:sz w:val="16"/>
          <w:szCs w:val="16"/>
        </w:rPr>
        <w:t>(podpis)</w:t>
      </w:r>
    </w:p>
    <w:p w14:paraId="1D96608A" w14:textId="77777777" w:rsidR="00A843F1" w:rsidRPr="00BC669A" w:rsidRDefault="00A843F1" w:rsidP="00A843F1">
      <w:pPr>
        <w:spacing w:line="276" w:lineRule="auto"/>
        <w:rPr>
          <w:rFonts w:ascii="Verdana" w:hAnsi="Verdana" w:cs="Arial"/>
          <w:sz w:val="18"/>
          <w:szCs w:val="18"/>
        </w:rPr>
      </w:pPr>
    </w:p>
    <w:p w14:paraId="2D026281" w14:textId="77777777" w:rsidR="00A843F1" w:rsidRPr="00BC669A" w:rsidRDefault="00A843F1" w:rsidP="00A843F1">
      <w:pPr>
        <w:spacing w:line="276" w:lineRule="auto"/>
        <w:rPr>
          <w:rFonts w:ascii="Verdana" w:hAnsi="Verdana" w:cs="Arial"/>
          <w:sz w:val="18"/>
          <w:szCs w:val="18"/>
        </w:rPr>
      </w:pPr>
    </w:p>
    <w:p w14:paraId="3C87209A" w14:textId="77777777" w:rsidR="00A843F1" w:rsidRPr="00BC669A" w:rsidRDefault="00A843F1" w:rsidP="00A843F1">
      <w:pPr>
        <w:shd w:val="clear" w:color="auto" w:fill="FFF2CC"/>
        <w:spacing w:line="276" w:lineRule="auto"/>
        <w:jc w:val="both"/>
        <w:rPr>
          <w:rFonts w:ascii="Verdana" w:hAnsi="Verdana" w:cs="Arial"/>
          <w:b/>
          <w:sz w:val="20"/>
          <w:szCs w:val="20"/>
        </w:rPr>
      </w:pPr>
      <w:r w:rsidRPr="00BC669A">
        <w:rPr>
          <w:rFonts w:ascii="Verdana" w:hAnsi="Verdana" w:cs="Arial"/>
          <w:b/>
          <w:sz w:val="20"/>
          <w:szCs w:val="20"/>
        </w:rPr>
        <w:t>OŚWIADCZENIE DOTYCZĄCE PODANYCH INFORMACJI:</w:t>
      </w:r>
    </w:p>
    <w:p w14:paraId="26FA7EBA" w14:textId="77777777" w:rsidR="00A843F1" w:rsidRPr="00BC669A" w:rsidRDefault="00A843F1" w:rsidP="00A843F1">
      <w:pPr>
        <w:spacing w:line="276" w:lineRule="auto"/>
        <w:jc w:val="both"/>
        <w:rPr>
          <w:rFonts w:ascii="Verdana" w:hAnsi="Verdana" w:cs="Arial"/>
          <w:sz w:val="18"/>
          <w:szCs w:val="18"/>
        </w:rPr>
      </w:pPr>
    </w:p>
    <w:p w14:paraId="72DC63AF" w14:textId="77777777" w:rsidR="00A843F1" w:rsidRPr="00BC669A" w:rsidRDefault="00A843F1" w:rsidP="00A843F1">
      <w:pPr>
        <w:spacing w:line="276" w:lineRule="auto"/>
        <w:jc w:val="both"/>
        <w:rPr>
          <w:rFonts w:ascii="Verdana" w:hAnsi="Verdana" w:cs="Arial"/>
          <w:sz w:val="20"/>
          <w:szCs w:val="20"/>
        </w:rPr>
      </w:pPr>
      <w:r w:rsidRPr="00BC669A">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BC669A" w:rsidRDefault="00A843F1" w:rsidP="00A843F1">
      <w:pPr>
        <w:spacing w:line="276" w:lineRule="auto"/>
        <w:jc w:val="both"/>
        <w:rPr>
          <w:rFonts w:ascii="Verdana" w:hAnsi="Verdana" w:cs="Arial"/>
          <w:sz w:val="20"/>
          <w:szCs w:val="20"/>
        </w:rPr>
      </w:pPr>
    </w:p>
    <w:p w14:paraId="09970FC6" w14:textId="77777777" w:rsidR="00A843F1" w:rsidRPr="00BC669A" w:rsidRDefault="00A843F1" w:rsidP="00A843F1">
      <w:pPr>
        <w:spacing w:line="276" w:lineRule="auto"/>
        <w:jc w:val="both"/>
        <w:rPr>
          <w:rFonts w:ascii="Verdana" w:hAnsi="Verdana" w:cs="Arial"/>
          <w:sz w:val="20"/>
          <w:szCs w:val="20"/>
        </w:rPr>
      </w:pPr>
    </w:p>
    <w:p w14:paraId="0344D5A2" w14:textId="77777777" w:rsidR="00A843F1" w:rsidRPr="00BC669A" w:rsidRDefault="00A843F1" w:rsidP="00A843F1">
      <w:pPr>
        <w:spacing w:line="276" w:lineRule="auto"/>
        <w:jc w:val="both"/>
        <w:rPr>
          <w:rFonts w:ascii="Verdana" w:hAnsi="Verdana" w:cs="Arial"/>
          <w:sz w:val="18"/>
          <w:szCs w:val="18"/>
        </w:rPr>
      </w:pPr>
      <w:r w:rsidRPr="00BC669A">
        <w:rPr>
          <w:rFonts w:ascii="Verdana" w:hAnsi="Verdana" w:cs="Arial"/>
          <w:sz w:val="18"/>
          <w:szCs w:val="18"/>
        </w:rPr>
        <w:t>…………….…….</w:t>
      </w:r>
      <w:r w:rsidRPr="00BC669A">
        <w:rPr>
          <w:rFonts w:ascii="Verdana" w:hAnsi="Verdana" w:cs="Arial"/>
          <w:sz w:val="20"/>
          <w:szCs w:val="20"/>
        </w:rPr>
        <w:t xml:space="preserve"> </w:t>
      </w:r>
      <w:r w:rsidRPr="00BC669A">
        <w:rPr>
          <w:rFonts w:ascii="Verdana" w:hAnsi="Verdana" w:cs="Arial"/>
          <w:i/>
          <w:sz w:val="16"/>
          <w:szCs w:val="16"/>
        </w:rPr>
        <w:t>(miejscowość),</w:t>
      </w:r>
      <w:r w:rsidRPr="00BC669A">
        <w:rPr>
          <w:rFonts w:ascii="Verdana" w:hAnsi="Verdana" w:cs="Arial"/>
          <w:i/>
          <w:sz w:val="18"/>
          <w:szCs w:val="18"/>
        </w:rPr>
        <w:t xml:space="preserve"> </w:t>
      </w:r>
      <w:r w:rsidRPr="00BC669A">
        <w:rPr>
          <w:rFonts w:ascii="Verdana" w:hAnsi="Verdana" w:cs="Arial"/>
          <w:sz w:val="18"/>
          <w:szCs w:val="18"/>
        </w:rPr>
        <w:t xml:space="preserve">dnia ………….……. r. </w:t>
      </w:r>
    </w:p>
    <w:p w14:paraId="02C44BE5" w14:textId="77777777" w:rsidR="00A843F1" w:rsidRPr="00BC669A" w:rsidRDefault="00A843F1" w:rsidP="00A843F1">
      <w:pPr>
        <w:spacing w:line="276" w:lineRule="auto"/>
        <w:jc w:val="both"/>
        <w:rPr>
          <w:rFonts w:ascii="Verdana" w:hAnsi="Verdana" w:cs="Arial"/>
          <w:sz w:val="18"/>
          <w:szCs w:val="18"/>
        </w:rPr>
      </w:pPr>
    </w:p>
    <w:p w14:paraId="3FA051D5" w14:textId="77777777" w:rsidR="00A843F1" w:rsidRPr="00BC669A" w:rsidRDefault="00A843F1" w:rsidP="00A843F1">
      <w:pPr>
        <w:spacing w:line="276" w:lineRule="auto"/>
        <w:jc w:val="both"/>
        <w:rPr>
          <w:rFonts w:ascii="Verdana" w:hAnsi="Verdana" w:cs="Arial"/>
          <w:sz w:val="18"/>
          <w:szCs w:val="18"/>
        </w:rPr>
      </w:pP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r>
      <w:r w:rsidRPr="00BC669A">
        <w:rPr>
          <w:rFonts w:ascii="Verdana" w:hAnsi="Verdana" w:cs="Arial"/>
          <w:sz w:val="18"/>
          <w:szCs w:val="18"/>
        </w:rPr>
        <w:tab/>
        <w:t>…………………………………………</w:t>
      </w:r>
    </w:p>
    <w:p w14:paraId="0470275A" w14:textId="77777777" w:rsidR="00A843F1" w:rsidRPr="00BC669A" w:rsidRDefault="00A843F1" w:rsidP="00A843F1">
      <w:pPr>
        <w:spacing w:line="276" w:lineRule="auto"/>
        <w:ind w:left="5664" w:firstLine="6"/>
        <w:jc w:val="both"/>
        <w:rPr>
          <w:rFonts w:ascii="Verdana" w:hAnsi="Verdana" w:cs="Arial"/>
          <w:i/>
          <w:sz w:val="16"/>
          <w:szCs w:val="16"/>
        </w:rPr>
      </w:pPr>
      <w:r w:rsidRPr="00BC669A">
        <w:rPr>
          <w:rFonts w:ascii="Verdana" w:hAnsi="Verdana" w:cs="Arial"/>
          <w:i/>
          <w:sz w:val="16"/>
          <w:szCs w:val="16"/>
        </w:rPr>
        <w:t>(podpis)</w:t>
      </w:r>
    </w:p>
    <w:p w14:paraId="5DABE387" w14:textId="5DA264C3" w:rsidR="00A843F1" w:rsidRPr="00BC669A" w:rsidRDefault="00A843F1" w:rsidP="00A843F1">
      <w:pPr>
        <w:spacing w:line="276" w:lineRule="auto"/>
        <w:jc w:val="both"/>
        <w:rPr>
          <w:rFonts w:ascii="Verdana" w:hAnsi="Verdana" w:cs="Arial"/>
          <w:i/>
          <w:sz w:val="16"/>
          <w:szCs w:val="16"/>
        </w:rPr>
      </w:pPr>
      <w:r w:rsidRPr="00BC669A">
        <w:rPr>
          <w:rFonts w:ascii="Verdana" w:hAnsi="Verdana" w:cs="Verdana"/>
          <w:bCs/>
          <w:sz w:val="18"/>
          <w:szCs w:val="18"/>
        </w:rPr>
        <w:br w:type="page"/>
      </w:r>
    </w:p>
    <w:p w14:paraId="1CD8E3D1" w14:textId="77777777" w:rsidR="00826A9F" w:rsidRPr="00BC669A" w:rsidRDefault="00826A9F" w:rsidP="00826A9F">
      <w:pPr>
        <w:spacing w:line="276" w:lineRule="auto"/>
        <w:jc w:val="center"/>
        <w:rPr>
          <w:rFonts w:ascii="Verdana" w:hAnsi="Verdana"/>
          <w:b/>
          <w:bCs/>
          <w:sz w:val="20"/>
          <w:szCs w:val="20"/>
        </w:rPr>
      </w:pPr>
      <w:r w:rsidRPr="00BC669A">
        <w:rPr>
          <w:rFonts w:ascii="Verdana" w:hAnsi="Verdana"/>
          <w:b/>
          <w:bCs/>
          <w:sz w:val="20"/>
          <w:szCs w:val="20"/>
        </w:rPr>
        <w:lastRenderedPageBreak/>
        <w:t>Formularz nr 3.3</w:t>
      </w:r>
    </w:p>
    <w:p w14:paraId="47A89C8C" w14:textId="77777777" w:rsidR="00826A9F" w:rsidRPr="00BC669A"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BC669A" w:rsidRPr="00BC669A" w14:paraId="52D59D03" w14:textId="77777777" w:rsidTr="00826A9F">
        <w:trPr>
          <w:trHeight w:val="705"/>
        </w:trPr>
        <w:tc>
          <w:tcPr>
            <w:tcW w:w="3210" w:type="dxa"/>
          </w:tcPr>
          <w:p w14:paraId="2A8A759C" w14:textId="77777777" w:rsidR="00826A9F" w:rsidRPr="00BC669A" w:rsidRDefault="00826A9F" w:rsidP="00826A9F">
            <w:pPr>
              <w:spacing w:line="276" w:lineRule="auto"/>
              <w:jc w:val="center"/>
              <w:rPr>
                <w:rFonts w:ascii="Verdana" w:hAnsi="Verdana"/>
                <w:b/>
                <w:sz w:val="20"/>
                <w:szCs w:val="20"/>
              </w:rPr>
            </w:pPr>
          </w:p>
          <w:p w14:paraId="1CCEB7D8" w14:textId="77777777" w:rsidR="00826A9F" w:rsidRPr="00BC669A" w:rsidRDefault="00826A9F" w:rsidP="00826A9F">
            <w:pPr>
              <w:spacing w:line="276" w:lineRule="auto"/>
              <w:jc w:val="center"/>
              <w:rPr>
                <w:rFonts w:ascii="Verdana" w:hAnsi="Verdana"/>
                <w:i/>
                <w:sz w:val="20"/>
                <w:szCs w:val="20"/>
              </w:rPr>
            </w:pPr>
          </w:p>
          <w:p w14:paraId="416F8899" w14:textId="77777777" w:rsidR="00826A9F" w:rsidRPr="00BC669A" w:rsidRDefault="00826A9F" w:rsidP="00826A9F">
            <w:pPr>
              <w:spacing w:line="276" w:lineRule="auto"/>
              <w:jc w:val="center"/>
              <w:rPr>
                <w:rFonts w:ascii="Verdana" w:hAnsi="Verdana"/>
                <w:i/>
                <w:sz w:val="20"/>
                <w:szCs w:val="20"/>
              </w:rPr>
            </w:pPr>
          </w:p>
          <w:p w14:paraId="6ED83916" w14:textId="77777777" w:rsidR="00826A9F" w:rsidRPr="00BC669A" w:rsidRDefault="00826A9F" w:rsidP="00826A9F">
            <w:pPr>
              <w:spacing w:line="276" w:lineRule="auto"/>
              <w:rPr>
                <w:rFonts w:ascii="Verdana" w:hAnsi="Verdana"/>
                <w:i/>
                <w:sz w:val="16"/>
                <w:szCs w:val="20"/>
              </w:rPr>
            </w:pPr>
          </w:p>
          <w:p w14:paraId="7812E338" w14:textId="77777777" w:rsidR="00826A9F" w:rsidRPr="00BC669A" w:rsidRDefault="00826A9F" w:rsidP="00826A9F">
            <w:pPr>
              <w:spacing w:line="276" w:lineRule="auto"/>
              <w:jc w:val="center"/>
              <w:rPr>
                <w:rFonts w:ascii="Verdana" w:hAnsi="Verdana"/>
                <w:i/>
                <w:sz w:val="20"/>
                <w:szCs w:val="20"/>
              </w:rPr>
            </w:pPr>
            <w:r w:rsidRPr="00BC669A">
              <w:rPr>
                <w:rFonts w:ascii="Verdana" w:hAnsi="Verdana"/>
                <w:i/>
                <w:sz w:val="16"/>
                <w:szCs w:val="20"/>
              </w:rPr>
              <w:t>(Nazwa Wykonawcy/Wykonawców)</w:t>
            </w:r>
          </w:p>
        </w:tc>
        <w:tc>
          <w:tcPr>
            <w:tcW w:w="6240" w:type="dxa"/>
            <w:shd w:val="clear" w:color="auto" w:fill="BFBFBF"/>
          </w:tcPr>
          <w:p w14:paraId="07A3E0A5" w14:textId="77777777" w:rsidR="00826A9F" w:rsidRPr="00BC669A" w:rsidRDefault="00826A9F" w:rsidP="00826A9F">
            <w:pPr>
              <w:spacing w:line="276" w:lineRule="auto"/>
              <w:jc w:val="center"/>
              <w:rPr>
                <w:rFonts w:ascii="Verdana" w:hAnsi="Verdana"/>
                <w:b/>
                <w:sz w:val="20"/>
                <w:szCs w:val="20"/>
              </w:rPr>
            </w:pPr>
          </w:p>
          <w:p w14:paraId="34EDD2D0" w14:textId="77777777" w:rsidR="00826A9F" w:rsidRPr="00BC669A" w:rsidRDefault="00826A9F" w:rsidP="00826A9F">
            <w:pPr>
              <w:spacing w:line="276" w:lineRule="auto"/>
              <w:rPr>
                <w:rFonts w:ascii="Verdana" w:hAnsi="Verdana"/>
                <w:b/>
                <w:sz w:val="20"/>
                <w:szCs w:val="20"/>
              </w:rPr>
            </w:pPr>
          </w:p>
          <w:p w14:paraId="22BD4A3C" w14:textId="77777777" w:rsidR="00826A9F" w:rsidRPr="00BC669A" w:rsidRDefault="00826A9F" w:rsidP="00826A9F">
            <w:pPr>
              <w:spacing w:line="276" w:lineRule="auto"/>
              <w:jc w:val="center"/>
              <w:rPr>
                <w:rFonts w:ascii="Verdana" w:hAnsi="Verdana"/>
                <w:b/>
                <w:sz w:val="20"/>
                <w:szCs w:val="20"/>
              </w:rPr>
            </w:pPr>
            <w:r w:rsidRPr="00BC669A">
              <w:rPr>
                <w:rFonts w:ascii="Verdana" w:hAnsi="Verdana"/>
                <w:b/>
                <w:sz w:val="20"/>
                <w:szCs w:val="20"/>
              </w:rPr>
              <w:t xml:space="preserve">WYKAZ ROBÓT BUDOWLANYCH </w:t>
            </w:r>
          </w:p>
        </w:tc>
      </w:tr>
    </w:tbl>
    <w:p w14:paraId="67F56549" w14:textId="77777777" w:rsidR="00826A9F" w:rsidRPr="00BC669A" w:rsidRDefault="00826A9F" w:rsidP="00826A9F">
      <w:pPr>
        <w:spacing w:line="276" w:lineRule="auto"/>
        <w:rPr>
          <w:rFonts w:ascii="Verdana" w:hAnsi="Verdana"/>
          <w:sz w:val="20"/>
          <w:szCs w:val="20"/>
        </w:rPr>
      </w:pPr>
    </w:p>
    <w:p w14:paraId="4C3BA29F" w14:textId="09063EC5" w:rsidR="00826A9F" w:rsidRPr="00BC669A" w:rsidRDefault="00826A9F" w:rsidP="00826A9F">
      <w:pPr>
        <w:spacing w:line="276" w:lineRule="auto"/>
        <w:ind w:hanging="12"/>
        <w:rPr>
          <w:rFonts w:ascii="Verdana" w:hAnsi="Verdana"/>
          <w:b/>
          <w:sz w:val="20"/>
          <w:szCs w:val="20"/>
        </w:rPr>
      </w:pPr>
      <w:r w:rsidRPr="00BC669A">
        <w:rPr>
          <w:rFonts w:ascii="Verdana" w:hAnsi="Verdana"/>
          <w:sz w:val="20"/>
          <w:szCs w:val="20"/>
        </w:rPr>
        <w:t xml:space="preserve">W postępowaniu o udzielenie zamówienia publicznego na zamówienie nr </w:t>
      </w:r>
      <w:r w:rsidR="00C673BB" w:rsidRPr="00BC669A">
        <w:rPr>
          <w:rFonts w:ascii="Verdana" w:hAnsi="Verdana"/>
          <w:b/>
          <w:sz w:val="20"/>
          <w:szCs w:val="20"/>
        </w:rPr>
        <w:t>RIG.701.7.1.2021</w:t>
      </w:r>
      <w:r w:rsidRPr="00BC669A">
        <w:rPr>
          <w:rFonts w:ascii="Verdana" w:hAnsi="Verdana"/>
          <w:sz w:val="20"/>
          <w:szCs w:val="20"/>
        </w:rPr>
        <w:t>:</w:t>
      </w:r>
    </w:p>
    <w:p w14:paraId="26DA8654" w14:textId="77777777" w:rsidR="00826A9F" w:rsidRPr="00BC669A" w:rsidRDefault="00826A9F" w:rsidP="00826A9F">
      <w:pPr>
        <w:spacing w:line="276" w:lineRule="auto"/>
        <w:ind w:right="27"/>
        <w:rPr>
          <w:rFonts w:ascii="Verdana" w:hAnsi="Verdana"/>
          <w:b/>
          <w:i/>
          <w:iCs/>
          <w:sz w:val="20"/>
          <w:szCs w:val="20"/>
        </w:rPr>
      </w:pPr>
    </w:p>
    <w:p w14:paraId="43D79B2C" w14:textId="470EE4B1" w:rsidR="0030483B" w:rsidRPr="00BC669A" w:rsidRDefault="00A96368" w:rsidP="0030483B">
      <w:pPr>
        <w:spacing w:line="276" w:lineRule="auto"/>
        <w:ind w:right="27"/>
        <w:jc w:val="both"/>
        <w:rPr>
          <w:rFonts w:ascii="Verdana" w:hAnsi="Verdana"/>
          <w:b/>
          <w:i/>
          <w:iCs/>
          <w:sz w:val="20"/>
          <w:szCs w:val="20"/>
        </w:rPr>
      </w:pPr>
      <w:r w:rsidRPr="00BC669A">
        <w:rPr>
          <w:rFonts w:ascii="Verdana" w:hAnsi="Verdana"/>
          <w:b/>
          <w:i/>
          <w:iCs/>
          <w:sz w:val="20"/>
          <w:szCs w:val="20"/>
        </w:rPr>
        <w:t>„</w:t>
      </w:r>
      <w:r w:rsidR="00C673BB" w:rsidRPr="00BC669A">
        <w:rPr>
          <w:rFonts w:ascii="Verdana" w:hAnsi="Verdana"/>
          <w:b/>
          <w:i/>
          <w:iCs/>
          <w:sz w:val="20"/>
          <w:szCs w:val="20"/>
        </w:rPr>
        <w:t>Rozbudowa systemu wodno-kanalizacyjnego gminy Solec-Zdrój</w:t>
      </w:r>
      <w:r w:rsidRPr="00BC669A">
        <w:rPr>
          <w:rFonts w:ascii="Verdana" w:hAnsi="Verdana"/>
          <w:b/>
          <w:i/>
          <w:iCs/>
          <w:sz w:val="20"/>
          <w:szCs w:val="20"/>
        </w:rPr>
        <w:t>”</w:t>
      </w:r>
    </w:p>
    <w:p w14:paraId="08BEAEA6" w14:textId="77777777" w:rsidR="00826A9F" w:rsidRPr="00BC669A" w:rsidRDefault="00826A9F" w:rsidP="00826A9F">
      <w:pPr>
        <w:spacing w:line="276" w:lineRule="auto"/>
        <w:jc w:val="both"/>
        <w:rPr>
          <w:rFonts w:ascii="Verdana" w:hAnsi="Verdana"/>
          <w:sz w:val="20"/>
          <w:szCs w:val="20"/>
        </w:rPr>
      </w:pPr>
    </w:p>
    <w:p w14:paraId="04DDAC28" w14:textId="67988718" w:rsidR="00826A9F" w:rsidRPr="00BC669A" w:rsidRDefault="000605EE" w:rsidP="000605EE">
      <w:pPr>
        <w:spacing w:line="276" w:lineRule="auto"/>
        <w:jc w:val="both"/>
        <w:rPr>
          <w:rFonts w:ascii="Verdana" w:hAnsi="Verdana"/>
          <w:sz w:val="20"/>
          <w:szCs w:val="20"/>
        </w:rPr>
      </w:pPr>
      <w:r w:rsidRPr="00BC669A">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w:t>
      </w:r>
      <w:r w:rsidR="00FB1867" w:rsidRPr="00BC669A">
        <w:rPr>
          <w:rFonts w:ascii="Verdana" w:hAnsi="Verdana"/>
          <w:sz w:val="20"/>
          <w:szCs w:val="20"/>
        </w:rPr>
        <w:t>a</w:t>
      </w:r>
      <w:r w:rsidRPr="00BC669A">
        <w:rPr>
          <w:rFonts w:ascii="Verdana" w:hAnsi="Verdana"/>
          <w:sz w:val="20"/>
          <w:szCs w:val="20"/>
        </w:rPr>
        <w:t xml:space="preserve"> IDW</w:t>
      </w:r>
    </w:p>
    <w:p w14:paraId="23821DA3" w14:textId="77777777" w:rsidR="0030483B" w:rsidRPr="00BC669A"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BC669A" w:rsidRPr="00BC669A"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Nazwa i adres Zamawiającego/</w:t>
            </w:r>
            <w:r w:rsidRPr="00BC669A">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BC669A" w:rsidRDefault="000605EE" w:rsidP="000605EE">
            <w:pPr>
              <w:spacing w:line="276" w:lineRule="auto"/>
              <w:jc w:val="center"/>
              <w:rPr>
                <w:rFonts w:ascii="Verdana" w:hAnsi="Verdana"/>
                <w:b/>
                <w:sz w:val="16"/>
                <w:szCs w:val="20"/>
              </w:rPr>
            </w:pPr>
            <w:r w:rsidRPr="00BC669A">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BC669A" w:rsidRDefault="000605EE" w:rsidP="00826A9F">
            <w:pPr>
              <w:spacing w:line="276" w:lineRule="auto"/>
              <w:jc w:val="center"/>
              <w:rPr>
                <w:rFonts w:ascii="Verdana" w:hAnsi="Verdana"/>
                <w:b/>
                <w:sz w:val="16"/>
                <w:szCs w:val="20"/>
              </w:rPr>
            </w:pPr>
          </w:p>
          <w:p w14:paraId="6A95E6F0"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Czas realizacji</w:t>
            </w:r>
          </w:p>
          <w:p w14:paraId="13C9767B" w14:textId="77777777" w:rsidR="000605EE" w:rsidRPr="00BC669A" w:rsidRDefault="000605EE" w:rsidP="00826A9F">
            <w:pPr>
              <w:spacing w:line="276" w:lineRule="auto"/>
              <w:jc w:val="center"/>
              <w:rPr>
                <w:rFonts w:ascii="Verdana" w:hAnsi="Verdana"/>
                <w:b/>
                <w:sz w:val="16"/>
                <w:szCs w:val="20"/>
              </w:rPr>
            </w:pPr>
          </w:p>
        </w:tc>
      </w:tr>
      <w:tr w:rsidR="00BC669A" w:rsidRPr="00BC669A"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BC669A"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BC669A"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BC669A"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BC669A"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początek</w:t>
            </w:r>
            <w:r w:rsidRPr="00BC669A">
              <w:rPr>
                <w:rFonts w:ascii="Verdana" w:hAnsi="Verdana"/>
                <w:b/>
                <w:sz w:val="16"/>
                <w:szCs w:val="20"/>
                <w:u w:val="single"/>
              </w:rPr>
              <w:t xml:space="preserve"> dzień/ miesiąc/ </w:t>
            </w:r>
            <w:r w:rsidRPr="00BC669A">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 xml:space="preserve">koniec dzień/ </w:t>
            </w:r>
            <w:r w:rsidRPr="00BC669A">
              <w:rPr>
                <w:rFonts w:ascii="Verdana" w:hAnsi="Verdana"/>
                <w:b/>
                <w:sz w:val="16"/>
                <w:szCs w:val="20"/>
                <w:u w:val="single"/>
              </w:rPr>
              <w:t xml:space="preserve">miesiąc/ </w:t>
            </w:r>
            <w:r w:rsidRPr="00BC669A">
              <w:rPr>
                <w:rFonts w:ascii="Verdana" w:hAnsi="Verdana"/>
                <w:b/>
                <w:sz w:val="16"/>
                <w:szCs w:val="20"/>
              </w:rPr>
              <w:t>rok</w:t>
            </w:r>
          </w:p>
        </w:tc>
      </w:tr>
      <w:tr w:rsidR="00BC669A" w:rsidRPr="00BC669A"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BC669A"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BC669A"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BC669A"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BC669A" w:rsidRDefault="000605EE" w:rsidP="000605EE">
            <w:pPr>
              <w:spacing w:line="276" w:lineRule="auto"/>
              <w:jc w:val="center"/>
              <w:rPr>
                <w:rFonts w:ascii="Verdana" w:hAnsi="Verdana"/>
                <w:b/>
                <w:sz w:val="16"/>
                <w:szCs w:val="20"/>
              </w:rPr>
            </w:pPr>
            <w:r w:rsidRPr="00BC669A">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BC669A" w:rsidRDefault="000605EE" w:rsidP="000605EE">
            <w:pPr>
              <w:spacing w:line="276" w:lineRule="auto"/>
              <w:jc w:val="center"/>
              <w:rPr>
                <w:rFonts w:ascii="Verdana" w:hAnsi="Verdana"/>
                <w:b/>
                <w:sz w:val="16"/>
                <w:szCs w:val="20"/>
              </w:rPr>
            </w:pPr>
            <w:r w:rsidRPr="00BC669A">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BC669A"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BC669A" w:rsidRDefault="000605EE" w:rsidP="00826A9F">
            <w:pPr>
              <w:spacing w:line="276" w:lineRule="auto"/>
              <w:jc w:val="center"/>
              <w:rPr>
                <w:rFonts w:ascii="Verdana" w:hAnsi="Verdana"/>
                <w:b/>
                <w:sz w:val="16"/>
                <w:szCs w:val="20"/>
              </w:rPr>
            </w:pPr>
          </w:p>
        </w:tc>
      </w:tr>
      <w:tr w:rsidR="00BC669A" w:rsidRPr="00BC669A"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BC669A" w:rsidRDefault="000605EE" w:rsidP="000605EE">
            <w:pPr>
              <w:spacing w:line="276" w:lineRule="auto"/>
              <w:jc w:val="center"/>
              <w:rPr>
                <w:rFonts w:ascii="Verdana" w:hAnsi="Verdana"/>
                <w:b/>
                <w:sz w:val="16"/>
                <w:szCs w:val="20"/>
              </w:rPr>
            </w:pPr>
            <w:r w:rsidRPr="00BC669A">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BC669A" w:rsidRDefault="000605EE" w:rsidP="00826A9F">
            <w:pPr>
              <w:spacing w:line="276" w:lineRule="auto"/>
              <w:jc w:val="center"/>
              <w:rPr>
                <w:rFonts w:ascii="Verdana" w:hAnsi="Verdana"/>
                <w:b/>
                <w:sz w:val="16"/>
                <w:szCs w:val="20"/>
              </w:rPr>
            </w:pPr>
            <w:r w:rsidRPr="00BC669A">
              <w:rPr>
                <w:rFonts w:ascii="Verdana" w:hAnsi="Verdana"/>
                <w:b/>
                <w:sz w:val="16"/>
                <w:szCs w:val="20"/>
              </w:rPr>
              <w:t>7</w:t>
            </w:r>
          </w:p>
        </w:tc>
      </w:tr>
      <w:tr w:rsidR="00BC669A" w:rsidRPr="00BC669A"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BC669A" w:rsidRDefault="000605EE" w:rsidP="00826A9F">
            <w:pPr>
              <w:spacing w:line="276" w:lineRule="auto"/>
              <w:jc w:val="center"/>
              <w:rPr>
                <w:rFonts w:ascii="Verdana" w:hAnsi="Verdana"/>
                <w:sz w:val="16"/>
                <w:szCs w:val="20"/>
              </w:rPr>
            </w:pPr>
            <w:r w:rsidRPr="00BC669A">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BC669A"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BC669A" w:rsidRDefault="000605EE" w:rsidP="00826A9F">
            <w:pPr>
              <w:spacing w:line="276" w:lineRule="auto"/>
              <w:jc w:val="center"/>
              <w:rPr>
                <w:rFonts w:ascii="Verdana" w:hAnsi="Verdana"/>
                <w:sz w:val="16"/>
                <w:szCs w:val="20"/>
              </w:rPr>
            </w:pPr>
          </w:p>
          <w:p w14:paraId="2C5CED31" w14:textId="77777777" w:rsidR="000605EE" w:rsidRPr="00BC669A"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BC669A"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BC669A"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BC669A"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BC669A" w:rsidRDefault="000605EE" w:rsidP="00826A9F">
            <w:pPr>
              <w:spacing w:line="276" w:lineRule="auto"/>
              <w:jc w:val="center"/>
              <w:rPr>
                <w:rFonts w:ascii="Verdana" w:hAnsi="Verdana"/>
                <w:sz w:val="16"/>
                <w:szCs w:val="20"/>
              </w:rPr>
            </w:pPr>
          </w:p>
        </w:tc>
      </w:tr>
      <w:tr w:rsidR="00013A92" w:rsidRPr="00BC669A"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BC669A"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BC669A"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BC669A" w:rsidRDefault="000605EE" w:rsidP="00826A9F">
            <w:pPr>
              <w:spacing w:line="276" w:lineRule="auto"/>
              <w:jc w:val="center"/>
              <w:rPr>
                <w:rFonts w:ascii="Verdana" w:hAnsi="Verdana"/>
                <w:sz w:val="16"/>
                <w:szCs w:val="20"/>
              </w:rPr>
            </w:pPr>
          </w:p>
          <w:p w14:paraId="5DD27F7D" w14:textId="77777777" w:rsidR="000605EE" w:rsidRPr="00BC669A"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BC669A"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BC669A"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BC669A"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BC669A" w:rsidRDefault="000605EE" w:rsidP="00826A9F">
            <w:pPr>
              <w:spacing w:line="276" w:lineRule="auto"/>
              <w:jc w:val="center"/>
              <w:rPr>
                <w:rFonts w:ascii="Verdana" w:hAnsi="Verdana"/>
                <w:sz w:val="16"/>
                <w:szCs w:val="20"/>
              </w:rPr>
            </w:pPr>
          </w:p>
        </w:tc>
      </w:tr>
    </w:tbl>
    <w:p w14:paraId="34EB075B" w14:textId="77777777" w:rsidR="000605EE" w:rsidRPr="00BC669A" w:rsidRDefault="000605EE" w:rsidP="000605EE">
      <w:pPr>
        <w:spacing w:line="276" w:lineRule="auto"/>
        <w:jc w:val="both"/>
        <w:rPr>
          <w:rFonts w:ascii="Verdana" w:eastAsia="Calibri" w:hAnsi="Verdana" w:cs="Verdana"/>
          <w:b/>
          <w:sz w:val="20"/>
          <w:szCs w:val="20"/>
        </w:rPr>
      </w:pPr>
    </w:p>
    <w:p w14:paraId="381DFE12"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Załączniki:</w:t>
      </w:r>
    </w:p>
    <w:p w14:paraId="71A8D6A5"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BC669A" w:rsidRDefault="000605EE" w:rsidP="000605EE">
      <w:pPr>
        <w:spacing w:line="276" w:lineRule="auto"/>
        <w:jc w:val="both"/>
        <w:rPr>
          <w:rFonts w:ascii="Verdana" w:eastAsia="Calibri" w:hAnsi="Verdana" w:cs="Verdana"/>
          <w:sz w:val="20"/>
          <w:szCs w:val="20"/>
        </w:rPr>
      </w:pPr>
    </w:p>
    <w:p w14:paraId="1FBFEBE1"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Uwaga:</w:t>
      </w:r>
    </w:p>
    <w:p w14:paraId="20C8DB00"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1. Dowodami, o których mowa powyżej są:</w:t>
      </w:r>
    </w:p>
    <w:p w14:paraId="548654AF"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1) referencje;</w:t>
      </w:r>
    </w:p>
    <w:p w14:paraId="406B9491" w14:textId="77777777" w:rsidR="000605EE" w:rsidRPr="00BC669A" w:rsidRDefault="000605EE" w:rsidP="000605EE">
      <w:pPr>
        <w:spacing w:line="276" w:lineRule="auto"/>
        <w:jc w:val="both"/>
        <w:rPr>
          <w:rFonts w:ascii="Verdana" w:eastAsia="Calibri" w:hAnsi="Verdana" w:cs="Verdana"/>
          <w:sz w:val="20"/>
          <w:szCs w:val="20"/>
        </w:rPr>
      </w:pPr>
      <w:r w:rsidRPr="00BC669A">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BC669A" w:rsidRDefault="000605EE" w:rsidP="000605EE">
      <w:pPr>
        <w:spacing w:line="276" w:lineRule="auto"/>
        <w:jc w:val="both"/>
        <w:rPr>
          <w:rFonts w:ascii="Verdana" w:eastAsia="Calibri" w:hAnsi="Verdana" w:cs="Verdana"/>
          <w:i/>
          <w:iCs/>
          <w:sz w:val="20"/>
          <w:szCs w:val="20"/>
        </w:rPr>
      </w:pPr>
    </w:p>
    <w:p w14:paraId="6DFBE29F" w14:textId="77777777" w:rsidR="00826A9F" w:rsidRPr="00BC669A" w:rsidRDefault="00826A9F" w:rsidP="00826A9F">
      <w:pPr>
        <w:spacing w:line="276" w:lineRule="auto"/>
        <w:jc w:val="both"/>
        <w:rPr>
          <w:rFonts w:ascii="Verdana" w:hAnsi="Verdana"/>
          <w:sz w:val="20"/>
          <w:szCs w:val="20"/>
        </w:rPr>
      </w:pPr>
    </w:p>
    <w:p w14:paraId="69E579E4" w14:textId="77777777" w:rsidR="0030483B" w:rsidRPr="00BC669A" w:rsidRDefault="0030483B" w:rsidP="00826A9F">
      <w:pPr>
        <w:spacing w:line="276" w:lineRule="auto"/>
        <w:jc w:val="both"/>
        <w:rPr>
          <w:rFonts w:ascii="Verdana" w:hAnsi="Verdana"/>
          <w:sz w:val="20"/>
          <w:szCs w:val="20"/>
        </w:rPr>
      </w:pPr>
    </w:p>
    <w:p w14:paraId="7331DADB" w14:textId="7E1CFFA1" w:rsidR="00826A9F" w:rsidRPr="00BC669A" w:rsidRDefault="00826A9F" w:rsidP="00826A9F">
      <w:pPr>
        <w:spacing w:line="276" w:lineRule="auto"/>
        <w:jc w:val="both"/>
        <w:rPr>
          <w:rFonts w:ascii="Verdana" w:hAnsi="Verdana"/>
          <w:sz w:val="20"/>
          <w:szCs w:val="20"/>
        </w:rPr>
      </w:pPr>
      <w:r w:rsidRPr="00BC669A">
        <w:rPr>
          <w:rFonts w:ascii="Verdana" w:hAnsi="Verdana"/>
          <w:sz w:val="20"/>
          <w:szCs w:val="20"/>
        </w:rPr>
        <w:t>_______</w:t>
      </w:r>
      <w:r w:rsidR="000605EE" w:rsidRPr="00BC669A">
        <w:rPr>
          <w:rFonts w:ascii="Verdana" w:hAnsi="Verdana"/>
          <w:sz w:val="20"/>
          <w:szCs w:val="20"/>
        </w:rPr>
        <w:t xml:space="preserve">___________ dnia __ __ </w:t>
      </w:r>
      <w:r w:rsidR="0010501F" w:rsidRPr="00BC669A">
        <w:rPr>
          <w:rFonts w:ascii="Verdana" w:hAnsi="Verdana"/>
          <w:sz w:val="20"/>
          <w:szCs w:val="20"/>
        </w:rPr>
        <w:t>____</w:t>
      </w:r>
      <w:r w:rsidR="000605EE" w:rsidRPr="00BC669A">
        <w:rPr>
          <w:rFonts w:ascii="Verdana" w:hAnsi="Verdana"/>
          <w:sz w:val="20"/>
          <w:szCs w:val="20"/>
        </w:rPr>
        <w:t xml:space="preserve"> r.</w:t>
      </w:r>
    </w:p>
    <w:p w14:paraId="05A3D598" w14:textId="77777777" w:rsidR="00826A9F" w:rsidRPr="00BC669A" w:rsidRDefault="00826A9F" w:rsidP="00826A9F">
      <w:pPr>
        <w:spacing w:line="276" w:lineRule="auto"/>
        <w:ind w:firstLine="3960"/>
        <w:jc w:val="center"/>
        <w:rPr>
          <w:rFonts w:ascii="Verdana" w:hAnsi="Verdana"/>
          <w:i/>
          <w:sz w:val="20"/>
          <w:szCs w:val="20"/>
        </w:rPr>
      </w:pPr>
    </w:p>
    <w:p w14:paraId="7945D925" w14:textId="77777777" w:rsidR="00826A9F" w:rsidRPr="00BC669A" w:rsidRDefault="00826A9F" w:rsidP="00826A9F">
      <w:pPr>
        <w:spacing w:line="276" w:lineRule="auto"/>
        <w:ind w:firstLine="3960"/>
        <w:jc w:val="center"/>
        <w:rPr>
          <w:rFonts w:ascii="Verdana" w:hAnsi="Verdana"/>
          <w:i/>
          <w:sz w:val="20"/>
          <w:szCs w:val="20"/>
        </w:rPr>
      </w:pPr>
      <w:r w:rsidRPr="00BC669A">
        <w:rPr>
          <w:rFonts w:ascii="Verdana" w:hAnsi="Verdana"/>
          <w:i/>
          <w:sz w:val="20"/>
          <w:szCs w:val="20"/>
        </w:rPr>
        <w:t>____________________________________</w:t>
      </w:r>
    </w:p>
    <w:p w14:paraId="07A851BD" w14:textId="77777777" w:rsidR="00826A9F" w:rsidRPr="00BC669A" w:rsidRDefault="00826A9F" w:rsidP="00826A9F">
      <w:pPr>
        <w:spacing w:line="276" w:lineRule="auto"/>
        <w:ind w:firstLine="3960"/>
        <w:jc w:val="center"/>
        <w:rPr>
          <w:rFonts w:ascii="Verdana" w:hAnsi="Verdana"/>
          <w:i/>
          <w:sz w:val="20"/>
          <w:szCs w:val="20"/>
        </w:rPr>
      </w:pPr>
      <w:r w:rsidRPr="00BC669A">
        <w:rPr>
          <w:rFonts w:ascii="Verdana" w:hAnsi="Verdana"/>
          <w:i/>
          <w:sz w:val="18"/>
          <w:szCs w:val="20"/>
        </w:rPr>
        <w:t>(podpis Wykonawcy/Pełnomocnika)</w:t>
      </w:r>
    </w:p>
    <w:p w14:paraId="5A3FEFB0" w14:textId="593FA316" w:rsidR="00836EDD" w:rsidRPr="00BC669A" w:rsidRDefault="00836EDD">
      <w:pPr>
        <w:spacing w:after="160" w:line="259" w:lineRule="auto"/>
        <w:rPr>
          <w:rFonts w:ascii="Verdana" w:hAnsi="Verdana"/>
          <w:b/>
          <w:sz w:val="20"/>
          <w:szCs w:val="20"/>
        </w:rPr>
      </w:pPr>
      <w:r w:rsidRPr="00BC669A">
        <w:rPr>
          <w:rFonts w:ascii="Verdana" w:hAnsi="Verdana"/>
          <w:b/>
          <w:sz w:val="20"/>
          <w:szCs w:val="20"/>
        </w:rPr>
        <w:br w:type="page"/>
      </w:r>
    </w:p>
    <w:p w14:paraId="79606F69" w14:textId="77777777" w:rsidR="00906ED3" w:rsidRPr="00BC669A" w:rsidRDefault="00906ED3" w:rsidP="00826A9F">
      <w:pPr>
        <w:spacing w:line="276" w:lineRule="auto"/>
        <w:jc w:val="both"/>
        <w:rPr>
          <w:rFonts w:ascii="Verdana" w:hAnsi="Verdana"/>
          <w:b/>
          <w:sz w:val="20"/>
          <w:szCs w:val="20"/>
        </w:rPr>
      </w:pPr>
    </w:p>
    <w:p w14:paraId="31CFB9A3" w14:textId="77777777" w:rsidR="00826A9F" w:rsidRPr="00BC669A" w:rsidRDefault="00826A9F" w:rsidP="00826A9F">
      <w:pPr>
        <w:spacing w:line="276" w:lineRule="auto"/>
        <w:jc w:val="center"/>
        <w:rPr>
          <w:rFonts w:ascii="Verdana" w:hAnsi="Verdana"/>
          <w:b/>
          <w:sz w:val="20"/>
          <w:szCs w:val="20"/>
        </w:rPr>
      </w:pPr>
      <w:r w:rsidRPr="00BC669A">
        <w:rPr>
          <w:rFonts w:ascii="Verdana" w:hAnsi="Verdana"/>
          <w:b/>
          <w:sz w:val="20"/>
          <w:szCs w:val="20"/>
        </w:rPr>
        <w:t>Formularz nr 3.4</w:t>
      </w:r>
    </w:p>
    <w:p w14:paraId="09117264" w14:textId="77777777" w:rsidR="00826A9F" w:rsidRPr="00BC669A" w:rsidRDefault="00826A9F" w:rsidP="00826A9F">
      <w:pPr>
        <w:spacing w:line="276" w:lineRule="auto"/>
        <w:jc w:val="center"/>
        <w:rPr>
          <w:rFonts w:ascii="Verdana" w:hAnsi="Verdan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BC669A" w:rsidRPr="00BC669A" w14:paraId="6FC18979" w14:textId="77777777" w:rsidTr="00826A9F">
        <w:trPr>
          <w:trHeight w:val="1002"/>
        </w:trPr>
        <w:tc>
          <w:tcPr>
            <w:tcW w:w="3380" w:type="dxa"/>
            <w:shd w:val="clear" w:color="auto" w:fill="FFFFFF"/>
          </w:tcPr>
          <w:p w14:paraId="7D5E2770" w14:textId="77777777" w:rsidR="00826A9F" w:rsidRPr="00BC669A" w:rsidRDefault="00826A9F" w:rsidP="00826A9F">
            <w:pPr>
              <w:spacing w:line="276" w:lineRule="auto"/>
              <w:jc w:val="center"/>
              <w:rPr>
                <w:rFonts w:ascii="Verdana" w:hAnsi="Verdana"/>
                <w:b/>
                <w:sz w:val="20"/>
                <w:szCs w:val="20"/>
              </w:rPr>
            </w:pPr>
          </w:p>
          <w:p w14:paraId="201BEDF9" w14:textId="77777777" w:rsidR="00826A9F" w:rsidRPr="00BC669A" w:rsidRDefault="00826A9F" w:rsidP="00826A9F">
            <w:pPr>
              <w:spacing w:line="276" w:lineRule="auto"/>
              <w:jc w:val="center"/>
              <w:rPr>
                <w:rFonts w:ascii="Verdana" w:hAnsi="Verdana"/>
                <w:b/>
                <w:sz w:val="20"/>
                <w:szCs w:val="20"/>
              </w:rPr>
            </w:pPr>
          </w:p>
          <w:p w14:paraId="6A852DB7" w14:textId="77777777" w:rsidR="00826A9F" w:rsidRPr="00BC669A" w:rsidRDefault="00826A9F" w:rsidP="00826A9F">
            <w:pPr>
              <w:spacing w:line="276" w:lineRule="auto"/>
              <w:jc w:val="both"/>
              <w:rPr>
                <w:rFonts w:ascii="Verdana" w:hAnsi="Verdana"/>
                <w:sz w:val="20"/>
                <w:szCs w:val="20"/>
              </w:rPr>
            </w:pPr>
          </w:p>
          <w:p w14:paraId="1237B188" w14:textId="77777777" w:rsidR="00826A9F" w:rsidRPr="00BC669A" w:rsidRDefault="00826A9F" w:rsidP="00826A9F">
            <w:pPr>
              <w:spacing w:line="276" w:lineRule="auto"/>
              <w:jc w:val="center"/>
              <w:rPr>
                <w:rFonts w:ascii="Verdana" w:hAnsi="Verdana"/>
                <w:sz w:val="20"/>
                <w:szCs w:val="20"/>
              </w:rPr>
            </w:pPr>
            <w:r w:rsidRPr="00BC669A">
              <w:rPr>
                <w:rFonts w:ascii="Verdana" w:hAnsi="Verdana"/>
                <w:sz w:val="16"/>
                <w:szCs w:val="20"/>
              </w:rPr>
              <w:t>Nazwa Wykonawcy/Wykonawców</w:t>
            </w:r>
          </w:p>
        </w:tc>
        <w:tc>
          <w:tcPr>
            <w:tcW w:w="5904" w:type="dxa"/>
            <w:shd w:val="clear" w:color="auto" w:fill="BFBFBF"/>
          </w:tcPr>
          <w:p w14:paraId="7DA25F08" w14:textId="77777777" w:rsidR="00826A9F" w:rsidRPr="00BC669A" w:rsidRDefault="00826A9F" w:rsidP="00826A9F">
            <w:pPr>
              <w:spacing w:line="276" w:lineRule="auto"/>
              <w:rPr>
                <w:rFonts w:ascii="Verdana" w:hAnsi="Verdana"/>
                <w:b/>
                <w:sz w:val="20"/>
                <w:szCs w:val="20"/>
              </w:rPr>
            </w:pPr>
          </w:p>
          <w:p w14:paraId="5924B1B0" w14:textId="77777777" w:rsidR="00826A9F" w:rsidRPr="00BC669A" w:rsidRDefault="00826A9F" w:rsidP="00826A9F">
            <w:pPr>
              <w:spacing w:line="276" w:lineRule="auto"/>
              <w:jc w:val="center"/>
              <w:rPr>
                <w:rFonts w:ascii="Verdana" w:hAnsi="Verdana"/>
                <w:b/>
                <w:sz w:val="20"/>
                <w:szCs w:val="20"/>
              </w:rPr>
            </w:pPr>
            <w:r w:rsidRPr="00BC669A">
              <w:rPr>
                <w:rFonts w:ascii="Verdana" w:hAnsi="Verdana"/>
                <w:b/>
                <w:sz w:val="20"/>
                <w:szCs w:val="20"/>
              </w:rPr>
              <w:t>WYKAZ OSÓB</w:t>
            </w:r>
          </w:p>
        </w:tc>
      </w:tr>
    </w:tbl>
    <w:p w14:paraId="6EC3CD4E" w14:textId="77777777" w:rsidR="00826A9F" w:rsidRPr="00BC669A" w:rsidRDefault="00826A9F" w:rsidP="00826A9F">
      <w:pPr>
        <w:spacing w:line="276" w:lineRule="auto"/>
        <w:jc w:val="both"/>
        <w:rPr>
          <w:rFonts w:ascii="Verdana" w:hAnsi="Verdana"/>
          <w:sz w:val="20"/>
          <w:szCs w:val="20"/>
        </w:rPr>
      </w:pPr>
    </w:p>
    <w:p w14:paraId="68A82E55" w14:textId="300F4B9C" w:rsidR="00826A9F" w:rsidRPr="00BC669A" w:rsidRDefault="00826A9F" w:rsidP="00826A9F">
      <w:pPr>
        <w:spacing w:line="276" w:lineRule="auto"/>
        <w:jc w:val="both"/>
        <w:rPr>
          <w:rFonts w:ascii="Verdana" w:hAnsi="Verdana"/>
          <w:sz w:val="20"/>
          <w:szCs w:val="20"/>
        </w:rPr>
      </w:pPr>
      <w:r w:rsidRPr="00BC669A">
        <w:rPr>
          <w:rFonts w:ascii="Verdana" w:hAnsi="Verdana"/>
          <w:sz w:val="20"/>
          <w:szCs w:val="20"/>
        </w:rPr>
        <w:t xml:space="preserve">W postępowaniu o udzielenie zamówienia publicznego na zamówienie nr </w:t>
      </w:r>
      <w:r w:rsidR="00C673BB" w:rsidRPr="00BC669A">
        <w:rPr>
          <w:rFonts w:ascii="Verdana" w:hAnsi="Verdana"/>
          <w:b/>
          <w:sz w:val="20"/>
          <w:szCs w:val="20"/>
        </w:rPr>
        <w:t>RIG.701.7.1.2021</w:t>
      </w:r>
      <w:r w:rsidRPr="00BC669A">
        <w:rPr>
          <w:rFonts w:ascii="Verdana" w:hAnsi="Verdana"/>
          <w:sz w:val="20"/>
          <w:szCs w:val="20"/>
        </w:rPr>
        <w:t>:</w:t>
      </w:r>
    </w:p>
    <w:p w14:paraId="17065C9B" w14:textId="77777777" w:rsidR="00826A9F" w:rsidRPr="00BC669A" w:rsidRDefault="00826A9F" w:rsidP="00826A9F">
      <w:pPr>
        <w:spacing w:line="276" w:lineRule="auto"/>
        <w:jc w:val="both"/>
        <w:rPr>
          <w:rFonts w:ascii="Verdana" w:hAnsi="Verdana"/>
          <w:b/>
          <w:sz w:val="20"/>
          <w:szCs w:val="20"/>
        </w:rPr>
      </w:pPr>
    </w:p>
    <w:p w14:paraId="6A1B6519" w14:textId="3509E1BC" w:rsidR="00826A9F" w:rsidRPr="00BC669A" w:rsidRDefault="00A96368" w:rsidP="00826A9F">
      <w:pPr>
        <w:spacing w:line="276" w:lineRule="auto"/>
        <w:jc w:val="both"/>
        <w:rPr>
          <w:rFonts w:ascii="Verdana" w:hAnsi="Verdana"/>
          <w:b/>
          <w:i/>
          <w:iCs/>
          <w:sz w:val="20"/>
          <w:szCs w:val="20"/>
        </w:rPr>
      </w:pPr>
      <w:r w:rsidRPr="00BC669A">
        <w:rPr>
          <w:rFonts w:ascii="Verdana" w:hAnsi="Verdana"/>
          <w:b/>
          <w:i/>
          <w:iCs/>
          <w:sz w:val="20"/>
          <w:szCs w:val="20"/>
        </w:rPr>
        <w:t>„</w:t>
      </w:r>
      <w:r w:rsidR="00C673BB" w:rsidRPr="00BC669A">
        <w:rPr>
          <w:rFonts w:ascii="Verdana" w:hAnsi="Verdana"/>
          <w:b/>
          <w:i/>
          <w:iCs/>
          <w:sz w:val="20"/>
          <w:szCs w:val="20"/>
        </w:rPr>
        <w:t>Rozbudowa systemu wodno-kanalizacyjnego gminy Solec-Zdrój</w:t>
      </w:r>
      <w:r w:rsidRPr="00BC669A">
        <w:rPr>
          <w:rFonts w:ascii="Verdana" w:hAnsi="Verdana"/>
          <w:b/>
          <w:i/>
          <w:iCs/>
          <w:sz w:val="20"/>
          <w:szCs w:val="20"/>
        </w:rPr>
        <w:t>”</w:t>
      </w:r>
    </w:p>
    <w:p w14:paraId="3802522A" w14:textId="77777777" w:rsidR="00826A9F" w:rsidRPr="00BC669A" w:rsidRDefault="00826A9F" w:rsidP="00826A9F">
      <w:pPr>
        <w:spacing w:line="276" w:lineRule="auto"/>
        <w:jc w:val="both"/>
        <w:rPr>
          <w:rFonts w:ascii="Verdana" w:hAnsi="Verdana"/>
          <w:b/>
          <w:sz w:val="20"/>
          <w:szCs w:val="20"/>
        </w:rPr>
      </w:pPr>
    </w:p>
    <w:p w14:paraId="23151E5C" w14:textId="618397B5" w:rsidR="000605EE" w:rsidRPr="00BC669A" w:rsidRDefault="0030483B" w:rsidP="000605EE">
      <w:pPr>
        <w:spacing w:line="276" w:lineRule="auto"/>
        <w:jc w:val="both"/>
        <w:rPr>
          <w:rFonts w:ascii="Verdana" w:hAnsi="Verdana"/>
          <w:sz w:val="20"/>
          <w:szCs w:val="20"/>
        </w:rPr>
      </w:pPr>
      <w:r w:rsidRPr="00BC669A">
        <w:rPr>
          <w:rFonts w:ascii="Verdana" w:hAnsi="Verdana"/>
          <w:sz w:val="20"/>
          <w:szCs w:val="20"/>
        </w:rPr>
        <w:t>przedkładam</w:t>
      </w:r>
      <w:r w:rsidR="000605EE" w:rsidRPr="00BC669A">
        <w:rPr>
          <w:rFonts w:ascii="Verdana" w:hAnsi="Verdana"/>
          <w:sz w:val="20"/>
          <w:szCs w:val="20"/>
        </w:rPr>
        <w:t>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w:t>
      </w:r>
      <w:r w:rsidR="00FB1867" w:rsidRPr="00BC669A">
        <w:rPr>
          <w:rFonts w:ascii="Verdana" w:hAnsi="Verdana"/>
          <w:sz w:val="20"/>
          <w:szCs w:val="20"/>
        </w:rPr>
        <w:t>b</w:t>
      </w:r>
      <w:r w:rsidR="000605EE" w:rsidRPr="00BC669A">
        <w:rPr>
          <w:rFonts w:ascii="Verdana" w:hAnsi="Verdana"/>
          <w:sz w:val="20"/>
          <w:szCs w:val="20"/>
        </w:rPr>
        <w:t xml:space="preserve"> IDW </w:t>
      </w:r>
    </w:p>
    <w:p w14:paraId="25895325" w14:textId="77777777" w:rsidR="00826A9F" w:rsidRPr="00BC669A" w:rsidRDefault="00826A9F" w:rsidP="00826A9F">
      <w:pPr>
        <w:spacing w:line="276" w:lineRule="auto"/>
        <w:jc w:val="both"/>
        <w:rPr>
          <w:rFonts w:ascii="Verdana" w:hAnsi="Verdana"/>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BC669A" w:rsidRPr="00BC669A"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BC669A" w:rsidRDefault="00826A9F" w:rsidP="00826A9F">
            <w:pPr>
              <w:spacing w:line="276" w:lineRule="auto"/>
              <w:jc w:val="center"/>
              <w:rPr>
                <w:rFonts w:ascii="Verdana" w:hAnsi="Verdana"/>
                <w:b/>
                <w:sz w:val="16"/>
                <w:szCs w:val="20"/>
              </w:rPr>
            </w:pPr>
            <w:r w:rsidRPr="00BC669A">
              <w:rPr>
                <w:rFonts w:ascii="Verdana" w:hAnsi="Verdana"/>
                <w:b/>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BC669A" w:rsidRDefault="00826A9F" w:rsidP="00826A9F">
            <w:pPr>
              <w:spacing w:line="276" w:lineRule="auto"/>
              <w:jc w:val="center"/>
              <w:rPr>
                <w:rFonts w:ascii="Verdana" w:hAnsi="Verdana"/>
                <w:b/>
                <w:iCs/>
                <w:sz w:val="16"/>
                <w:szCs w:val="20"/>
              </w:rPr>
            </w:pPr>
            <w:r w:rsidRPr="00BC669A">
              <w:rPr>
                <w:rFonts w:ascii="Verdana" w:hAnsi="Verdana"/>
                <w:b/>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BC669A" w:rsidRDefault="00F94B28" w:rsidP="00826A9F">
            <w:pPr>
              <w:spacing w:line="276" w:lineRule="auto"/>
              <w:jc w:val="center"/>
              <w:rPr>
                <w:rFonts w:ascii="Verdana" w:hAnsi="Verdana"/>
                <w:b/>
                <w:sz w:val="16"/>
                <w:szCs w:val="20"/>
              </w:rPr>
            </w:pPr>
            <w:r w:rsidRPr="00BC669A">
              <w:rPr>
                <w:rFonts w:ascii="Verdana" w:hAnsi="Verdana"/>
                <w:b/>
                <w:iCs/>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0B03F7BB" w:rsidR="00826A9F" w:rsidRPr="00BC669A" w:rsidRDefault="00F94B28" w:rsidP="00826A9F">
            <w:pPr>
              <w:spacing w:line="276" w:lineRule="auto"/>
              <w:jc w:val="center"/>
              <w:rPr>
                <w:rFonts w:ascii="Verdana" w:hAnsi="Verdana"/>
                <w:b/>
                <w:sz w:val="16"/>
                <w:szCs w:val="20"/>
              </w:rPr>
            </w:pPr>
            <w:r w:rsidRPr="00BC669A">
              <w:rPr>
                <w:rFonts w:ascii="Verdana" w:hAnsi="Verdana"/>
                <w:b/>
                <w:sz w:val="16"/>
                <w:szCs w:val="20"/>
              </w:rPr>
              <w:t xml:space="preserve">Opis zadania w tym  </w:t>
            </w:r>
            <w:r w:rsidR="000C5277" w:rsidRPr="00BC669A">
              <w:rPr>
                <w:rFonts w:ascii="Verdana" w:hAnsi="Verdana"/>
                <w:b/>
                <w:sz w:val="16"/>
                <w:szCs w:val="20"/>
              </w:rPr>
              <w:t>okres realizacji</w:t>
            </w:r>
            <w:r w:rsidRPr="00BC669A">
              <w:rPr>
                <w:rFonts w:ascii="Verdana" w:hAnsi="Verdana"/>
                <w:b/>
                <w:sz w:val="16"/>
                <w:szCs w:val="20"/>
              </w:rPr>
              <w:t xml:space="preserve"> wraz  z podaniem pełnionej funkcji przy realizacji  wskazanych zadań</w:t>
            </w:r>
          </w:p>
          <w:p w14:paraId="5AA29148" w14:textId="719473B9" w:rsidR="00F94B28" w:rsidRPr="00BC669A" w:rsidRDefault="00F94B28"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BC669A" w:rsidRDefault="00826A9F" w:rsidP="00826A9F">
            <w:pPr>
              <w:spacing w:line="276" w:lineRule="auto"/>
              <w:jc w:val="center"/>
              <w:rPr>
                <w:rFonts w:ascii="Verdana" w:hAnsi="Verdana"/>
                <w:b/>
                <w:sz w:val="16"/>
                <w:szCs w:val="20"/>
              </w:rPr>
            </w:pPr>
            <w:r w:rsidRPr="00BC669A">
              <w:rPr>
                <w:rFonts w:ascii="Verdana" w:hAnsi="Verdana"/>
                <w:b/>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BC669A" w:rsidRDefault="00F94B28" w:rsidP="00826A9F">
            <w:pPr>
              <w:spacing w:line="276" w:lineRule="auto"/>
              <w:jc w:val="center"/>
              <w:rPr>
                <w:rFonts w:ascii="Verdana" w:hAnsi="Verdana"/>
                <w:b/>
                <w:sz w:val="16"/>
                <w:szCs w:val="20"/>
              </w:rPr>
            </w:pPr>
            <w:r w:rsidRPr="00BC669A">
              <w:rPr>
                <w:rFonts w:ascii="Verdana" w:hAnsi="Verdana"/>
                <w:b/>
                <w:sz w:val="16"/>
                <w:szCs w:val="20"/>
              </w:rPr>
              <w:t>Podstawa dysponowania</w:t>
            </w:r>
          </w:p>
        </w:tc>
      </w:tr>
      <w:tr w:rsidR="00BC669A" w:rsidRPr="00BC669A"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BC669A" w:rsidRDefault="00826A9F" w:rsidP="00826A9F">
            <w:pPr>
              <w:spacing w:line="276" w:lineRule="auto"/>
              <w:jc w:val="center"/>
              <w:rPr>
                <w:rFonts w:ascii="Verdana" w:hAnsi="Verdana"/>
                <w:b/>
                <w:iCs/>
                <w:sz w:val="16"/>
                <w:szCs w:val="20"/>
              </w:rPr>
            </w:pPr>
            <w:r w:rsidRPr="00BC669A">
              <w:rPr>
                <w:rFonts w:ascii="Verdana" w:hAnsi="Verdana"/>
                <w:b/>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BC669A" w:rsidRDefault="00826A9F" w:rsidP="00826A9F">
            <w:pPr>
              <w:spacing w:line="276" w:lineRule="auto"/>
              <w:jc w:val="center"/>
              <w:rPr>
                <w:rFonts w:ascii="Verdana" w:hAnsi="Verdana"/>
                <w:b/>
                <w:iCs/>
                <w:sz w:val="16"/>
                <w:szCs w:val="20"/>
              </w:rPr>
            </w:pPr>
            <w:r w:rsidRPr="00BC669A">
              <w:rPr>
                <w:rFonts w:ascii="Verdana" w:hAnsi="Verdana"/>
                <w:b/>
                <w:iCs/>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BC669A" w:rsidRDefault="00826A9F" w:rsidP="00826A9F">
            <w:pPr>
              <w:spacing w:line="276" w:lineRule="auto"/>
              <w:jc w:val="center"/>
              <w:rPr>
                <w:rFonts w:ascii="Verdana" w:hAnsi="Verdana"/>
                <w:b/>
                <w:iCs/>
                <w:sz w:val="16"/>
                <w:szCs w:val="20"/>
              </w:rPr>
            </w:pPr>
            <w:r w:rsidRPr="00BC669A">
              <w:rPr>
                <w:rFonts w:ascii="Verdana" w:hAnsi="Verdana"/>
                <w:b/>
                <w:iCs/>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BC669A" w:rsidRDefault="00826A9F" w:rsidP="00826A9F">
            <w:pPr>
              <w:spacing w:line="276" w:lineRule="auto"/>
              <w:jc w:val="center"/>
              <w:rPr>
                <w:rFonts w:ascii="Verdana" w:hAnsi="Verdana"/>
                <w:b/>
                <w:sz w:val="16"/>
                <w:szCs w:val="20"/>
              </w:rPr>
            </w:pPr>
            <w:r w:rsidRPr="00BC669A">
              <w:rPr>
                <w:rFonts w:ascii="Verdana" w:hAnsi="Verdana"/>
                <w:b/>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BC669A" w:rsidRDefault="00826A9F" w:rsidP="00826A9F">
            <w:pPr>
              <w:spacing w:line="276" w:lineRule="auto"/>
              <w:jc w:val="center"/>
              <w:rPr>
                <w:rFonts w:ascii="Verdana" w:hAnsi="Verdana"/>
                <w:b/>
                <w:sz w:val="16"/>
                <w:szCs w:val="20"/>
              </w:rPr>
            </w:pPr>
            <w:r w:rsidRPr="00BC669A">
              <w:rPr>
                <w:rFonts w:ascii="Verdana" w:hAnsi="Verdana"/>
                <w:b/>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BC669A" w:rsidRDefault="00826A9F" w:rsidP="00826A9F">
            <w:pPr>
              <w:spacing w:line="276" w:lineRule="auto"/>
              <w:jc w:val="center"/>
              <w:rPr>
                <w:rFonts w:ascii="Verdana" w:hAnsi="Verdana"/>
                <w:b/>
                <w:sz w:val="16"/>
                <w:szCs w:val="20"/>
              </w:rPr>
            </w:pPr>
            <w:r w:rsidRPr="00BC669A">
              <w:rPr>
                <w:rFonts w:ascii="Verdana" w:hAnsi="Verdana"/>
                <w:b/>
                <w:sz w:val="16"/>
                <w:szCs w:val="20"/>
              </w:rPr>
              <w:t>6</w:t>
            </w:r>
          </w:p>
        </w:tc>
      </w:tr>
      <w:tr w:rsidR="00013A92" w:rsidRPr="00BC669A"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BC669A" w:rsidRDefault="00826A9F" w:rsidP="00826A9F">
            <w:pPr>
              <w:spacing w:line="276" w:lineRule="auto"/>
              <w:jc w:val="center"/>
              <w:rPr>
                <w:rFonts w:ascii="Verdana" w:hAnsi="Verdana"/>
                <w:iCs/>
                <w:sz w:val="16"/>
                <w:szCs w:val="20"/>
              </w:rPr>
            </w:pPr>
            <w:r w:rsidRPr="00BC669A">
              <w:rPr>
                <w:rFonts w:ascii="Verdana" w:hAnsi="Verdana"/>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BC669A" w:rsidRDefault="00836EDD" w:rsidP="00826A9F">
            <w:pPr>
              <w:spacing w:line="276" w:lineRule="auto"/>
              <w:jc w:val="center"/>
              <w:rPr>
                <w:rFonts w:ascii="Verdana" w:hAnsi="Verdana"/>
                <w:b/>
                <w:iCs/>
                <w:sz w:val="16"/>
                <w:szCs w:val="20"/>
              </w:rPr>
            </w:pPr>
            <w:r w:rsidRPr="00BC669A">
              <w:rPr>
                <w:rFonts w:ascii="Verdana" w:hAnsi="Verdana"/>
                <w:b/>
                <w:iCs/>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BC669A" w:rsidRDefault="00826A9F" w:rsidP="00826A9F">
            <w:pPr>
              <w:spacing w:line="276" w:lineRule="auto"/>
              <w:rPr>
                <w:rFonts w:ascii="Verdana" w:hAnsi="Verdana"/>
                <w:b/>
                <w:iCs/>
                <w:sz w:val="16"/>
                <w:szCs w:val="20"/>
              </w:rPr>
            </w:pPr>
          </w:p>
          <w:p w14:paraId="43CA3B9D" w14:textId="77777777" w:rsidR="00F94B28" w:rsidRPr="00BC669A" w:rsidRDefault="00F94B28" w:rsidP="00826A9F">
            <w:pPr>
              <w:spacing w:line="276" w:lineRule="auto"/>
              <w:rPr>
                <w:rFonts w:ascii="Verdana" w:hAnsi="Verdana"/>
                <w:b/>
                <w:iCs/>
                <w:sz w:val="16"/>
                <w:szCs w:val="20"/>
              </w:rPr>
            </w:pPr>
          </w:p>
          <w:p w14:paraId="405DDF03" w14:textId="77777777" w:rsidR="00F94B28" w:rsidRPr="00BC669A" w:rsidRDefault="00F94B28" w:rsidP="00826A9F">
            <w:pPr>
              <w:spacing w:line="276" w:lineRule="auto"/>
              <w:rPr>
                <w:rFonts w:ascii="Verdana" w:hAnsi="Verdana"/>
                <w:b/>
                <w:iCs/>
                <w:sz w:val="16"/>
                <w:szCs w:val="20"/>
              </w:rPr>
            </w:pPr>
          </w:p>
          <w:p w14:paraId="6C413BEC" w14:textId="77777777" w:rsidR="00F94B28" w:rsidRPr="00BC669A" w:rsidRDefault="00F94B28" w:rsidP="00826A9F">
            <w:pPr>
              <w:spacing w:line="276" w:lineRule="auto"/>
              <w:rPr>
                <w:rFonts w:ascii="Verdana" w:hAnsi="Verdana"/>
                <w:b/>
                <w:iCs/>
                <w:sz w:val="16"/>
                <w:szCs w:val="20"/>
              </w:rPr>
            </w:pPr>
          </w:p>
          <w:p w14:paraId="1DA4B1AA" w14:textId="77777777" w:rsidR="00F94B28" w:rsidRPr="00BC669A" w:rsidRDefault="00F94B28" w:rsidP="00826A9F">
            <w:pPr>
              <w:spacing w:line="276" w:lineRule="auto"/>
              <w:rPr>
                <w:rFonts w:ascii="Verdana" w:hAnsi="Verdana"/>
                <w:b/>
                <w:iCs/>
                <w:sz w:val="16"/>
                <w:szCs w:val="20"/>
              </w:rPr>
            </w:pPr>
          </w:p>
          <w:p w14:paraId="52409402" w14:textId="77777777" w:rsidR="00F94B28" w:rsidRPr="00BC669A" w:rsidRDefault="00F94B28" w:rsidP="00826A9F">
            <w:pPr>
              <w:spacing w:line="276" w:lineRule="auto"/>
              <w:rPr>
                <w:rFonts w:ascii="Verdana" w:hAnsi="Verdana"/>
                <w:b/>
                <w:iCs/>
                <w:sz w:val="16"/>
                <w:szCs w:val="20"/>
              </w:rPr>
            </w:pPr>
          </w:p>
          <w:p w14:paraId="127AF4FC" w14:textId="77777777" w:rsidR="00F94B28" w:rsidRPr="00BC669A" w:rsidRDefault="00F94B28" w:rsidP="00826A9F">
            <w:pPr>
              <w:spacing w:line="276" w:lineRule="auto"/>
              <w:rPr>
                <w:rFonts w:ascii="Verdana" w:hAnsi="Verdana"/>
                <w:b/>
                <w:iCs/>
                <w:sz w:val="16"/>
                <w:szCs w:val="20"/>
              </w:rPr>
            </w:pPr>
          </w:p>
          <w:p w14:paraId="12151C60" w14:textId="77777777" w:rsidR="00F94B28" w:rsidRPr="00BC669A" w:rsidRDefault="00F94B28" w:rsidP="00826A9F">
            <w:pPr>
              <w:spacing w:line="276" w:lineRule="auto"/>
              <w:rPr>
                <w:rFonts w:ascii="Verdana" w:hAnsi="Verdana"/>
                <w:b/>
                <w:iCs/>
                <w:sz w:val="16"/>
                <w:szCs w:val="20"/>
              </w:rPr>
            </w:pPr>
          </w:p>
          <w:p w14:paraId="57A36D1F" w14:textId="4A210D23" w:rsidR="00F94B28" w:rsidRPr="00BC669A" w:rsidRDefault="00F94B28" w:rsidP="00826A9F">
            <w:pPr>
              <w:spacing w:line="276" w:lineRule="auto"/>
              <w:rPr>
                <w:rFonts w:ascii="Verdana" w:hAnsi="Verdana"/>
                <w:b/>
                <w:iCs/>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BC669A" w:rsidRDefault="00826A9F"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BC669A" w:rsidRDefault="00826A9F" w:rsidP="00826A9F">
            <w:pPr>
              <w:spacing w:line="276" w:lineRule="auto"/>
              <w:jc w:val="center"/>
              <w:rPr>
                <w:rFonts w:ascii="Verdana" w:hAnsi="Verdana"/>
                <w:b/>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BC669A" w:rsidRDefault="00826A9F" w:rsidP="00826A9F">
            <w:pPr>
              <w:spacing w:line="276" w:lineRule="auto"/>
              <w:jc w:val="center"/>
              <w:rPr>
                <w:rFonts w:ascii="Verdana" w:hAnsi="Verdana"/>
                <w:b/>
                <w:sz w:val="16"/>
                <w:szCs w:val="20"/>
              </w:rPr>
            </w:pPr>
          </w:p>
        </w:tc>
      </w:tr>
    </w:tbl>
    <w:p w14:paraId="593FAD4F" w14:textId="77777777" w:rsidR="00BF25E1" w:rsidRPr="00BC669A" w:rsidRDefault="00BF25E1" w:rsidP="00F94B28">
      <w:pPr>
        <w:spacing w:line="276" w:lineRule="auto"/>
        <w:rPr>
          <w:rFonts w:ascii="Verdana" w:eastAsia="Calibri" w:hAnsi="Verdana" w:cs="Verdana,Italic"/>
          <w:i/>
          <w:iCs/>
          <w:sz w:val="18"/>
          <w:szCs w:val="20"/>
        </w:rPr>
      </w:pPr>
    </w:p>
    <w:p w14:paraId="730CD0FF" w14:textId="5EE9F3DD" w:rsidR="00F94B28" w:rsidRPr="00BC669A" w:rsidRDefault="00F94B28" w:rsidP="00BF25E1">
      <w:pPr>
        <w:spacing w:line="276" w:lineRule="auto"/>
        <w:jc w:val="both"/>
        <w:rPr>
          <w:rFonts w:ascii="Verdana" w:hAnsi="Verdana"/>
          <w:b/>
          <w:iCs/>
          <w:sz w:val="20"/>
          <w:szCs w:val="20"/>
        </w:rPr>
      </w:pPr>
      <w:r w:rsidRPr="00BC669A">
        <w:rPr>
          <w:rFonts w:ascii="Verdana" w:hAnsi="Verdana"/>
          <w:b/>
          <w:iCs/>
          <w:sz w:val="20"/>
          <w:szCs w:val="20"/>
        </w:rPr>
        <w:t xml:space="preserve">Oświadczamy, że osoba wymieniona w poz. </w:t>
      </w:r>
      <w:r w:rsidR="00617433" w:rsidRPr="00BC669A">
        <w:rPr>
          <w:rFonts w:ascii="Verdana" w:hAnsi="Verdana"/>
          <w:b/>
          <w:iCs/>
          <w:sz w:val="20"/>
          <w:szCs w:val="20"/>
        </w:rPr>
        <w:t>1</w:t>
      </w:r>
      <w:r w:rsidRPr="00BC669A">
        <w:rPr>
          <w:rFonts w:ascii="Verdana" w:hAnsi="Verdana"/>
          <w:b/>
          <w:iCs/>
          <w:sz w:val="20"/>
          <w:szCs w:val="20"/>
        </w:rPr>
        <w:t xml:space="preserve"> wykazu pełniła wskazaną w kolumnie 4. funkcję od rozpoczęcia robót do wykonania zadania</w:t>
      </w:r>
      <w:r w:rsidR="00BF25E1" w:rsidRPr="00BC669A">
        <w:rPr>
          <w:rFonts w:ascii="Verdana" w:hAnsi="Verdana"/>
          <w:b/>
          <w:iCs/>
          <w:sz w:val="20"/>
          <w:szCs w:val="20"/>
        </w:rPr>
        <w:t>.</w:t>
      </w:r>
    </w:p>
    <w:p w14:paraId="0070294D" w14:textId="77777777" w:rsidR="00826A9F" w:rsidRPr="00BC669A" w:rsidRDefault="00826A9F" w:rsidP="00826A9F">
      <w:pPr>
        <w:spacing w:line="276" w:lineRule="auto"/>
        <w:rPr>
          <w:rFonts w:ascii="Verdana" w:hAnsi="Verdana"/>
          <w:i/>
          <w:sz w:val="20"/>
          <w:szCs w:val="20"/>
        </w:rPr>
      </w:pPr>
    </w:p>
    <w:p w14:paraId="69ED2717" w14:textId="77777777" w:rsidR="00826A9F" w:rsidRPr="00BC669A" w:rsidRDefault="00826A9F" w:rsidP="00826A9F">
      <w:pPr>
        <w:spacing w:line="276" w:lineRule="auto"/>
        <w:jc w:val="both"/>
        <w:rPr>
          <w:rFonts w:ascii="Verdana" w:hAnsi="Verdana"/>
          <w:sz w:val="20"/>
          <w:szCs w:val="20"/>
        </w:rPr>
      </w:pPr>
    </w:p>
    <w:p w14:paraId="4A019F6F" w14:textId="2717FE4F" w:rsidR="00826A9F" w:rsidRPr="00BC669A" w:rsidRDefault="00826A9F" w:rsidP="00826A9F">
      <w:pPr>
        <w:spacing w:line="276" w:lineRule="auto"/>
        <w:jc w:val="both"/>
        <w:rPr>
          <w:rFonts w:ascii="Verdana" w:hAnsi="Verdana"/>
          <w:i/>
          <w:sz w:val="20"/>
          <w:szCs w:val="20"/>
        </w:rPr>
      </w:pPr>
      <w:r w:rsidRPr="00BC669A">
        <w:rPr>
          <w:rFonts w:ascii="Verdana" w:hAnsi="Verdana"/>
          <w:sz w:val="20"/>
          <w:szCs w:val="20"/>
        </w:rPr>
        <w:t xml:space="preserve">__________________ dnia __ __ </w:t>
      </w:r>
      <w:r w:rsidR="0010501F" w:rsidRPr="00BC669A">
        <w:rPr>
          <w:rFonts w:ascii="Verdana" w:hAnsi="Verdana"/>
          <w:sz w:val="20"/>
          <w:szCs w:val="20"/>
        </w:rPr>
        <w:t>____</w:t>
      </w:r>
      <w:r w:rsidRPr="00BC669A">
        <w:rPr>
          <w:rFonts w:ascii="Verdana" w:hAnsi="Verdana"/>
          <w:sz w:val="20"/>
          <w:szCs w:val="20"/>
        </w:rPr>
        <w:t xml:space="preserve"> roku</w:t>
      </w:r>
      <w:r w:rsidRPr="00BC669A">
        <w:rPr>
          <w:rFonts w:ascii="Verdana" w:hAnsi="Verdana"/>
          <w:i/>
          <w:sz w:val="20"/>
          <w:szCs w:val="20"/>
        </w:rPr>
        <w:tab/>
      </w:r>
    </w:p>
    <w:p w14:paraId="61DB24C0" w14:textId="77777777" w:rsidR="00906ED3" w:rsidRPr="00BC669A" w:rsidRDefault="00906ED3" w:rsidP="00826A9F">
      <w:pPr>
        <w:spacing w:line="276" w:lineRule="auto"/>
        <w:ind w:left="4254" w:firstLine="709"/>
        <w:jc w:val="both"/>
        <w:rPr>
          <w:rFonts w:ascii="Verdana" w:hAnsi="Verdana"/>
          <w:i/>
          <w:sz w:val="20"/>
          <w:szCs w:val="20"/>
        </w:rPr>
      </w:pPr>
    </w:p>
    <w:p w14:paraId="26BDDD22" w14:textId="77777777" w:rsidR="00906ED3" w:rsidRPr="00BC669A" w:rsidRDefault="00906ED3" w:rsidP="00826A9F">
      <w:pPr>
        <w:spacing w:line="276" w:lineRule="auto"/>
        <w:ind w:left="4254" w:firstLine="709"/>
        <w:jc w:val="both"/>
        <w:rPr>
          <w:rFonts w:ascii="Verdana" w:hAnsi="Verdana"/>
          <w:i/>
          <w:sz w:val="20"/>
          <w:szCs w:val="20"/>
        </w:rPr>
      </w:pPr>
    </w:p>
    <w:p w14:paraId="31BB70B1" w14:textId="13BB043F" w:rsidR="00826A9F" w:rsidRPr="00BC669A" w:rsidRDefault="00826A9F" w:rsidP="00826A9F">
      <w:pPr>
        <w:spacing w:line="276" w:lineRule="auto"/>
        <w:ind w:left="4254" w:firstLine="709"/>
        <w:jc w:val="both"/>
        <w:rPr>
          <w:rFonts w:ascii="Verdana" w:hAnsi="Verdana"/>
          <w:i/>
          <w:sz w:val="20"/>
          <w:szCs w:val="20"/>
        </w:rPr>
      </w:pPr>
      <w:r w:rsidRPr="00BC669A">
        <w:rPr>
          <w:rFonts w:ascii="Verdana" w:hAnsi="Verdana"/>
          <w:i/>
          <w:sz w:val="20"/>
          <w:szCs w:val="20"/>
        </w:rPr>
        <w:t>_________________________</w:t>
      </w:r>
      <w:r w:rsidR="00906ED3" w:rsidRPr="00BC669A">
        <w:rPr>
          <w:rFonts w:ascii="Verdana" w:hAnsi="Verdana"/>
          <w:i/>
          <w:sz w:val="20"/>
          <w:szCs w:val="20"/>
        </w:rPr>
        <w:t>_______</w:t>
      </w:r>
    </w:p>
    <w:p w14:paraId="24E24CE7" w14:textId="25C7A49E" w:rsidR="00826A9F" w:rsidRPr="00BC669A" w:rsidRDefault="00826A9F" w:rsidP="00F94B28">
      <w:pPr>
        <w:spacing w:line="276" w:lineRule="auto"/>
        <w:ind w:firstLine="3960"/>
        <w:jc w:val="center"/>
        <w:rPr>
          <w:rFonts w:ascii="Verdana" w:hAnsi="Verdana"/>
          <w:i/>
          <w:sz w:val="18"/>
          <w:szCs w:val="20"/>
        </w:rPr>
      </w:pPr>
      <w:r w:rsidRPr="00BC669A">
        <w:rPr>
          <w:rFonts w:ascii="Verdana" w:hAnsi="Verdana"/>
          <w:i/>
          <w:sz w:val="18"/>
          <w:szCs w:val="20"/>
        </w:rPr>
        <w:t xml:space="preserve">           (podpis Wykonawcy/Pełnomocnika)</w:t>
      </w:r>
    </w:p>
    <w:p w14:paraId="7B0EFB21" w14:textId="035F5A91" w:rsidR="00BE2451" w:rsidRPr="00BC669A" w:rsidRDefault="00BE2451">
      <w:pPr>
        <w:spacing w:after="160" w:line="259" w:lineRule="auto"/>
        <w:rPr>
          <w:rFonts w:ascii="Verdana" w:hAnsi="Verdana"/>
          <w:i/>
          <w:sz w:val="18"/>
          <w:szCs w:val="20"/>
        </w:rPr>
      </w:pPr>
    </w:p>
    <w:sectPr w:rsidR="00BE2451" w:rsidRPr="00BC669A" w:rsidSect="00C655E9">
      <w:footerReference w:type="default" r:id="rId10"/>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B5CE" w14:textId="77777777" w:rsidR="00EA5A4A" w:rsidRDefault="00EA5A4A" w:rsidP="00BE245A">
      <w:r>
        <w:separator/>
      </w:r>
    </w:p>
  </w:endnote>
  <w:endnote w:type="continuationSeparator" w:id="0">
    <w:p w14:paraId="18087547" w14:textId="77777777" w:rsidR="00EA5A4A" w:rsidRDefault="00EA5A4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Times New Roman"/>
    <w:charset w:val="00"/>
    <w:family w:val="roman"/>
    <w:pitch w:val="default"/>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04476"/>
      <w:docPartObj>
        <w:docPartGallery w:val="Page Numbers (Bottom of Page)"/>
        <w:docPartUnique/>
      </w:docPartObj>
    </w:sdtPr>
    <w:sdtEndPr/>
    <w:sdtContent>
      <w:p w14:paraId="74A4CE37" w14:textId="77777777" w:rsidR="007D4062" w:rsidRDefault="007D4062">
        <w:pPr>
          <w:pStyle w:val="Stopka"/>
          <w:jc w:val="center"/>
        </w:pPr>
        <w:r>
          <w:fldChar w:fldCharType="begin"/>
        </w:r>
        <w:r>
          <w:instrText>PAGE   \* MERGEFORMAT</w:instrText>
        </w:r>
        <w:r>
          <w:fldChar w:fldCharType="separate"/>
        </w:r>
        <w:r w:rsidR="00163665">
          <w:rPr>
            <w:noProof/>
          </w:rPr>
          <w:t>16</w:t>
        </w:r>
        <w:r>
          <w:fldChar w:fldCharType="end"/>
        </w:r>
      </w:p>
    </w:sdtContent>
  </w:sdt>
  <w:p w14:paraId="7187FA54" w14:textId="77777777" w:rsidR="007D4062" w:rsidRDefault="007D40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EndPr/>
    <w:sdtContent>
      <w:sdt>
        <w:sdtPr>
          <w:rPr>
            <w:rFonts w:ascii="Verdana" w:hAnsi="Verdana"/>
            <w:sz w:val="16"/>
            <w:szCs w:val="16"/>
          </w:rPr>
          <w:id w:val="163290423"/>
          <w:docPartObj>
            <w:docPartGallery w:val="Page Numbers (Top of Page)"/>
            <w:docPartUnique/>
          </w:docPartObj>
        </w:sdtPr>
        <w:sdtEndPr/>
        <w:sdtContent>
          <w:p w14:paraId="3D6E28AC" w14:textId="1AA4ACCD" w:rsidR="0084698C" w:rsidRPr="00CA6CA0" w:rsidRDefault="0084698C">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163665">
              <w:rPr>
                <w:rFonts w:ascii="Verdana" w:hAnsi="Verdana"/>
                <w:bCs/>
                <w:noProof/>
                <w:sz w:val="16"/>
                <w:szCs w:val="16"/>
              </w:rPr>
              <w:t>21</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163665">
              <w:rPr>
                <w:rFonts w:ascii="Verdana" w:hAnsi="Verdana"/>
                <w:bCs/>
                <w:noProof/>
                <w:sz w:val="16"/>
                <w:szCs w:val="16"/>
              </w:rPr>
              <w:t>26</w:t>
            </w:r>
            <w:r w:rsidRPr="00CA6CA0">
              <w:rPr>
                <w:rFonts w:ascii="Verdana" w:hAnsi="Verdana"/>
                <w:bCs/>
                <w:sz w:val="16"/>
                <w:szCs w:val="16"/>
              </w:rPr>
              <w:fldChar w:fldCharType="end"/>
            </w:r>
          </w:p>
        </w:sdtContent>
      </w:sdt>
    </w:sdtContent>
  </w:sdt>
  <w:p w14:paraId="64B03E81" w14:textId="107A4322" w:rsidR="0084698C" w:rsidRPr="00CA6CA0" w:rsidRDefault="0084698C">
    <w:pPr>
      <w:pStyle w:val="Stopka"/>
      <w:ind w:right="360"/>
      <w:jc w:val="right"/>
      <w:rPr>
        <w:rFonts w:ascii="Verdana" w:hAnsi="Verdana" w:cs="Verdana"/>
        <w:bCs/>
        <w:sz w:val="16"/>
        <w:szCs w:val="16"/>
      </w:rPr>
    </w:pPr>
  </w:p>
  <w:p w14:paraId="54D8875C" w14:textId="77777777" w:rsidR="0084698C" w:rsidRDefault="008469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C91E" w14:textId="77777777" w:rsidR="00EA5A4A" w:rsidRDefault="00EA5A4A" w:rsidP="00BE245A">
      <w:r>
        <w:separator/>
      </w:r>
    </w:p>
  </w:footnote>
  <w:footnote w:type="continuationSeparator" w:id="0">
    <w:p w14:paraId="5BCD2D88" w14:textId="77777777" w:rsidR="00EA5A4A" w:rsidRDefault="00EA5A4A"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E6E35"/>
    <w:multiLevelType w:val="hybridMultilevel"/>
    <w:tmpl w:val="71EE1CA6"/>
    <w:lvl w:ilvl="0" w:tplc="04150011">
      <w:start w:val="1"/>
      <w:numFmt w:val="decimal"/>
      <w:lvlText w:val="%1)"/>
      <w:lvlJc w:val="left"/>
      <w:pPr>
        <w:ind w:left="988" w:hanging="4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1"/>
  </w:num>
  <w:num w:numId="5">
    <w:abstractNumId w:val="9"/>
  </w:num>
  <w:num w:numId="6">
    <w:abstractNumId w:val="10"/>
  </w:num>
  <w:num w:numId="7">
    <w:abstractNumId w:val="6"/>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1F9"/>
    <w:rsid w:val="00011714"/>
    <w:rsid w:val="000119A5"/>
    <w:rsid w:val="00013A92"/>
    <w:rsid w:val="000155EC"/>
    <w:rsid w:val="00017DCA"/>
    <w:rsid w:val="00022C6C"/>
    <w:rsid w:val="00023C85"/>
    <w:rsid w:val="00025C7A"/>
    <w:rsid w:val="00026B28"/>
    <w:rsid w:val="00031E39"/>
    <w:rsid w:val="00033859"/>
    <w:rsid w:val="0003522F"/>
    <w:rsid w:val="0003671E"/>
    <w:rsid w:val="00041810"/>
    <w:rsid w:val="00045067"/>
    <w:rsid w:val="0005077E"/>
    <w:rsid w:val="00055FCE"/>
    <w:rsid w:val="000568EA"/>
    <w:rsid w:val="000605EE"/>
    <w:rsid w:val="00064816"/>
    <w:rsid w:val="00066308"/>
    <w:rsid w:val="00067338"/>
    <w:rsid w:val="00076CB6"/>
    <w:rsid w:val="00080B39"/>
    <w:rsid w:val="0008719D"/>
    <w:rsid w:val="0009312F"/>
    <w:rsid w:val="00093699"/>
    <w:rsid w:val="00094748"/>
    <w:rsid w:val="000A38CC"/>
    <w:rsid w:val="000A4D51"/>
    <w:rsid w:val="000A4FA7"/>
    <w:rsid w:val="000A5BE1"/>
    <w:rsid w:val="000B01B8"/>
    <w:rsid w:val="000B4071"/>
    <w:rsid w:val="000B450C"/>
    <w:rsid w:val="000B5291"/>
    <w:rsid w:val="000B56D8"/>
    <w:rsid w:val="000C0D32"/>
    <w:rsid w:val="000C133A"/>
    <w:rsid w:val="000C3216"/>
    <w:rsid w:val="000C5277"/>
    <w:rsid w:val="000C5E58"/>
    <w:rsid w:val="000D00A3"/>
    <w:rsid w:val="000D21DC"/>
    <w:rsid w:val="000D3DCF"/>
    <w:rsid w:val="000E20C7"/>
    <w:rsid w:val="000E3B4B"/>
    <w:rsid w:val="000E3C79"/>
    <w:rsid w:val="000E5890"/>
    <w:rsid w:val="000E5A4D"/>
    <w:rsid w:val="000F1428"/>
    <w:rsid w:val="000F2748"/>
    <w:rsid w:val="000F32C6"/>
    <w:rsid w:val="000F3E46"/>
    <w:rsid w:val="000F7ECD"/>
    <w:rsid w:val="00102DDC"/>
    <w:rsid w:val="00104185"/>
    <w:rsid w:val="00104308"/>
    <w:rsid w:val="0010501F"/>
    <w:rsid w:val="0010537A"/>
    <w:rsid w:val="0010750A"/>
    <w:rsid w:val="00110F3A"/>
    <w:rsid w:val="001116BB"/>
    <w:rsid w:val="00112AB9"/>
    <w:rsid w:val="0011460E"/>
    <w:rsid w:val="001178AC"/>
    <w:rsid w:val="00120728"/>
    <w:rsid w:val="00122E73"/>
    <w:rsid w:val="00123961"/>
    <w:rsid w:val="00132E33"/>
    <w:rsid w:val="001400EF"/>
    <w:rsid w:val="001432A2"/>
    <w:rsid w:val="0014342D"/>
    <w:rsid w:val="00143433"/>
    <w:rsid w:val="00144F44"/>
    <w:rsid w:val="00144F8D"/>
    <w:rsid w:val="0014711C"/>
    <w:rsid w:val="0014775A"/>
    <w:rsid w:val="0015030A"/>
    <w:rsid w:val="00155748"/>
    <w:rsid w:val="00155DE0"/>
    <w:rsid w:val="00163665"/>
    <w:rsid w:val="00163FA3"/>
    <w:rsid w:val="00164661"/>
    <w:rsid w:val="00165E12"/>
    <w:rsid w:val="00170E09"/>
    <w:rsid w:val="00172AC9"/>
    <w:rsid w:val="0017306A"/>
    <w:rsid w:val="00173860"/>
    <w:rsid w:val="00173CB0"/>
    <w:rsid w:val="00173D73"/>
    <w:rsid w:val="00174E51"/>
    <w:rsid w:val="001755D1"/>
    <w:rsid w:val="00177427"/>
    <w:rsid w:val="001850F6"/>
    <w:rsid w:val="00186657"/>
    <w:rsid w:val="00187125"/>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2F0"/>
    <w:rsid w:val="001C0FB3"/>
    <w:rsid w:val="001C1195"/>
    <w:rsid w:val="001C33AD"/>
    <w:rsid w:val="001C43BC"/>
    <w:rsid w:val="001C6655"/>
    <w:rsid w:val="001C7010"/>
    <w:rsid w:val="001D0721"/>
    <w:rsid w:val="001D1167"/>
    <w:rsid w:val="001D365E"/>
    <w:rsid w:val="001E0047"/>
    <w:rsid w:val="001E004D"/>
    <w:rsid w:val="001E29AC"/>
    <w:rsid w:val="001F2E0C"/>
    <w:rsid w:val="00202637"/>
    <w:rsid w:val="00203CCD"/>
    <w:rsid w:val="00203D17"/>
    <w:rsid w:val="00212237"/>
    <w:rsid w:val="00213FB2"/>
    <w:rsid w:val="00214827"/>
    <w:rsid w:val="002209E1"/>
    <w:rsid w:val="0022200B"/>
    <w:rsid w:val="002224FB"/>
    <w:rsid w:val="002233DA"/>
    <w:rsid w:val="002233F7"/>
    <w:rsid w:val="00225B8C"/>
    <w:rsid w:val="00226641"/>
    <w:rsid w:val="00226CB3"/>
    <w:rsid w:val="00227270"/>
    <w:rsid w:val="002353D2"/>
    <w:rsid w:val="00236437"/>
    <w:rsid w:val="00236B25"/>
    <w:rsid w:val="002377A2"/>
    <w:rsid w:val="00241992"/>
    <w:rsid w:val="00245FAC"/>
    <w:rsid w:val="002461D1"/>
    <w:rsid w:val="0025076D"/>
    <w:rsid w:val="00250B49"/>
    <w:rsid w:val="00251101"/>
    <w:rsid w:val="002527CB"/>
    <w:rsid w:val="00254BC8"/>
    <w:rsid w:val="00254DFC"/>
    <w:rsid w:val="00255713"/>
    <w:rsid w:val="0025683A"/>
    <w:rsid w:val="002578CF"/>
    <w:rsid w:val="002601F1"/>
    <w:rsid w:val="00261336"/>
    <w:rsid w:val="00261DBB"/>
    <w:rsid w:val="002630AB"/>
    <w:rsid w:val="00263E04"/>
    <w:rsid w:val="002660F2"/>
    <w:rsid w:val="0026627A"/>
    <w:rsid w:val="002669FE"/>
    <w:rsid w:val="0027248A"/>
    <w:rsid w:val="00272F7B"/>
    <w:rsid w:val="002733F7"/>
    <w:rsid w:val="0028074B"/>
    <w:rsid w:val="00280E40"/>
    <w:rsid w:val="00284C4E"/>
    <w:rsid w:val="002851EE"/>
    <w:rsid w:val="002900B7"/>
    <w:rsid w:val="00290B1F"/>
    <w:rsid w:val="00292DBC"/>
    <w:rsid w:val="00295F40"/>
    <w:rsid w:val="002972B5"/>
    <w:rsid w:val="002A09D2"/>
    <w:rsid w:val="002A4DB8"/>
    <w:rsid w:val="002A73AA"/>
    <w:rsid w:val="002A7C1A"/>
    <w:rsid w:val="002B0787"/>
    <w:rsid w:val="002B1A97"/>
    <w:rsid w:val="002B28FE"/>
    <w:rsid w:val="002B2C31"/>
    <w:rsid w:val="002B71C4"/>
    <w:rsid w:val="002C143B"/>
    <w:rsid w:val="002C278E"/>
    <w:rsid w:val="002C304B"/>
    <w:rsid w:val="002D0AFF"/>
    <w:rsid w:val="002D1A38"/>
    <w:rsid w:val="002D27D7"/>
    <w:rsid w:val="002E2067"/>
    <w:rsid w:val="00304137"/>
    <w:rsid w:val="0030483B"/>
    <w:rsid w:val="00304DA7"/>
    <w:rsid w:val="00310FA5"/>
    <w:rsid w:val="00317D83"/>
    <w:rsid w:val="00320687"/>
    <w:rsid w:val="00320BCD"/>
    <w:rsid w:val="00320C44"/>
    <w:rsid w:val="003216B9"/>
    <w:rsid w:val="003227CC"/>
    <w:rsid w:val="00332DA9"/>
    <w:rsid w:val="00334571"/>
    <w:rsid w:val="00342E56"/>
    <w:rsid w:val="00343B65"/>
    <w:rsid w:val="00344F3F"/>
    <w:rsid w:val="00345965"/>
    <w:rsid w:val="003471AA"/>
    <w:rsid w:val="00350589"/>
    <w:rsid w:val="00356F21"/>
    <w:rsid w:val="00356FFF"/>
    <w:rsid w:val="003700EA"/>
    <w:rsid w:val="003721D6"/>
    <w:rsid w:val="00374BA3"/>
    <w:rsid w:val="00376170"/>
    <w:rsid w:val="003761A4"/>
    <w:rsid w:val="003774E5"/>
    <w:rsid w:val="003814AF"/>
    <w:rsid w:val="00381796"/>
    <w:rsid w:val="003855D5"/>
    <w:rsid w:val="0038697A"/>
    <w:rsid w:val="00386EE1"/>
    <w:rsid w:val="00390515"/>
    <w:rsid w:val="00391330"/>
    <w:rsid w:val="00391B21"/>
    <w:rsid w:val="00391B68"/>
    <w:rsid w:val="0039614B"/>
    <w:rsid w:val="003A06DE"/>
    <w:rsid w:val="003A252C"/>
    <w:rsid w:val="003A31C6"/>
    <w:rsid w:val="003A51A0"/>
    <w:rsid w:val="003B046D"/>
    <w:rsid w:val="003B2F2A"/>
    <w:rsid w:val="003B4101"/>
    <w:rsid w:val="003C0645"/>
    <w:rsid w:val="003C3E2C"/>
    <w:rsid w:val="003C450E"/>
    <w:rsid w:val="003C48AB"/>
    <w:rsid w:val="003C5390"/>
    <w:rsid w:val="003E23BB"/>
    <w:rsid w:val="003E6336"/>
    <w:rsid w:val="003F0FE5"/>
    <w:rsid w:val="003F18F6"/>
    <w:rsid w:val="003F3229"/>
    <w:rsid w:val="003F5F50"/>
    <w:rsid w:val="003F7764"/>
    <w:rsid w:val="00404DE4"/>
    <w:rsid w:val="0040728C"/>
    <w:rsid w:val="0041539A"/>
    <w:rsid w:val="00423579"/>
    <w:rsid w:val="00425C29"/>
    <w:rsid w:val="0042619F"/>
    <w:rsid w:val="00426451"/>
    <w:rsid w:val="004304E1"/>
    <w:rsid w:val="00431213"/>
    <w:rsid w:val="00432A5F"/>
    <w:rsid w:val="00432BDC"/>
    <w:rsid w:val="00433696"/>
    <w:rsid w:val="00440CA0"/>
    <w:rsid w:val="0044158B"/>
    <w:rsid w:val="00442D1C"/>
    <w:rsid w:val="00444954"/>
    <w:rsid w:val="0044635E"/>
    <w:rsid w:val="004463BA"/>
    <w:rsid w:val="00452FD0"/>
    <w:rsid w:val="00453403"/>
    <w:rsid w:val="00453ACB"/>
    <w:rsid w:val="0045471B"/>
    <w:rsid w:val="004600DC"/>
    <w:rsid w:val="00461DF1"/>
    <w:rsid w:val="00462CB4"/>
    <w:rsid w:val="00472323"/>
    <w:rsid w:val="004751ED"/>
    <w:rsid w:val="00475FEF"/>
    <w:rsid w:val="00477C1A"/>
    <w:rsid w:val="00481997"/>
    <w:rsid w:val="00482371"/>
    <w:rsid w:val="004830DE"/>
    <w:rsid w:val="00483FFE"/>
    <w:rsid w:val="00484F58"/>
    <w:rsid w:val="00487C81"/>
    <w:rsid w:val="004915B0"/>
    <w:rsid w:val="00493C6F"/>
    <w:rsid w:val="004A092F"/>
    <w:rsid w:val="004A3609"/>
    <w:rsid w:val="004A5A33"/>
    <w:rsid w:val="004A7F65"/>
    <w:rsid w:val="004B3B58"/>
    <w:rsid w:val="004B3CF3"/>
    <w:rsid w:val="004B57EC"/>
    <w:rsid w:val="004C3975"/>
    <w:rsid w:val="004D6A65"/>
    <w:rsid w:val="004E7543"/>
    <w:rsid w:val="004E7548"/>
    <w:rsid w:val="004E7879"/>
    <w:rsid w:val="004F5674"/>
    <w:rsid w:val="00501455"/>
    <w:rsid w:val="005015D5"/>
    <w:rsid w:val="00503052"/>
    <w:rsid w:val="00503B5C"/>
    <w:rsid w:val="005074F9"/>
    <w:rsid w:val="00507565"/>
    <w:rsid w:val="005102F7"/>
    <w:rsid w:val="00510657"/>
    <w:rsid w:val="00510A4B"/>
    <w:rsid w:val="00510C7D"/>
    <w:rsid w:val="00511C64"/>
    <w:rsid w:val="0051311E"/>
    <w:rsid w:val="00514183"/>
    <w:rsid w:val="005143C5"/>
    <w:rsid w:val="0051474A"/>
    <w:rsid w:val="00516E93"/>
    <w:rsid w:val="00517C42"/>
    <w:rsid w:val="005205D2"/>
    <w:rsid w:val="0052155C"/>
    <w:rsid w:val="00526E49"/>
    <w:rsid w:val="00537B69"/>
    <w:rsid w:val="005404CF"/>
    <w:rsid w:val="005407D8"/>
    <w:rsid w:val="00541DFD"/>
    <w:rsid w:val="0054470B"/>
    <w:rsid w:val="00544BBC"/>
    <w:rsid w:val="00545DA7"/>
    <w:rsid w:val="00550747"/>
    <w:rsid w:val="00551E88"/>
    <w:rsid w:val="005567B0"/>
    <w:rsid w:val="005647CE"/>
    <w:rsid w:val="00566641"/>
    <w:rsid w:val="005668AB"/>
    <w:rsid w:val="005732CE"/>
    <w:rsid w:val="00576154"/>
    <w:rsid w:val="00581682"/>
    <w:rsid w:val="00582206"/>
    <w:rsid w:val="00584DD8"/>
    <w:rsid w:val="005857D1"/>
    <w:rsid w:val="00592F82"/>
    <w:rsid w:val="005A2321"/>
    <w:rsid w:val="005A31A6"/>
    <w:rsid w:val="005A662D"/>
    <w:rsid w:val="005B14C5"/>
    <w:rsid w:val="005B1AFA"/>
    <w:rsid w:val="005B3AF6"/>
    <w:rsid w:val="005C366A"/>
    <w:rsid w:val="005C4421"/>
    <w:rsid w:val="005C444F"/>
    <w:rsid w:val="005C4A3E"/>
    <w:rsid w:val="005C5F9E"/>
    <w:rsid w:val="005D00C6"/>
    <w:rsid w:val="005D169F"/>
    <w:rsid w:val="005D1BEE"/>
    <w:rsid w:val="005D6BDC"/>
    <w:rsid w:val="005E0278"/>
    <w:rsid w:val="005E3C4E"/>
    <w:rsid w:val="005E3F8C"/>
    <w:rsid w:val="005E53AF"/>
    <w:rsid w:val="005E6B1A"/>
    <w:rsid w:val="005E6D4D"/>
    <w:rsid w:val="005E6D74"/>
    <w:rsid w:val="005E7C41"/>
    <w:rsid w:val="005F072F"/>
    <w:rsid w:val="005F6524"/>
    <w:rsid w:val="005F7B23"/>
    <w:rsid w:val="00600133"/>
    <w:rsid w:val="0060119E"/>
    <w:rsid w:val="006011A7"/>
    <w:rsid w:val="00601F43"/>
    <w:rsid w:val="00605B4D"/>
    <w:rsid w:val="00612D4B"/>
    <w:rsid w:val="00612E4A"/>
    <w:rsid w:val="00617433"/>
    <w:rsid w:val="00621059"/>
    <w:rsid w:val="006216F7"/>
    <w:rsid w:val="0062208E"/>
    <w:rsid w:val="00624264"/>
    <w:rsid w:val="0062602F"/>
    <w:rsid w:val="00630A1D"/>
    <w:rsid w:val="006337AC"/>
    <w:rsid w:val="00633DCF"/>
    <w:rsid w:val="00635152"/>
    <w:rsid w:val="006360FF"/>
    <w:rsid w:val="0063765F"/>
    <w:rsid w:val="00640227"/>
    <w:rsid w:val="00656D79"/>
    <w:rsid w:val="00663514"/>
    <w:rsid w:val="00670D4D"/>
    <w:rsid w:val="00672BF8"/>
    <w:rsid w:val="00673FE3"/>
    <w:rsid w:val="00674953"/>
    <w:rsid w:val="0067636D"/>
    <w:rsid w:val="006777D9"/>
    <w:rsid w:val="006802F7"/>
    <w:rsid w:val="0068077A"/>
    <w:rsid w:val="00682147"/>
    <w:rsid w:val="0068248D"/>
    <w:rsid w:val="00682EC2"/>
    <w:rsid w:val="0068441C"/>
    <w:rsid w:val="00685419"/>
    <w:rsid w:val="00685C04"/>
    <w:rsid w:val="00687D73"/>
    <w:rsid w:val="00690E63"/>
    <w:rsid w:val="00694FC2"/>
    <w:rsid w:val="00695909"/>
    <w:rsid w:val="00696C59"/>
    <w:rsid w:val="006A486C"/>
    <w:rsid w:val="006A7820"/>
    <w:rsid w:val="006A7EF6"/>
    <w:rsid w:val="006B25C0"/>
    <w:rsid w:val="006B2BC4"/>
    <w:rsid w:val="006B36D0"/>
    <w:rsid w:val="006B68AF"/>
    <w:rsid w:val="006C01A9"/>
    <w:rsid w:val="006C12AF"/>
    <w:rsid w:val="006C409F"/>
    <w:rsid w:val="006C4E2D"/>
    <w:rsid w:val="006C558B"/>
    <w:rsid w:val="006C634C"/>
    <w:rsid w:val="006D2164"/>
    <w:rsid w:val="006D6F27"/>
    <w:rsid w:val="006E0A34"/>
    <w:rsid w:val="006E180A"/>
    <w:rsid w:val="006F0AA8"/>
    <w:rsid w:val="006F2AFB"/>
    <w:rsid w:val="006F305B"/>
    <w:rsid w:val="006F3529"/>
    <w:rsid w:val="006F3EEB"/>
    <w:rsid w:val="006F505D"/>
    <w:rsid w:val="00701C8E"/>
    <w:rsid w:val="00703BB7"/>
    <w:rsid w:val="007053A2"/>
    <w:rsid w:val="00705BCB"/>
    <w:rsid w:val="00713364"/>
    <w:rsid w:val="007135E6"/>
    <w:rsid w:val="00716CA5"/>
    <w:rsid w:val="00717517"/>
    <w:rsid w:val="007203A4"/>
    <w:rsid w:val="0072103D"/>
    <w:rsid w:val="007213E2"/>
    <w:rsid w:val="0072187C"/>
    <w:rsid w:val="0072296C"/>
    <w:rsid w:val="0072314C"/>
    <w:rsid w:val="0073055B"/>
    <w:rsid w:val="007314E3"/>
    <w:rsid w:val="00732281"/>
    <w:rsid w:val="00733F90"/>
    <w:rsid w:val="0073479D"/>
    <w:rsid w:val="007369BD"/>
    <w:rsid w:val="00737156"/>
    <w:rsid w:val="007424A2"/>
    <w:rsid w:val="00746A1F"/>
    <w:rsid w:val="00750E92"/>
    <w:rsid w:val="0075282F"/>
    <w:rsid w:val="00753809"/>
    <w:rsid w:val="00754A6F"/>
    <w:rsid w:val="00756FDE"/>
    <w:rsid w:val="00757666"/>
    <w:rsid w:val="00764611"/>
    <w:rsid w:val="00766813"/>
    <w:rsid w:val="007719A7"/>
    <w:rsid w:val="0078075D"/>
    <w:rsid w:val="00781248"/>
    <w:rsid w:val="00782021"/>
    <w:rsid w:val="00783DA4"/>
    <w:rsid w:val="007843F9"/>
    <w:rsid w:val="007861AA"/>
    <w:rsid w:val="00786C73"/>
    <w:rsid w:val="00793227"/>
    <w:rsid w:val="00793E7A"/>
    <w:rsid w:val="007A3C06"/>
    <w:rsid w:val="007A5F98"/>
    <w:rsid w:val="007A6B4D"/>
    <w:rsid w:val="007B1A38"/>
    <w:rsid w:val="007B562F"/>
    <w:rsid w:val="007B5A27"/>
    <w:rsid w:val="007C043C"/>
    <w:rsid w:val="007C5F18"/>
    <w:rsid w:val="007C6F15"/>
    <w:rsid w:val="007C7450"/>
    <w:rsid w:val="007D32D3"/>
    <w:rsid w:val="007D4062"/>
    <w:rsid w:val="007D430E"/>
    <w:rsid w:val="007D57E0"/>
    <w:rsid w:val="007D5923"/>
    <w:rsid w:val="007D5C0B"/>
    <w:rsid w:val="007D665E"/>
    <w:rsid w:val="007D7B2D"/>
    <w:rsid w:val="007E3883"/>
    <w:rsid w:val="007E6445"/>
    <w:rsid w:val="007E7CDC"/>
    <w:rsid w:val="007F177D"/>
    <w:rsid w:val="007F192A"/>
    <w:rsid w:val="007F1BEA"/>
    <w:rsid w:val="007F1CD2"/>
    <w:rsid w:val="007F2356"/>
    <w:rsid w:val="007F2899"/>
    <w:rsid w:val="007F4C08"/>
    <w:rsid w:val="007F4F34"/>
    <w:rsid w:val="007F5273"/>
    <w:rsid w:val="007F5AA8"/>
    <w:rsid w:val="007F7F31"/>
    <w:rsid w:val="00802754"/>
    <w:rsid w:val="008034A6"/>
    <w:rsid w:val="008043E3"/>
    <w:rsid w:val="00804689"/>
    <w:rsid w:val="008068B2"/>
    <w:rsid w:val="00806AE5"/>
    <w:rsid w:val="00814155"/>
    <w:rsid w:val="00814254"/>
    <w:rsid w:val="00814FC9"/>
    <w:rsid w:val="008172D5"/>
    <w:rsid w:val="00817D8A"/>
    <w:rsid w:val="0082084E"/>
    <w:rsid w:val="00823A02"/>
    <w:rsid w:val="00824393"/>
    <w:rsid w:val="0082477E"/>
    <w:rsid w:val="00826A9F"/>
    <w:rsid w:val="00826CD4"/>
    <w:rsid w:val="00830D95"/>
    <w:rsid w:val="00832715"/>
    <w:rsid w:val="0083422E"/>
    <w:rsid w:val="0083500E"/>
    <w:rsid w:val="00835341"/>
    <w:rsid w:val="00836EDD"/>
    <w:rsid w:val="00840165"/>
    <w:rsid w:val="008412C5"/>
    <w:rsid w:val="00846018"/>
    <w:rsid w:val="0084698C"/>
    <w:rsid w:val="008525A0"/>
    <w:rsid w:val="008556AA"/>
    <w:rsid w:val="00856A9D"/>
    <w:rsid w:val="00860F96"/>
    <w:rsid w:val="00862B14"/>
    <w:rsid w:val="00862E55"/>
    <w:rsid w:val="0086603D"/>
    <w:rsid w:val="0086612B"/>
    <w:rsid w:val="008702F6"/>
    <w:rsid w:val="00871318"/>
    <w:rsid w:val="0087144F"/>
    <w:rsid w:val="00875444"/>
    <w:rsid w:val="0087548A"/>
    <w:rsid w:val="0088112B"/>
    <w:rsid w:val="008931BA"/>
    <w:rsid w:val="008A01DA"/>
    <w:rsid w:val="008A0AA5"/>
    <w:rsid w:val="008A464A"/>
    <w:rsid w:val="008A5227"/>
    <w:rsid w:val="008A6B89"/>
    <w:rsid w:val="008B1E18"/>
    <w:rsid w:val="008B2D75"/>
    <w:rsid w:val="008B7463"/>
    <w:rsid w:val="008C1889"/>
    <w:rsid w:val="008C2769"/>
    <w:rsid w:val="008C40A3"/>
    <w:rsid w:val="008C42B3"/>
    <w:rsid w:val="008C5384"/>
    <w:rsid w:val="008C5F7C"/>
    <w:rsid w:val="008C764A"/>
    <w:rsid w:val="008D0A93"/>
    <w:rsid w:val="008D4C93"/>
    <w:rsid w:val="008D672D"/>
    <w:rsid w:val="008D690E"/>
    <w:rsid w:val="008E35D8"/>
    <w:rsid w:val="008E5485"/>
    <w:rsid w:val="008F2710"/>
    <w:rsid w:val="008F32FE"/>
    <w:rsid w:val="008F50E2"/>
    <w:rsid w:val="00900334"/>
    <w:rsid w:val="00900671"/>
    <w:rsid w:val="0090115A"/>
    <w:rsid w:val="00902093"/>
    <w:rsid w:val="00906ED3"/>
    <w:rsid w:val="00907322"/>
    <w:rsid w:val="00911A1E"/>
    <w:rsid w:val="00912F01"/>
    <w:rsid w:val="009134E7"/>
    <w:rsid w:val="009139AD"/>
    <w:rsid w:val="009141E9"/>
    <w:rsid w:val="0091467F"/>
    <w:rsid w:val="00917CB9"/>
    <w:rsid w:val="00924ED3"/>
    <w:rsid w:val="0093162B"/>
    <w:rsid w:val="009431B5"/>
    <w:rsid w:val="00950D58"/>
    <w:rsid w:val="0095118F"/>
    <w:rsid w:val="009561C5"/>
    <w:rsid w:val="00956E34"/>
    <w:rsid w:val="009576C7"/>
    <w:rsid w:val="009578F4"/>
    <w:rsid w:val="0096034F"/>
    <w:rsid w:val="0096336D"/>
    <w:rsid w:val="00965383"/>
    <w:rsid w:val="00977978"/>
    <w:rsid w:val="009806C3"/>
    <w:rsid w:val="00981619"/>
    <w:rsid w:val="009839CB"/>
    <w:rsid w:val="0098618F"/>
    <w:rsid w:val="00992169"/>
    <w:rsid w:val="00992CD6"/>
    <w:rsid w:val="009A0218"/>
    <w:rsid w:val="009A03C1"/>
    <w:rsid w:val="009A23B0"/>
    <w:rsid w:val="009A327F"/>
    <w:rsid w:val="009A4500"/>
    <w:rsid w:val="009A4E01"/>
    <w:rsid w:val="009A4EED"/>
    <w:rsid w:val="009B1415"/>
    <w:rsid w:val="009C46B3"/>
    <w:rsid w:val="009C4F2F"/>
    <w:rsid w:val="009C7A53"/>
    <w:rsid w:val="009D03C5"/>
    <w:rsid w:val="009D3DAA"/>
    <w:rsid w:val="009D45D8"/>
    <w:rsid w:val="009D53F5"/>
    <w:rsid w:val="009E0AE7"/>
    <w:rsid w:val="009E0BAB"/>
    <w:rsid w:val="009E12B2"/>
    <w:rsid w:val="009E2C42"/>
    <w:rsid w:val="009E6EA3"/>
    <w:rsid w:val="009E7928"/>
    <w:rsid w:val="009F1DF4"/>
    <w:rsid w:val="009F3A62"/>
    <w:rsid w:val="009F4A7D"/>
    <w:rsid w:val="009F4E5C"/>
    <w:rsid w:val="00A03218"/>
    <w:rsid w:val="00A0364D"/>
    <w:rsid w:val="00A03B6F"/>
    <w:rsid w:val="00A058CB"/>
    <w:rsid w:val="00A110A7"/>
    <w:rsid w:val="00A15390"/>
    <w:rsid w:val="00A16968"/>
    <w:rsid w:val="00A20496"/>
    <w:rsid w:val="00A21114"/>
    <w:rsid w:val="00A21E81"/>
    <w:rsid w:val="00A22450"/>
    <w:rsid w:val="00A26C83"/>
    <w:rsid w:val="00A2741C"/>
    <w:rsid w:val="00A30290"/>
    <w:rsid w:val="00A33578"/>
    <w:rsid w:val="00A33715"/>
    <w:rsid w:val="00A353F9"/>
    <w:rsid w:val="00A40C10"/>
    <w:rsid w:val="00A41ED8"/>
    <w:rsid w:val="00A46479"/>
    <w:rsid w:val="00A47105"/>
    <w:rsid w:val="00A53D55"/>
    <w:rsid w:val="00A55C28"/>
    <w:rsid w:val="00A57629"/>
    <w:rsid w:val="00A617B5"/>
    <w:rsid w:val="00A63AF4"/>
    <w:rsid w:val="00A63D97"/>
    <w:rsid w:val="00A65B37"/>
    <w:rsid w:val="00A70C2A"/>
    <w:rsid w:val="00A72CEA"/>
    <w:rsid w:val="00A74AB4"/>
    <w:rsid w:val="00A8400E"/>
    <w:rsid w:val="00A843F1"/>
    <w:rsid w:val="00A94BD4"/>
    <w:rsid w:val="00A94DD2"/>
    <w:rsid w:val="00A96368"/>
    <w:rsid w:val="00A96CB1"/>
    <w:rsid w:val="00A96D60"/>
    <w:rsid w:val="00A96E6A"/>
    <w:rsid w:val="00AB3F19"/>
    <w:rsid w:val="00AC3102"/>
    <w:rsid w:val="00AC6C79"/>
    <w:rsid w:val="00AC6E08"/>
    <w:rsid w:val="00AC7D2B"/>
    <w:rsid w:val="00AD43AB"/>
    <w:rsid w:val="00AE1A6F"/>
    <w:rsid w:val="00AE5016"/>
    <w:rsid w:val="00AE6348"/>
    <w:rsid w:val="00AE759B"/>
    <w:rsid w:val="00AF0345"/>
    <w:rsid w:val="00AF14E2"/>
    <w:rsid w:val="00AF21D9"/>
    <w:rsid w:val="00AF455E"/>
    <w:rsid w:val="00AF62E1"/>
    <w:rsid w:val="00AF6347"/>
    <w:rsid w:val="00B00176"/>
    <w:rsid w:val="00B004CE"/>
    <w:rsid w:val="00B033BA"/>
    <w:rsid w:val="00B04B2A"/>
    <w:rsid w:val="00B15628"/>
    <w:rsid w:val="00B26AAE"/>
    <w:rsid w:val="00B27B31"/>
    <w:rsid w:val="00B30EF2"/>
    <w:rsid w:val="00B35A86"/>
    <w:rsid w:val="00B36AC1"/>
    <w:rsid w:val="00B374CF"/>
    <w:rsid w:val="00B376DF"/>
    <w:rsid w:val="00B45907"/>
    <w:rsid w:val="00B532A0"/>
    <w:rsid w:val="00B544E6"/>
    <w:rsid w:val="00B5521B"/>
    <w:rsid w:val="00B56488"/>
    <w:rsid w:val="00B56DF4"/>
    <w:rsid w:val="00B60ADD"/>
    <w:rsid w:val="00B623B5"/>
    <w:rsid w:val="00B630CA"/>
    <w:rsid w:val="00B70DEC"/>
    <w:rsid w:val="00B7296B"/>
    <w:rsid w:val="00B75383"/>
    <w:rsid w:val="00B77FFD"/>
    <w:rsid w:val="00B80323"/>
    <w:rsid w:val="00B81EA1"/>
    <w:rsid w:val="00B8251F"/>
    <w:rsid w:val="00B83F53"/>
    <w:rsid w:val="00B8439F"/>
    <w:rsid w:val="00B84E66"/>
    <w:rsid w:val="00B87EA2"/>
    <w:rsid w:val="00B908F0"/>
    <w:rsid w:val="00B9152B"/>
    <w:rsid w:val="00B92403"/>
    <w:rsid w:val="00B93159"/>
    <w:rsid w:val="00B9414F"/>
    <w:rsid w:val="00B96C23"/>
    <w:rsid w:val="00B97471"/>
    <w:rsid w:val="00BA0191"/>
    <w:rsid w:val="00BA428D"/>
    <w:rsid w:val="00BA74D7"/>
    <w:rsid w:val="00BA7801"/>
    <w:rsid w:val="00BA7C9B"/>
    <w:rsid w:val="00BB25C1"/>
    <w:rsid w:val="00BB3629"/>
    <w:rsid w:val="00BB7ACF"/>
    <w:rsid w:val="00BC1DB1"/>
    <w:rsid w:val="00BC3197"/>
    <w:rsid w:val="00BC526C"/>
    <w:rsid w:val="00BC669A"/>
    <w:rsid w:val="00BD224E"/>
    <w:rsid w:val="00BD26BF"/>
    <w:rsid w:val="00BD2FD1"/>
    <w:rsid w:val="00BD4CDE"/>
    <w:rsid w:val="00BD79EC"/>
    <w:rsid w:val="00BE090E"/>
    <w:rsid w:val="00BE2451"/>
    <w:rsid w:val="00BE245A"/>
    <w:rsid w:val="00BE25E3"/>
    <w:rsid w:val="00BE3913"/>
    <w:rsid w:val="00BE7BA3"/>
    <w:rsid w:val="00BF18E2"/>
    <w:rsid w:val="00BF20C2"/>
    <w:rsid w:val="00BF25E1"/>
    <w:rsid w:val="00BF2E79"/>
    <w:rsid w:val="00BF35F2"/>
    <w:rsid w:val="00BF4E6F"/>
    <w:rsid w:val="00BF6A52"/>
    <w:rsid w:val="00BF7747"/>
    <w:rsid w:val="00C00D0D"/>
    <w:rsid w:val="00C00F3B"/>
    <w:rsid w:val="00C022E6"/>
    <w:rsid w:val="00C0323A"/>
    <w:rsid w:val="00C05963"/>
    <w:rsid w:val="00C05B58"/>
    <w:rsid w:val="00C05FED"/>
    <w:rsid w:val="00C078D5"/>
    <w:rsid w:val="00C161B1"/>
    <w:rsid w:val="00C16A16"/>
    <w:rsid w:val="00C222D1"/>
    <w:rsid w:val="00C2332D"/>
    <w:rsid w:val="00C26C02"/>
    <w:rsid w:val="00C31B4D"/>
    <w:rsid w:val="00C32E93"/>
    <w:rsid w:val="00C350C7"/>
    <w:rsid w:val="00C378F0"/>
    <w:rsid w:val="00C40340"/>
    <w:rsid w:val="00C426E6"/>
    <w:rsid w:val="00C42788"/>
    <w:rsid w:val="00C44F5A"/>
    <w:rsid w:val="00C52B52"/>
    <w:rsid w:val="00C60DDC"/>
    <w:rsid w:val="00C627E7"/>
    <w:rsid w:val="00C639F7"/>
    <w:rsid w:val="00C64F36"/>
    <w:rsid w:val="00C64F58"/>
    <w:rsid w:val="00C653FF"/>
    <w:rsid w:val="00C655E9"/>
    <w:rsid w:val="00C673BB"/>
    <w:rsid w:val="00C70A9E"/>
    <w:rsid w:val="00C7173D"/>
    <w:rsid w:val="00C73E52"/>
    <w:rsid w:val="00C7569A"/>
    <w:rsid w:val="00C77030"/>
    <w:rsid w:val="00C77C77"/>
    <w:rsid w:val="00C827D8"/>
    <w:rsid w:val="00C8361D"/>
    <w:rsid w:val="00C849B2"/>
    <w:rsid w:val="00C87A33"/>
    <w:rsid w:val="00C87A49"/>
    <w:rsid w:val="00C91F74"/>
    <w:rsid w:val="00C94560"/>
    <w:rsid w:val="00C94E2F"/>
    <w:rsid w:val="00C95A21"/>
    <w:rsid w:val="00C95D85"/>
    <w:rsid w:val="00C966EF"/>
    <w:rsid w:val="00CA2246"/>
    <w:rsid w:val="00CA2416"/>
    <w:rsid w:val="00CA4C0C"/>
    <w:rsid w:val="00CA6B7B"/>
    <w:rsid w:val="00CA6CA0"/>
    <w:rsid w:val="00CA7C4B"/>
    <w:rsid w:val="00CB1622"/>
    <w:rsid w:val="00CB200C"/>
    <w:rsid w:val="00CB2E47"/>
    <w:rsid w:val="00CB71AA"/>
    <w:rsid w:val="00CC10BF"/>
    <w:rsid w:val="00CC3427"/>
    <w:rsid w:val="00CC3D3B"/>
    <w:rsid w:val="00CC6C83"/>
    <w:rsid w:val="00CD2EFE"/>
    <w:rsid w:val="00CD45E9"/>
    <w:rsid w:val="00CD5544"/>
    <w:rsid w:val="00CD6607"/>
    <w:rsid w:val="00CD7326"/>
    <w:rsid w:val="00CD7508"/>
    <w:rsid w:val="00CD7AF9"/>
    <w:rsid w:val="00CE1D10"/>
    <w:rsid w:val="00CE59EF"/>
    <w:rsid w:val="00CE6981"/>
    <w:rsid w:val="00CF16A5"/>
    <w:rsid w:val="00CF1E6F"/>
    <w:rsid w:val="00CF3964"/>
    <w:rsid w:val="00CF6160"/>
    <w:rsid w:val="00CF6F62"/>
    <w:rsid w:val="00CF7402"/>
    <w:rsid w:val="00D015D8"/>
    <w:rsid w:val="00D050C1"/>
    <w:rsid w:val="00D10699"/>
    <w:rsid w:val="00D148BB"/>
    <w:rsid w:val="00D14A29"/>
    <w:rsid w:val="00D14A3A"/>
    <w:rsid w:val="00D14FE6"/>
    <w:rsid w:val="00D20D2A"/>
    <w:rsid w:val="00D23C66"/>
    <w:rsid w:val="00D253C2"/>
    <w:rsid w:val="00D3324D"/>
    <w:rsid w:val="00D33ABF"/>
    <w:rsid w:val="00D34EF5"/>
    <w:rsid w:val="00D46967"/>
    <w:rsid w:val="00D46F55"/>
    <w:rsid w:val="00D47F02"/>
    <w:rsid w:val="00D50127"/>
    <w:rsid w:val="00D519B4"/>
    <w:rsid w:val="00D5314D"/>
    <w:rsid w:val="00D549B0"/>
    <w:rsid w:val="00D60171"/>
    <w:rsid w:val="00D62031"/>
    <w:rsid w:val="00D65833"/>
    <w:rsid w:val="00D66E5D"/>
    <w:rsid w:val="00D72CC0"/>
    <w:rsid w:val="00D756AE"/>
    <w:rsid w:val="00D77773"/>
    <w:rsid w:val="00D80CDC"/>
    <w:rsid w:val="00D82EB0"/>
    <w:rsid w:val="00D83289"/>
    <w:rsid w:val="00D85C9A"/>
    <w:rsid w:val="00D907DF"/>
    <w:rsid w:val="00D91D3A"/>
    <w:rsid w:val="00D9304B"/>
    <w:rsid w:val="00D943C0"/>
    <w:rsid w:val="00D945E4"/>
    <w:rsid w:val="00D97D03"/>
    <w:rsid w:val="00DA0C0F"/>
    <w:rsid w:val="00DA1866"/>
    <w:rsid w:val="00DA4822"/>
    <w:rsid w:val="00DA4AA9"/>
    <w:rsid w:val="00DA5686"/>
    <w:rsid w:val="00DA71EE"/>
    <w:rsid w:val="00DB2A29"/>
    <w:rsid w:val="00DB43DE"/>
    <w:rsid w:val="00DC217C"/>
    <w:rsid w:val="00DC344E"/>
    <w:rsid w:val="00DD6B11"/>
    <w:rsid w:val="00DE040C"/>
    <w:rsid w:val="00DE0AD1"/>
    <w:rsid w:val="00DE1CF8"/>
    <w:rsid w:val="00DE2CF9"/>
    <w:rsid w:val="00DE2D0E"/>
    <w:rsid w:val="00DE3E2D"/>
    <w:rsid w:val="00DE489A"/>
    <w:rsid w:val="00DE50C6"/>
    <w:rsid w:val="00DE5D47"/>
    <w:rsid w:val="00DE6CDC"/>
    <w:rsid w:val="00DE7080"/>
    <w:rsid w:val="00DE720C"/>
    <w:rsid w:val="00DF08B7"/>
    <w:rsid w:val="00DF0ED7"/>
    <w:rsid w:val="00DF2A0D"/>
    <w:rsid w:val="00DF2A75"/>
    <w:rsid w:val="00DF360C"/>
    <w:rsid w:val="00DF3B00"/>
    <w:rsid w:val="00DF4022"/>
    <w:rsid w:val="00DF5EBF"/>
    <w:rsid w:val="00E00933"/>
    <w:rsid w:val="00E00E11"/>
    <w:rsid w:val="00E01EDE"/>
    <w:rsid w:val="00E03FE3"/>
    <w:rsid w:val="00E04A01"/>
    <w:rsid w:val="00E069C8"/>
    <w:rsid w:val="00E13256"/>
    <w:rsid w:val="00E158BC"/>
    <w:rsid w:val="00E17531"/>
    <w:rsid w:val="00E220FD"/>
    <w:rsid w:val="00E24F16"/>
    <w:rsid w:val="00E252F5"/>
    <w:rsid w:val="00E25A56"/>
    <w:rsid w:val="00E30858"/>
    <w:rsid w:val="00E309A7"/>
    <w:rsid w:val="00E3252E"/>
    <w:rsid w:val="00E32EB1"/>
    <w:rsid w:val="00E33C9F"/>
    <w:rsid w:val="00E3551D"/>
    <w:rsid w:val="00E37143"/>
    <w:rsid w:val="00E41219"/>
    <w:rsid w:val="00E4147D"/>
    <w:rsid w:val="00E41649"/>
    <w:rsid w:val="00E47970"/>
    <w:rsid w:val="00E61A58"/>
    <w:rsid w:val="00E635D9"/>
    <w:rsid w:val="00E63A6A"/>
    <w:rsid w:val="00E655B7"/>
    <w:rsid w:val="00E65B44"/>
    <w:rsid w:val="00E666ED"/>
    <w:rsid w:val="00E66DED"/>
    <w:rsid w:val="00E7459C"/>
    <w:rsid w:val="00E7517D"/>
    <w:rsid w:val="00E757C5"/>
    <w:rsid w:val="00E77F81"/>
    <w:rsid w:val="00E80194"/>
    <w:rsid w:val="00E82FE0"/>
    <w:rsid w:val="00E9064C"/>
    <w:rsid w:val="00E913E0"/>
    <w:rsid w:val="00E93398"/>
    <w:rsid w:val="00E9666F"/>
    <w:rsid w:val="00E96A6C"/>
    <w:rsid w:val="00E97EFD"/>
    <w:rsid w:val="00EA1DB3"/>
    <w:rsid w:val="00EA3068"/>
    <w:rsid w:val="00EA54EC"/>
    <w:rsid w:val="00EA5A4A"/>
    <w:rsid w:val="00EA660A"/>
    <w:rsid w:val="00EB053A"/>
    <w:rsid w:val="00EB381A"/>
    <w:rsid w:val="00EB5B0A"/>
    <w:rsid w:val="00EC161A"/>
    <w:rsid w:val="00EC3C2C"/>
    <w:rsid w:val="00EC4319"/>
    <w:rsid w:val="00EC6C5D"/>
    <w:rsid w:val="00ED52A1"/>
    <w:rsid w:val="00ED6C8C"/>
    <w:rsid w:val="00ED76EC"/>
    <w:rsid w:val="00EE0ACC"/>
    <w:rsid w:val="00EE1052"/>
    <w:rsid w:val="00EE123B"/>
    <w:rsid w:val="00EE1A38"/>
    <w:rsid w:val="00EE2B25"/>
    <w:rsid w:val="00EE2FFA"/>
    <w:rsid w:val="00EE5B65"/>
    <w:rsid w:val="00EE750B"/>
    <w:rsid w:val="00EE7AD1"/>
    <w:rsid w:val="00EF0F6B"/>
    <w:rsid w:val="00EF1134"/>
    <w:rsid w:val="00EF3ACE"/>
    <w:rsid w:val="00EF408F"/>
    <w:rsid w:val="00EF45A4"/>
    <w:rsid w:val="00F01152"/>
    <w:rsid w:val="00F019A5"/>
    <w:rsid w:val="00F01CCD"/>
    <w:rsid w:val="00F031A4"/>
    <w:rsid w:val="00F0562C"/>
    <w:rsid w:val="00F05D1C"/>
    <w:rsid w:val="00F0611A"/>
    <w:rsid w:val="00F06E45"/>
    <w:rsid w:val="00F079E1"/>
    <w:rsid w:val="00F124E1"/>
    <w:rsid w:val="00F12D89"/>
    <w:rsid w:val="00F13191"/>
    <w:rsid w:val="00F16876"/>
    <w:rsid w:val="00F20562"/>
    <w:rsid w:val="00F20CF3"/>
    <w:rsid w:val="00F23B29"/>
    <w:rsid w:val="00F30696"/>
    <w:rsid w:val="00F30BAB"/>
    <w:rsid w:val="00F341FC"/>
    <w:rsid w:val="00F3468E"/>
    <w:rsid w:val="00F373BE"/>
    <w:rsid w:val="00F3769C"/>
    <w:rsid w:val="00F45E4C"/>
    <w:rsid w:val="00F566E4"/>
    <w:rsid w:val="00F6039C"/>
    <w:rsid w:val="00F60427"/>
    <w:rsid w:val="00F62B33"/>
    <w:rsid w:val="00F63872"/>
    <w:rsid w:val="00F63E61"/>
    <w:rsid w:val="00F64FAE"/>
    <w:rsid w:val="00F67837"/>
    <w:rsid w:val="00F67DBB"/>
    <w:rsid w:val="00F703F5"/>
    <w:rsid w:val="00F709BA"/>
    <w:rsid w:val="00F70B8E"/>
    <w:rsid w:val="00F74668"/>
    <w:rsid w:val="00F802E3"/>
    <w:rsid w:val="00F80F79"/>
    <w:rsid w:val="00F817E2"/>
    <w:rsid w:val="00F81D94"/>
    <w:rsid w:val="00F82D26"/>
    <w:rsid w:val="00F84128"/>
    <w:rsid w:val="00F84C77"/>
    <w:rsid w:val="00F851C8"/>
    <w:rsid w:val="00F8576B"/>
    <w:rsid w:val="00F916AB"/>
    <w:rsid w:val="00F9175A"/>
    <w:rsid w:val="00F94B28"/>
    <w:rsid w:val="00F95136"/>
    <w:rsid w:val="00F966F6"/>
    <w:rsid w:val="00FA0D41"/>
    <w:rsid w:val="00FA31A6"/>
    <w:rsid w:val="00FA6A07"/>
    <w:rsid w:val="00FB1867"/>
    <w:rsid w:val="00FB5EE8"/>
    <w:rsid w:val="00FC04A1"/>
    <w:rsid w:val="00FC31F0"/>
    <w:rsid w:val="00FC32BC"/>
    <w:rsid w:val="00FC51DD"/>
    <w:rsid w:val="00FC5879"/>
    <w:rsid w:val="00FD0069"/>
    <w:rsid w:val="00FD2386"/>
    <w:rsid w:val="00FD357A"/>
    <w:rsid w:val="00FD4245"/>
    <w:rsid w:val="00FD49D1"/>
    <w:rsid w:val="00FD6C4E"/>
    <w:rsid w:val="00FE1AA2"/>
    <w:rsid w:val="00FE3EC6"/>
    <w:rsid w:val="00FE75AA"/>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9C1C-967B-4FAA-AAF0-0CD939F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26</Pages>
  <Words>7123</Words>
  <Characters>42743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46</cp:revision>
  <cp:lastPrinted>2022-02-23T10:04:00Z</cp:lastPrinted>
  <dcterms:created xsi:type="dcterms:W3CDTF">2017-09-26T06:48:00Z</dcterms:created>
  <dcterms:modified xsi:type="dcterms:W3CDTF">2022-02-28T13:05:00Z</dcterms:modified>
</cp:coreProperties>
</file>