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F1" w:rsidRPr="00520DAE" w:rsidRDefault="00AB281E" w:rsidP="003933AC">
      <w:pPr>
        <w:autoSpaceDE w:val="0"/>
        <w:autoSpaceDN w:val="0"/>
        <w:adjustRightInd w:val="0"/>
        <w:jc w:val="right"/>
        <w:rPr>
          <w:rFonts w:ascii="Cambria" w:hAnsi="Cambria" w:cs="Arial"/>
          <w:color w:val="000000"/>
          <w:sz w:val="20"/>
          <w:szCs w:val="20"/>
        </w:rPr>
      </w:pPr>
      <w:bookmarkStart w:id="0" w:name="_GoBack"/>
      <w:bookmarkEnd w:id="0"/>
      <w:r>
        <w:rPr>
          <w:rFonts w:ascii="Cambria" w:hAnsi="Cambria" w:cs="Arial"/>
          <w:color w:val="000000"/>
          <w:sz w:val="20"/>
          <w:szCs w:val="20"/>
        </w:rPr>
        <w:t>Solec</w:t>
      </w:r>
      <w:r w:rsidR="00063E94">
        <w:rPr>
          <w:rFonts w:ascii="Cambria" w:hAnsi="Cambria" w:cs="Arial"/>
          <w:color w:val="000000"/>
          <w:sz w:val="20"/>
          <w:szCs w:val="20"/>
        </w:rPr>
        <w:t>-Zdrój</w:t>
      </w:r>
      <w:r w:rsidR="000858F1" w:rsidRPr="00520DAE">
        <w:rPr>
          <w:rFonts w:ascii="Cambria" w:hAnsi="Cambria" w:cs="Arial"/>
          <w:color w:val="000000"/>
          <w:sz w:val="20"/>
          <w:szCs w:val="20"/>
        </w:rPr>
        <w:t>, dnia</w:t>
      </w:r>
      <w:r w:rsidR="000407E8" w:rsidRPr="00520DAE">
        <w:rPr>
          <w:rFonts w:ascii="Cambria" w:hAnsi="Cambria" w:cs="Arial"/>
          <w:color w:val="000000"/>
          <w:sz w:val="20"/>
          <w:szCs w:val="20"/>
        </w:rPr>
        <w:t xml:space="preserve"> </w:t>
      </w:r>
      <w:r w:rsidR="00CE3BCE">
        <w:rPr>
          <w:rFonts w:ascii="Cambria" w:hAnsi="Cambria" w:cs="Arial"/>
          <w:color w:val="000000"/>
          <w:sz w:val="20"/>
          <w:szCs w:val="20"/>
        </w:rPr>
        <w:t>25</w:t>
      </w:r>
      <w:r w:rsidR="00293A33">
        <w:rPr>
          <w:rFonts w:ascii="Cambria" w:hAnsi="Cambria" w:cs="Arial"/>
          <w:color w:val="000000"/>
          <w:sz w:val="20"/>
          <w:szCs w:val="20"/>
        </w:rPr>
        <w:t>.09</w:t>
      </w:r>
      <w:r w:rsidR="00EF03C7">
        <w:rPr>
          <w:rFonts w:ascii="Cambria" w:hAnsi="Cambria" w:cs="Arial"/>
          <w:color w:val="000000"/>
          <w:sz w:val="20"/>
          <w:szCs w:val="20"/>
        </w:rPr>
        <w:t>.</w:t>
      </w:r>
      <w:r w:rsidR="000858F1" w:rsidRPr="00520DAE">
        <w:rPr>
          <w:rFonts w:ascii="Cambria" w:hAnsi="Cambria" w:cs="Arial"/>
          <w:color w:val="000000"/>
          <w:sz w:val="20"/>
          <w:szCs w:val="20"/>
        </w:rPr>
        <w:t>201</w:t>
      </w:r>
      <w:r w:rsidR="007D2E56">
        <w:rPr>
          <w:rFonts w:ascii="Cambria" w:hAnsi="Cambria" w:cs="Arial"/>
          <w:color w:val="000000"/>
          <w:sz w:val="20"/>
          <w:szCs w:val="20"/>
        </w:rPr>
        <w:t>8</w:t>
      </w:r>
      <w:r w:rsidR="00577C01" w:rsidRPr="00520DAE">
        <w:rPr>
          <w:rFonts w:ascii="Cambria" w:hAnsi="Cambria" w:cs="Arial"/>
          <w:color w:val="000000"/>
          <w:sz w:val="20"/>
          <w:szCs w:val="20"/>
        </w:rPr>
        <w:t xml:space="preserve"> </w:t>
      </w:r>
      <w:r w:rsidR="000858F1" w:rsidRPr="00520DAE">
        <w:rPr>
          <w:rFonts w:ascii="Cambria" w:hAnsi="Cambria" w:cs="Arial"/>
          <w:color w:val="000000"/>
          <w:sz w:val="20"/>
          <w:szCs w:val="20"/>
        </w:rPr>
        <w:t>r.</w:t>
      </w:r>
    </w:p>
    <w:p w:rsidR="000858F1" w:rsidRPr="00520DAE" w:rsidRDefault="000858F1" w:rsidP="003933AC">
      <w:pPr>
        <w:autoSpaceDE w:val="0"/>
        <w:autoSpaceDN w:val="0"/>
        <w:adjustRightInd w:val="0"/>
        <w:jc w:val="center"/>
        <w:rPr>
          <w:rFonts w:ascii="Cambria" w:hAnsi="Cambria" w:cs="Arial"/>
          <w:b/>
          <w:bCs/>
          <w:color w:val="000000"/>
          <w:sz w:val="20"/>
          <w:szCs w:val="20"/>
        </w:rPr>
      </w:pPr>
      <w:r w:rsidRPr="00520DAE">
        <w:rPr>
          <w:rFonts w:ascii="Cambria" w:hAnsi="Cambria" w:cs="Arial"/>
          <w:b/>
          <w:bCs/>
          <w:color w:val="000000"/>
          <w:sz w:val="20"/>
          <w:szCs w:val="20"/>
        </w:rPr>
        <w:t>INFORMACJA</w:t>
      </w:r>
    </w:p>
    <w:p w:rsidR="000858F1" w:rsidRPr="00520DAE" w:rsidRDefault="000858F1" w:rsidP="003933AC">
      <w:pPr>
        <w:autoSpaceDE w:val="0"/>
        <w:autoSpaceDN w:val="0"/>
        <w:adjustRightInd w:val="0"/>
        <w:jc w:val="center"/>
        <w:rPr>
          <w:rFonts w:ascii="Cambria" w:hAnsi="Cambria" w:cs="Arial"/>
          <w:b/>
          <w:bCs/>
          <w:color w:val="000000"/>
          <w:sz w:val="20"/>
          <w:szCs w:val="20"/>
        </w:rPr>
      </w:pPr>
      <w:r w:rsidRPr="00520DAE">
        <w:rPr>
          <w:rFonts w:ascii="Cambria" w:hAnsi="Cambria" w:cs="Arial"/>
          <w:b/>
          <w:bCs/>
          <w:color w:val="000000"/>
          <w:sz w:val="20"/>
          <w:szCs w:val="20"/>
        </w:rPr>
        <w:t xml:space="preserve">dla Wykonawców nr </w:t>
      </w:r>
      <w:r w:rsidR="00293A33">
        <w:rPr>
          <w:rFonts w:ascii="Cambria" w:hAnsi="Cambria" w:cs="Arial"/>
          <w:b/>
          <w:bCs/>
          <w:color w:val="000000"/>
          <w:sz w:val="20"/>
          <w:szCs w:val="20"/>
        </w:rPr>
        <w:t>3</w:t>
      </w:r>
    </w:p>
    <w:p w:rsidR="00EC1AC1" w:rsidRPr="00EC1AC1" w:rsidRDefault="000858F1" w:rsidP="00EC1AC1">
      <w:pPr>
        <w:pStyle w:val="Tytu"/>
        <w:pBdr>
          <w:bottom w:val="single" w:sz="4" w:space="1" w:color="auto"/>
        </w:pBdr>
        <w:spacing w:line="276" w:lineRule="auto"/>
        <w:rPr>
          <w:rFonts w:ascii="Cambria" w:hAnsi="Cambria" w:cs="Arial"/>
          <w:color w:val="000000"/>
          <w:sz w:val="20"/>
          <w:szCs w:val="20"/>
        </w:rPr>
      </w:pPr>
      <w:r w:rsidRPr="00520DAE">
        <w:rPr>
          <w:rFonts w:ascii="Cambria" w:hAnsi="Cambria" w:cs="Arial"/>
          <w:color w:val="000000"/>
          <w:sz w:val="20"/>
          <w:szCs w:val="20"/>
        </w:rPr>
        <w:t>Dotyczy: Postępowania o udzielenie zamówienia publicznego</w:t>
      </w:r>
      <w:r w:rsidR="00997FF9">
        <w:rPr>
          <w:rFonts w:ascii="Cambria" w:hAnsi="Cambria" w:cs="Arial"/>
          <w:color w:val="000000"/>
          <w:sz w:val="20"/>
          <w:szCs w:val="20"/>
        </w:rPr>
        <w:t xml:space="preserve"> pn.</w:t>
      </w:r>
    </w:p>
    <w:p w:rsidR="00EC1AC1" w:rsidRPr="00AB281E" w:rsidRDefault="00AB281E" w:rsidP="00AB281E">
      <w:pPr>
        <w:shd w:val="clear" w:color="auto" w:fill="BFBFBF"/>
        <w:jc w:val="center"/>
        <w:rPr>
          <w:rFonts w:asciiTheme="majorHAnsi" w:hAnsiTheme="majorHAnsi"/>
          <w:b/>
          <w:sz w:val="20"/>
          <w:szCs w:val="20"/>
        </w:rPr>
      </w:pPr>
      <w:bookmarkStart w:id="1" w:name="_Hlk517691034"/>
      <w:r w:rsidRPr="00D463C0">
        <w:rPr>
          <w:rFonts w:asciiTheme="majorHAnsi" w:hAnsiTheme="majorHAnsi" w:cs="Arial"/>
          <w:b/>
          <w:bCs/>
          <w:sz w:val="20"/>
          <w:szCs w:val="20"/>
        </w:rPr>
        <w:t xml:space="preserve">USŁUGI  OPIEKUŃCZE DLA MIESZKAŃCÓW </w:t>
      </w:r>
      <w:r>
        <w:rPr>
          <w:rFonts w:asciiTheme="majorHAnsi" w:hAnsiTheme="majorHAnsi" w:cs="Arial"/>
          <w:b/>
          <w:bCs/>
          <w:sz w:val="20"/>
          <w:szCs w:val="20"/>
        </w:rPr>
        <w:t xml:space="preserve">GMINY </w:t>
      </w:r>
      <w:bookmarkEnd w:id="1"/>
      <w:r>
        <w:rPr>
          <w:rFonts w:asciiTheme="majorHAnsi" w:hAnsiTheme="majorHAnsi" w:cs="Arial"/>
          <w:b/>
          <w:bCs/>
          <w:sz w:val="20"/>
          <w:szCs w:val="20"/>
        </w:rPr>
        <w:t>SOLEC-ZDRÓJ</w:t>
      </w:r>
    </w:p>
    <w:p w:rsidR="00596674" w:rsidRPr="00520DAE" w:rsidRDefault="00596674" w:rsidP="00757E1D">
      <w:pPr>
        <w:pStyle w:val="Bezodstpw"/>
        <w:spacing w:line="276" w:lineRule="auto"/>
        <w:ind w:left="426"/>
        <w:jc w:val="both"/>
        <w:rPr>
          <w:rFonts w:ascii="Cambria" w:hAnsi="Cambria"/>
          <w:b/>
          <w:bCs/>
          <w:sz w:val="20"/>
          <w:szCs w:val="20"/>
        </w:rPr>
      </w:pPr>
    </w:p>
    <w:p w:rsidR="000858F1" w:rsidRDefault="000858F1" w:rsidP="00042B7D">
      <w:pPr>
        <w:pStyle w:val="Bezodstpw"/>
        <w:spacing w:line="276" w:lineRule="auto"/>
        <w:ind w:firstLine="426"/>
        <w:jc w:val="both"/>
        <w:rPr>
          <w:rFonts w:ascii="Cambria" w:hAnsi="Cambria"/>
          <w:sz w:val="20"/>
          <w:szCs w:val="20"/>
        </w:rPr>
      </w:pPr>
      <w:r w:rsidRPr="00520DAE">
        <w:rPr>
          <w:rFonts w:ascii="Cambria" w:hAnsi="Cambria"/>
          <w:sz w:val="20"/>
          <w:szCs w:val="20"/>
        </w:rPr>
        <w:t xml:space="preserve">Zamawiający działając na podstawie art. 38 ust. </w:t>
      </w:r>
      <w:r w:rsidR="00A14D9B">
        <w:rPr>
          <w:rFonts w:ascii="Cambria" w:hAnsi="Cambria"/>
          <w:sz w:val="20"/>
          <w:szCs w:val="20"/>
        </w:rPr>
        <w:t xml:space="preserve">2, </w:t>
      </w:r>
      <w:r w:rsidR="00E04ED2">
        <w:rPr>
          <w:rFonts w:ascii="Cambria" w:hAnsi="Cambria"/>
          <w:sz w:val="20"/>
          <w:szCs w:val="20"/>
        </w:rPr>
        <w:t>4</w:t>
      </w:r>
      <w:r w:rsidR="000A3099">
        <w:rPr>
          <w:rFonts w:ascii="Cambria" w:hAnsi="Cambria"/>
          <w:sz w:val="20"/>
          <w:szCs w:val="20"/>
        </w:rPr>
        <w:t xml:space="preserve"> </w:t>
      </w:r>
      <w:r w:rsidR="00A14D9B">
        <w:rPr>
          <w:rFonts w:ascii="Cambria" w:hAnsi="Cambria"/>
          <w:sz w:val="20"/>
          <w:szCs w:val="20"/>
        </w:rPr>
        <w:t>i 4a</w:t>
      </w:r>
      <w:r w:rsidR="00707198" w:rsidRPr="00520DAE">
        <w:rPr>
          <w:rFonts w:ascii="Cambria" w:hAnsi="Cambria"/>
          <w:sz w:val="20"/>
          <w:szCs w:val="20"/>
        </w:rPr>
        <w:t xml:space="preserve"> </w:t>
      </w:r>
      <w:r w:rsidRPr="00520DAE">
        <w:rPr>
          <w:rFonts w:ascii="Cambria" w:hAnsi="Cambria"/>
          <w:sz w:val="20"/>
          <w:szCs w:val="20"/>
        </w:rPr>
        <w:t>ustawy z dnia 29 stycznia 2004r. Prawo zamówień publicznych (</w:t>
      </w:r>
      <w:r w:rsidR="00C463E0" w:rsidRPr="00520DAE">
        <w:rPr>
          <w:rStyle w:val="Pogrubienie"/>
          <w:rFonts w:ascii="Cambria" w:hAnsi="Cambria" w:cs="Arial"/>
          <w:b w:val="0"/>
          <w:sz w:val="20"/>
          <w:szCs w:val="20"/>
        </w:rPr>
        <w:t>Dz. U. z 201</w:t>
      </w:r>
      <w:r w:rsidR="00C35D00">
        <w:rPr>
          <w:rStyle w:val="Pogrubienie"/>
          <w:rFonts w:ascii="Cambria" w:hAnsi="Cambria" w:cs="Arial"/>
          <w:b w:val="0"/>
          <w:sz w:val="20"/>
          <w:szCs w:val="20"/>
        </w:rPr>
        <w:t>7</w:t>
      </w:r>
      <w:r w:rsidR="00C463E0" w:rsidRPr="00520DAE">
        <w:rPr>
          <w:rStyle w:val="Pogrubienie"/>
          <w:rFonts w:ascii="Cambria" w:hAnsi="Cambria" w:cs="Arial"/>
          <w:b w:val="0"/>
          <w:sz w:val="20"/>
          <w:szCs w:val="20"/>
        </w:rPr>
        <w:t xml:space="preserve"> r. poz. </w:t>
      </w:r>
      <w:r w:rsidR="00C35D00">
        <w:rPr>
          <w:rStyle w:val="Pogrubienie"/>
          <w:rFonts w:ascii="Cambria" w:hAnsi="Cambria" w:cs="Arial"/>
          <w:b w:val="0"/>
          <w:sz w:val="20"/>
          <w:szCs w:val="20"/>
        </w:rPr>
        <w:t>1579</w:t>
      </w:r>
      <w:r w:rsidR="001C7DF3" w:rsidRPr="00520DAE">
        <w:rPr>
          <w:rFonts w:ascii="Cambria" w:hAnsi="Cambria"/>
          <w:sz w:val="20"/>
          <w:szCs w:val="20"/>
        </w:rPr>
        <w:t xml:space="preserve"> </w:t>
      </w:r>
      <w:r w:rsidRPr="00520DAE">
        <w:rPr>
          <w:rFonts w:ascii="Cambria" w:hAnsi="Cambria"/>
          <w:sz w:val="20"/>
          <w:szCs w:val="20"/>
        </w:rPr>
        <w:t>– dalej ustawy)</w:t>
      </w:r>
      <w:r w:rsidR="00941A2E">
        <w:rPr>
          <w:rFonts w:ascii="Cambria" w:hAnsi="Cambria"/>
          <w:sz w:val="20"/>
          <w:szCs w:val="20"/>
        </w:rPr>
        <w:t xml:space="preserve"> </w:t>
      </w:r>
      <w:r w:rsidR="00A14D9B">
        <w:rPr>
          <w:rFonts w:ascii="Cambria" w:hAnsi="Cambria"/>
          <w:sz w:val="20"/>
          <w:szCs w:val="20"/>
        </w:rPr>
        <w:t xml:space="preserve">udziela odpowiedzi na zadane pytania oraz </w:t>
      </w:r>
      <w:r w:rsidR="00E04ED2">
        <w:rPr>
          <w:rFonts w:ascii="Cambria" w:hAnsi="Cambria"/>
          <w:sz w:val="20"/>
          <w:szCs w:val="20"/>
        </w:rPr>
        <w:t>modyfikuje treść SIWZ</w:t>
      </w:r>
      <w:r w:rsidR="00042B7D">
        <w:rPr>
          <w:rFonts w:ascii="Cambria" w:hAnsi="Cambria"/>
          <w:sz w:val="20"/>
          <w:szCs w:val="20"/>
        </w:rPr>
        <w:t>:</w:t>
      </w:r>
    </w:p>
    <w:p w:rsidR="00042B7D" w:rsidRDefault="00042B7D" w:rsidP="00042B7D">
      <w:pPr>
        <w:pStyle w:val="Bezodstpw"/>
        <w:spacing w:line="276" w:lineRule="auto"/>
        <w:ind w:firstLine="426"/>
        <w:jc w:val="both"/>
        <w:rPr>
          <w:rFonts w:ascii="Cambria" w:hAnsi="Cambria"/>
          <w:sz w:val="20"/>
          <w:szCs w:val="20"/>
        </w:rPr>
      </w:pPr>
    </w:p>
    <w:p w:rsidR="008D741E" w:rsidRDefault="00A14D9B" w:rsidP="00AB281E">
      <w:pPr>
        <w:pStyle w:val="Bezodstpw"/>
        <w:spacing w:line="276" w:lineRule="auto"/>
        <w:ind w:right="-142"/>
        <w:jc w:val="both"/>
        <w:rPr>
          <w:rFonts w:ascii="Cambria" w:hAnsi="Cambria"/>
          <w:b/>
          <w:sz w:val="20"/>
          <w:szCs w:val="20"/>
        </w:rPr>
      </w:pPr>
      <w:r>
        <w:rPr>
          <w:rFonts w:ascii="Cambria" w:hAnsi="Cambria"/>
          <w:b/>
          <w:sz w:val="20"/>
          <w:szCs w:val="20"/>
        </w:rPr>
        <w:t>Pytanie nr 1:</w:t>
      </w:r>
    </w:p>
    <w:p w:rsidR="00A14D9B" w:rsidRDefault="00A14D9B" w:rsidP="00AB281E">
      <w:pPr>
        <w:pStyle w:val="Bezodstpw"/>
        <w:spacing w:line="276" w:lineRule="auto"/>
        <w:ind w:right="-142"/>
        <w:jc w:val="both"/>
        <w:rPr>
          <w:rFonts w:ascii="Cambria" w:hAnsi="Cambria"/>
          <w:sz w:val="20"/>
          <w:szCs w:val="20"/>
        </w:rPr>
      </w:pPr>
      <w:r w:rsidRPr="00A14D9B">
        <w:rPr>
          <w:rFonts w:ascii="Cambria" w:hAnsi="Cambria"/>
          <w:sz w:val="20"/>
          <w:szCs w:val="20"/>
        </w:rPr>
        <w:t>Czy Zamawiający uzna za spełniony warunek posiadania przez Wykonawcę opisanej w SIWZ  zdolności technicznej lub zawodowej w przypadku gdy Wykonawca złoży wykaz usług wykonanych w okresie ostatnich 5 lat przed terminem składania ofert? Potencjalni Wykonawcy mogą posiadać bogate doświadczenie w okresie 5 lat a nie 3 lat wskazał Zamawiający i taki zapis (3 lata) może być dyskryminujący i może uniemożliwić złożenie oferty potencjalnym Wykonawcom. Nadmieniam, że w okresie ostatnich 2-3 lat bardzo rzadko realizowano projekty unijnie z usługami opisanymi w SIWZ, dlatego też będzie bardzo trudno Zamawiającemu znaleźć Wykonawcę posiadającego opisane doświadczenie.</w:t>
      </w:r>
    </w:p>
    <w:p w:rsidR="00A14D9B" w:rsidRDefault="00A14D9B" w:rsidP="00AB281E">
      <w:pPr>
        <w:pStyle w:val="Bezodstpw"/>
        <w:spacing w:line="276" w:lineRule="auto"/>
        <w:ind w:right="-142"/>
        <w:jc w:val="both"/>
        <w:rPr>
          <w:rFonts w:ascii="Cambria" w:hAnsi="Cambria"/>
          <w:b/>
          <w:sz w:val="20"/>
          <w:szCs w:val="20"/>
        </w:rPr>
      </w:pPr>
      <w:r w:rsidRPr="00A14D9B">
        <w:rPr>
          <w:rFonts w:ascii="Cambria" w:hAnsi="Cambria"/>
          <w:b/>
          <w:sz w:val="20"/>
          <w:szCs w:val="20"/>
        </w:rPr>
        <w:t>Odpowiedź:</w:t>
      </w:r>
    </w:p>
    <w:p w:rsidR="00036137" w:rsidRPr="00063E94" w:rsidRDefault="00036137" w:rsidP="00036137">
      <w:pPr>
        <w:pStyle w:val="Bezodstpw"/>
        <w:spacing w:line="276" w:lineRule="auto"/>
        <w:ind w:right="-142"/>
        <w:jc w:val="both"/>
        <w:rPr>
          <w:rFonts w:ascii="Cambria" w:hAnsi="Cambria"/>
          <w:b/>
          <w:color w:val="000000" w:themeColor="text1"/>
          <w:sz w:val="20"/>
          <w:szCs w:val="20"/>
        </w:rPr>
      </w:pPr>
      <w:r w:rsidRPr="00E86C1A">
        <w:rPr>
          <w:rFonts w:ascii="Cambria" w:hAnsi="Cambria"/>
          <w:b/>
          <w:sz w:val="20"/>
          <w:szCs w:val="20"/>
        </w:rPr>
        <w:t>Zamawiający dopuszcza za spełniony warunek posiadania przez Wykonawcę opisanej w SIWZ  zdolności technicznej lub zawodowej w przypadku gdy Wykonawca złoży wykaz usług wykonanych w okresie ostatnich 5 lat przed terminem składania ofert.</w:t>
      </w:r>
    </w:p>
    <w:p w:rsidR="00036137" w:rsidRDefault="00036137" w:rsidP="00036137">
      <w:pPr>
        <w:pStyle w:val="Bezodstpw"/>
        <w:spacing w:line="276" w:lineRule="auto"/>
        <w:ind w:right="-142"/>
        <w:jc w:val="both"/>
        <w:rPr>
          <w:rFonts w:ascii="Cambria" w:hAnsi="Cambria"/>
          <w:b/>
          <w:color w:val="000000" w:themeColor="text1"/>
          <w:sz w:val="20"/>
          <w:szCs w:val="20"/>
        </w:rPr>
      </w:pPr>
    </w:p>
    <w:p w:rsidR="00036137" w:rsidRDefault="00036137" w:rsidP="00036137">
      <w:pPr>
        <w:pStyle w:val="Bezodstpw"/>
        <w:spacing w:line="276" w:lineRule="auto"/>
        <w:ind w:right="-142"/>
        <w:jc w:val="both"/>
        <w:rPr>
          <w:rFonts w:ascii="Cambria" w:hAnsi="Cambria"/>
          <w:b/>
          <w:color w:val="000000" w:themeColor="text1"/>
          <w:sz w:val="20"/>
          <w:szCs w:val="20"/>
        </w:rPr>
      </w:pPr>
      <w:r>
        <w:rPr>
          <w:rFonts w:ascii="Cambria" w:hAnsi="Cambria"/>
          <w:b/>
          <w:color w:val="000000" w:themeColor="text1"/>
          <w:sz w:val="20"/>
          <w:szCs w:val="20"/>
        </w:rPr>
        <w:t>W związku z udzieloną odpowiedzią Zamawiający dokonuje modyfikacji pkt. 9.4.2 a) SIWZ, który po modyfikacji otrzymuje brzmienie:</w:t>
      </w:r>
    </w:p>
    <w:p w:rsidR="00036137" w:rsidRDefault="00036137" w:rsidP="00036137">
      <w:pPr>
        <w:pStyle w:val="Bezodstpw"/>
        <w:spacing w:line="276" w:lineRule="auto"/>
        <w:ind w:right="-142"/>
        <w:jc w:val="both"/>
        <w:rPr>
          <w:rFonts w:ascii="Cambria" w:hAnsi="Cambria"/>
          <w:b/>
          <w:color w:val="000000" w:themeColor="text1"/>
          <w:sz w:val="20"/>
          <w:szCs w:val="20"/>
        </w:rPr>
      </w:pPr>
    </w:p>
    <w:p w:rsidR="00092855" w:rsidRPr="00092855" w:rsidRDefault="00092855" w:rsidP="00092855">
      <w:pPr>
        <w:pStyle w:val="Bezodstpw"/>
        <w:spacing w:line="276" w:lineRule="auto"/>
        <w:ind w:right="-142"/>
        <w:rPr>
          <w:rFonts w:asciiTheme="majorHAnsi" w:hAnsiTheme="majorHAnsi"/>
          <w:sz w:val="20"/>
          <w:szCs w:val="20"/>
        </w:rPr>
      </w:pPr>
      <w:r w:rsidRPr="00092855">
        <w:rPr>
          <w:rFonts w:asciiTheme="majorHAnsi" w:hAnsiTheme="majorHAnsi"/>
          <w:sz w:val="20"/>
          <w:szCs w:val="20"/>
        </w:rPr>
        <w:t>a)      wykonanych usług:</w:t>
      </w: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 xml:space="preserve">Na potwierdzenie niniejszego warunku należy złożyć wykaz usług wykonanych, a w przypadku świadczeń okresowych lub ciągłych również wykonywanych, w okresie ostatnich </w:t>
      </w:r>
      <w:r>
        <w:rPr>
          <w:rFonts w:asciiTheme="majorHAnsi" w:hAnsiTheme="majorHAnsi"/>
          <w:sz w:val="20"/>
          <w:szCs w:val="20"/>
        </w:rPr>
        <w:t>5</w:t>
      </w:r>
      <w:r w:rsidRPr="00092855">
        <w:rPr>
          <w:rFonts w:asciiTheme="majorHAnsi" w:hAnsiTheme="majorHAnsi"/>
          <w:sz w:val="20"/>
          <w:szCs w:val="20"/>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w przypadku świadczeń okresowych lub ciągłych nadal wykonywanych referencje bądź inne dokumenty potwierdzające ich należyte wykonywanie powinny być wydane nie wcześniej niż 3 miesiące przed upływem terminu składania ofert.</w:t>
      </w:r>
    </w:p>
    <w:p w:rsidR="00092855" w:rsidRPr="00092855" w:rsidRDefault="00092855" w:rsidP="00092855">
      <w:pPr>
        <w:pStyle w:val="Bezodstpw"/>
        <w:spacing w:line="276" w:lineRule="auto"/>
        <w:ind w:right="-142"/>
        <w:jc w:val="both"/>
        <w:rPr>
          <w:rFonts w:asciiTheme="majorHAnsi" w:hAnsiTheme="majorHAnsi"/>
          <w:b/>
          <w:sz w:val="20"/>
          <w:szCs w:val="20"/>
        </w:rPr>
      </w:pPr>
      <w:r w:rsidRPr="00092855">
        <w:rPr>
          <w:rFonts w:asciiTheme="majorHAnsi" w:hAnsiTheme="majorHAnsi"/>
          <w:b/>
          <w:sz w:val="20"/>
          <w:szCs w:val="20"/>
        </w:rPr>
        <w:t>Zamawiający uzna warunek za spełniony jeżeli Wykonawca wykaże, że w tym okresie wykonał lub wykonuje usługę:</w:t>
      </w:r>
    </w:p>
    <w:p w:rsidR="00092855" w:rsidRPr="00092855" w:rsidRDefault="00092855" w:rsidP="00092855">
      <w:pPr>
        <w:pStyle w:val="Bezodstpw"/>
        <w:numPr>
          <w:ilvl w:val="0"/>
          <w:numId w:val="38"/>
        </w:numPr>
        <w:spacing w:line="276" w:lineRule="auto"/>
        <w:ind w:right="-142"/>
        <w:jc w:val="both"/>
        <w:rPr>
          <w:rFonts w:asciiTheme="majorHAnsi" w:hAnsiTheme="majorHAnsi"/>
          <w:sz w:val="20"/>
          <w:szCs w:val="20"/>
        </w:rPr>
      </w:pPr>
      <w:r w:rsidRPr="00092855">
        <w:rPr>
          <w:rFonts w:asciiTheme="majorHAnsi" w:hAnsiTheme="majorHAnsi"/>
          <w:sz w:val="20"/>
          <w:szCs w:val="20"/>
        </w:rPr>
        <w:t>jedną usługę z zakresu usług opiekuńczych lub rehabilitacyjnych dla osób chorych lub starszych lub niepełnosprawnych, których sumaryczna wartości brutto wynosiła:</w:t>
      </w: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 xml:space="preserve">Dla Zadania I – 100.000,00 zł.     </w:t>
      </w:r>
      <w:r w:rsidRPr="00092855">
        <w:rPr>
          <w:rFonts w:asciiTheme="majorHAnsi" w:hAnsiTheme="majorHAnsi"/>
          <w:sz w:val="20"/>
          <w:szCs w:val="20"/>
        </w:rPr>
        <w:tab/>
      </w: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 xml:space="preserve">Dla Zadania II – 10.000,00 zł.     </w:t>
      </w: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 xml:space="preserve">Dla Zadania III – 30.000,00 zł.   </w:t>
      </w:r>
      <w:r w:rsidRPr="00092855">
        <w:rPr>
          <w:rFonts w:asciiTheme="majorHAnsi" w:hAnsiTheme="majorHAnsi"/>
          <w:sz w:val="20"/>
          <w:szCs w:val="20"/>
        </w:rPr>
        <w:tab/>
      </w:r>
    </w:p>
    <w:p w:rsidR="00092855" w:rsidRPr="00092855" w:rsidRDefault="00092855" w:rsidP="00092855">
      <w:pPr>
        <w:pStyle w:val="Bezodstpw"/>
        <w:spacing w:line="276" w:lineRule="auto"/>
        <w:ind w:right="-142"/>
        <w:jc w:val="both"/>
        <w:rPr>
          <w:rFonts w:asciiTheme="majorHAnsi" w:hAnsiTheme="majorHAnsi"/>
          <w:sz w:val="20"/>
          <w:szCs w:val="20"/>
        </w:rPr>
      </w:pP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Do każdej pozycji wskazanych usług należy załączyć dowody określające, czy usługi te zostały wykonane w sposób należyty.</w:t>
      </w:r>
    </w:p>
    <w:p w:rsidR="00092855" w:rsidRPr="00092855" w:rsidRDefault="00092855" w:rsidP="00092855">
      <w:pPr>
        <w:pStyle w:val="Bezodstpw"/>
        <w:spacing w:line="276" w:lineRule="auto"/>
        <w:ind w:right="-142"/>
        <w:jc w:val="both"/>
        <w:rPr>
          <w:rFonts w:asciiTheme="majorHAnsi" w:hAnsiTheme="majorHAnsi"/>
          <w:sz w:val="20"/>
          <w:szCs w:val="20"/>
        </w:rPr>
      </w:pP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Wykonawca może wykazać się tym samym doświadczeniem dla więcej niż jednego zadania jeżeli wartość usługi zrealizowanej lub realizowanej sumarycznie będzie odpowiadała wartości wymaganej dla poszczególnych zadań (łącznie dla Zadań I, II i III wymagane jest 140.000,00 zł).</w:t>
      </w:r>
    </w:p>
    <w:p w:rsidR="00092855" w:rsidRPr="00092855" w:rsidRDefault="00092855" w:rsidP="00092855">
      <w:pPr>
        <w:pStyle w:val="Bezodstpw"/>
        <w:spacing w:line="276" w:lineRule="auto"/>
        <w:ind w:right="-142"/>
        <w:jc w:val="both"/>
        <w:rPr>
          <w:rFonts w:asciiTheme="majorHAnsi" w:hAnsiTheme="majorHAnsi"/>
          <w:sz w:val="20"/>
          <w:szCs w:val="20"/>
        </w:rPr>
      </w:pPr>
    </w:p>
    <w:p w:rsidR="00092855" w:rsidRPr="00092855" w:rsidRDefault="00092855" w:rsidP="00092855">
      <w:pPr>
        <w:pStyle w:val="Bezodstpw"/>
        <w:spacing w:line="276" w:lineRule="auto"/>
        <w:ind w:right="-142"/>
        <w:jc w:val="both"/>
        <w:rPr>
          <w:rFonts w:asciiTheme="majorHAnsi" w:hAnsiTheme="majorHAnsi"/>
          <w:sz w:val="20"/>
          <w:szCs w:val="20"/>
        </w:rPr>
      </w:pPr>
      <w:r w:rsidRPr="00092855">
        <w:rPr>
          <w:rFonts w:asciiTheme="majorHAnsi" w:hAnsiTheme="majorHAnsi"/>
          <w:sz w:val="20"/>
          <w:szCs w:val="20"/>
        </w:rPr>
        <w:t xml:space="preserve">Zamawiający wyraża zgodę aby dla każdego z zadań Wykonawca wykazał się maksymalnie trzema usługami które łącznie potwierdzą wymagany zakres i wartość. </w:t>
      </w:r>
    </w:p>
    <w:p w:rsidR="00036137" w:rsidRPr="00A14D9B" w:rsidRDefault="00036137" w:rsidP="00AB281E">
      <w:pPr>
        <w:pStyle w:val="Bezodstpw"/>
        <w:spacing w:line="276" w:lineRule="auto"/>
        <w:ind w:right="-142"/>
        <w:jc w:val="both"/>
        <w:rPr>
          <w:rFonts w:ascii="Cambria" w:hAnsi="Cambria"/>
          <w:b/>
          <w:sz w:val="20"/>
          <w:szCs w:val="20"/>
        </w:rPr>
      </w:pPr>
    </w:p>
    <w:p w:rsidR="00A14D9B" w:rsidRDefault="00A14D9B" w:rsidP="00AB281E">
      <w:pPr>
        <w:pStyle w:val="Bezodstpw"/>
        <w:spacing w:line="276" w:lineRule="auto"/>
        <w:ind w:right="-142"/>
        <w:jc w:val="both"/>
        <w:rPr>
          <w:rFonts w:ascii="Cambria" w:hAnsi="Cambria"/>
          <w:sz w:val="20"/>
          <w:szCs w:val="20"/>
        </w:rPr>
      </w:pPr>
    </w:p>
    <w:p w:rsidR="00A14D9B" w:rsidRPr="00A14D9B" w:rsidRDefault="00A14D9B" w:rsidP="00AB281E">
      <w:pPr>
        <w:pStyle w:val="Bezodstpw"/>
        <w:spacing w:line="276" w:lineRule="auto"/>
        <w:ind w:right="-142"/>
        <w:jc w:val="both"/>
        <w:rPr>
          <w:rFonts w:ascii="Cambria" w:hAnsi="Cambria"/>
          <w:b/>
          <w:sz w:val="20"/>
          <w:szCs w:val="20"/>
        </w:rPr>
      </w:pPr>
      <w:r w:rsidRPr="00A14D9B">
        <w:rPr>
          <w:rFonts w:ascii="Cambria" w:hAnsi="Cambria"/>
          <w:b/>
          <w:sz w:val="20"/>
          <w:szCs w:val="20"/>
        </w:rPr>
        <w:t>Pytanie nr 2:</w:t>
      </w:r>
    </w:p>
    <w:p w:rsidR="00A14D9B" w:rsidRPr="00A14D9B" w:rsidRDefault="00A14D9B" w:rsidP="00A14D9B">
      <w:pPr>
        <w:pStyle w:val="Bezodstpw"/>
        <w:spacing w:line="276" w:lineRule="auto"/>
        <w:ind w:right="-142"/>
        <w:jc w:val="both"/>
        <w:rPr>
          <w:rFonts w:ascii="Cambria" w:hAnsi="Cambria"/>
          <w:sz w:val="20"/>
          <w:szCs w:val="20"/>
        </w:rPr>
      </w:pPr>
      <w:r w:rsidRPr="00A14D9B">
        <w:rPr>
          <w:rFonts w:ascii="Cambria" w:hAnsi="Cambria"/>
          <w:sz w:val="20"/>
          <w:szCs w:val="20"/>
        </w:rPr>
        <w:t>Czy  Zamawiający uzna za spełniony warunek odnośnie posiadania kompetencji z pierwszej pomocy przedmedycznej, jeżeli osoby wykazywane do realizacji usług zamiast szkolenia z udzielania pierwszej pomocy posiadać będą:</w:t>
      </w:r>
    </w:p>
    <w:p w:rsidR="00A14D9B" w:rsidRPr="00A14D9B" w:rsidRDefault="00A14D9B" w:rsidP="00A14D9B">
      <w:pPr>
        <w:pStyle w:val="Bezodstpw"/>
        <w:spacing w:line="276" w:lineRule="auto"/>
        <w:ind w:right="-142"/>
        <w:jc w:val="both"/>
        <w:rPr>
          <w:rFonts w:ascii="Cambria" w:hAnsi="Cambria"/>
          <w:sz w:val="20"/>
          <w:szCs w:val="20"/>
        </w:rPr>
      </w:pPr>
      <w:r w:rsidRPr="00A14D9B">
        <w:rPr>
          <w:rFonts w:ascii="Cambria" w:hAnsi="Cambria"/>
          <w:sz w:val="20"/>
          <w:szCs w:val="20"/>
        </w:rPr>
        <w:t>a)       dotyczy Zadania I - ukończony kurs specjalistyczny „Resuscytacja krążeniowo – oddechowa” Kurs RKO ma szerszy zakres programowy niż szkolenie z zakresu udzielania pierwszej pomocy. Zagadnienia kursu obejmują m.in. tematykę z zakresu udzielania pierwszej pomocy przedmedycznej. Program kursu jest opracowany i zatwierdzony przez Centrum Kształcenia Podyplomowego Pielęgniarek i Położnych oraz Ministerstwo Zdrowia. Celem kursu jest przygotowanie pielęgniarki do samodzielnego rozpoznania stanu nagłego zagrożenia zdrowotnego i podjęcia działań z zakresu pierwszej pomocy i działań resuscytacyjnych.</w:t>
      </w:r>
    </w:p>
    <w:p w:rsidR="00A14D9B" w:rsidRPr="00A14D9B" w:rsidRDefault="00A14D9B" w:rsidP="00A14D9B">
      <w:pPr>
        <w:pStyle w:val="Bezodstpw"/>
        <w:spacing w:line="276" w:lineRule="auto"/>
        <w:ind w:right="-142"/>
        <w:jc w:val="both"/>
        <w:rPr>
          <w:rFonts w:ascii="Cambria" w:hAnsi="Cambria"/>
          <w:sz w:val="20"/>
          <w:szCs w:val="20"/>
        </w:rPr>
      </w:pPr>
      <w:r w:rsidRPr="00A14D9B">
        <w:rPr>
          <w:rFonts w:ascii="Cambria" w:hAnsi="Cambria"/>
          <w:sz w:val="20"/>
          <w:szCs w:val="20"/>
        </w:rPr>
        <w:t>b)      dotyczy Zadania II – ukończony przedmiot udzielanie pierwszej pomocy przedmedycznej lub pierwsza pomoc przedmedyczna w szkole ponadgimnazjalnej lub uczelni wyższej.</w:t>
      </w:r>
    </w:p>
    <w:p w:rsidR="00A14D9B" w:rsidRPr="00A14D9B" w:rsidRDefault="00A14D9B" w:rsidP="00A14D9B">
      <w:pPr>
        <w:pStyle w:val="Bezodstpw"/>
        <w:spacing w:line="276" w:lineRule="auto"/>
        <w:ind w:right="-142"/>
        <w:jc w:val="both"/>
        <w:rPr>
          <w:rFonts w:ascii="Cambria" w:hAnsi="Cambria"/>
          <w:sz w:val="20"/>
          <w:szCs w:val="20"/>
        </w:rPr>
      </w:pPr>
      <w:r w:rsidRPr="00A14D9B">
        <w:rPr>
          <w:rFonts w:ascii="Cambria" w:hAnsi="Cambria"/>
          <w:sz w:val="20"/>
          <w:szCs w:val="20"/>
        </w:rPr>
        <w:t>c)       dotyczy Zadania III - ukończony kurs opiekun osób starszych i niepełnosprawnych zawierający w swojej tematyce zagadnienia/moduł z zakresu udzielania pierwszej pomocy przedmedycznej</w:t>
      </w:r>
    </w:p>
    <w:p w:rsidR="00A14D9B" w:rsidRDefault="00A14D9B" w:rsidP="00AB281E">
      <w:pPr>
        <w:pStyle w:val="Bezodstpw"/>
        <w:spacing w:line="276" w:lineRule="auto"/>
        <w:ind w:right="-142"/>
        <w:jc w:val="both"/>
        <w:rPr>
          <w:rFonts w:ascii="Cambria" w:hAnsi="Cambria"/>
          <w:b/>
          <w:sz w:val="20"/>
          <w:szCs w:val="20"/>
        </w:rPr>
      </w:pPr>
      <w:r w:rsidRPr="00A14D9B">
        <w:rPr>
          <w:rFonts w:ascii="Cambria" w:hAnsi="Cambria"/>
          <w:b/>
          <w:sz w:val="20"/>
          <w:szCs w:val="20"/>
        </w:rPr>
        <w:t>Odpowiedź:</w:t>
      </w:r>
    </w:p>
    <w:p w:rsidR="00092855" w:rsidRPr="00017060" w:rsidRDefault="00017060" w:rsidP="00017060">
      <w:pPr>
        <w:spacing w:after="100" w:afterAutospacing="1" w:line="240" w:lineRule="auto"/>
        <w:rPr>
          <w:rFonts w:ascii="Cambria" w:hAnsi="Cambria" w:cs="Times New Roman"/>
          <w:b/>
          <w:sz w:val="20"/>
          <w:szCs w:val="20"/>
          <w:lang w:eastAsia="pl-PL"/>
        </w:rPr>
      </w:pPr>
      <w:r>
        <w:rPr>
          <w:rFonts w:ascii="Cambria" w:hAnsi="Cambria" w:cs="Times New Roman"/>
          <w:b/>
          <w:sz w:val="20"/>
          <w:szCs w:val="20"/>
          <w:lang w:eastAsia="pl-PL"/>
        </w:rPr>
        <w:t xml:space="preserve">Zamawiający uzna za spełniony warunek odnośnie </w:t>
      </w:r>
      <w:r w:rsidRPr="00A14D9B">
        <w:rPr>
          <w:rFonts w:ascii="Cambria" w:hAnsi="Cambria"/>
          <w:sz w:val="20"/>
          <w:szCs w:val="20"/>
        </w:rPr>
        <w:t>posiadania kompetencji z pierwszej pomocy przedmedycznej</w:t>
      </w:r>
      <w:r>
        <w:rPr>
          <w:rFonts w:ascii="Cambria" w:hAnsi="Cambria"/>
          <w:sz w:val="20"/>
          <w:szCs w:val="20"/>
        </w:rPr>
        <w:t xml:space="preserve"> zgodnie z powyższymi  zapisami.</w:t>
      </w:r>
    </w:p>
    <w:p w:rsidR="00092855" w:rsidRDefault="00092855" w:rsidP="00092855">
      <w:pPr>
        <w:pStyle w:val="Bezodstpw"/>
        <w:spacing w:line="276" w:lineRule="auto"/>
        <w:ind w:right="-142"/>
        <w:jc w:val="both"/>
        <w:rPr>
          <w:rFonts w:ascii="Cambria" w:hAnsi="Cambria"/>
          <w:b/>
          <w:color w:val="000000" w:themeColor="text1"/>
          <w:sz w:val="20"/>
          <w:szCs w:val="20"/>
        </w:rPr>
      </w:pPr>
      <w:r>
        <w:rPr>
          <w:rFonts w:ascii="Cambria" w:hAnsi="Cambria"/>
          <w:b/>
          <w:color w:val="000000" w:themeColor="text1"/>
          <w:sz w:val="20"/>
          <w:szCs w:val="20"/>
        </w:rPr>
        <w:t xml:space="preserve">W związku </w:t>
      </w:r>
      <w:r w:rsidR="00017060">
        <w:rPr>
          <w:rFonts w:ascii="Cambria" w:hAnsi="Cambria"/>
          <w:b/>
          <w:color w:val="000000" w:themeColor="text1"/>
          <w:sz w:val="20"/>
          <w:szCs w:val="20"/>
        </w:rPr>
        <w:t xml:space="preserve">z czym </w:t>
      </w:r>
      <w:r>
        <w:rPr>
          <w:rFonts w:ascii="Cambria" w:hAnsi="Cambria"/>
          <w:b/>
          <w:color w:val="000000" w:themeColor="text1"/>
          <w:sz w:val="20"/>
          <w:szCs w:val="20"/>
        </w:rPr>
        <w:t>Zamawiający dokonuje modyfikacji pkt. 9.4.2 b) SIWZ, który po modyfikacji otrzymuje brzmienie:</w:t>
      </w:r>
    </w:p>
    <w:p w:rsidR="00092855" w:rsidRPr="00063E94" w:rsidRDefault="00092855" w:rsidP="00092855">
      <w:pPr>
        <w:pStyle w:val="Bezodstpw"/>
        <w:spacing w:line="276" w:lineRule="auto"/>
        <w:ind w:right="-142"/>
        <w:jc w:val="both"/>
        <w:rPr>
          <w:rFonts w:ascii="Cambria" w:hAnsi="Cambria"/>
          <w:b/>
          <w:color w:val="000000" w:themeColor="text1"/>
          <w:sz w:val="20"/>
          <w:szCs w:val="20"/>
        </w:rPr>
      </w:pPr>
    </w:p>
    <w:p w:rsidR="00017060" w:rsidRPr="00017060" w:rsidRDefault="00092855" w:rsidP="00017060">
      <w:pPr>
        <w:pStyle w:val="Akapitzlist"/>
        <w:numPr>
          <w:ilvl w:val="0"/>
          <w:numId w:val="39"/>
        </w:numPr>
        <w:spacing w:after="0" w:line="240" w:lineRule="auto"/>
        <w:ind w:left="284"/>
        <w:contextualSpacing/>
        <w:jc w:val="both"/>
        <w:rPr>
          <w:rFonts w:asciiTheme="majorHAnsi" w:hAnsiTheme="majorHAnsi"/>
          <w:sz w:val="20"/>
          <w:szCs w:val="20"/>
        </w:rPr>
      </w:pPr>
      <w:r w:rsidRPr="00B03BAD">
        <w:rPr>
          <w:rFonts w:asciiTheme="majorHAnsi" w:hAnsiTheme="majorHAnsi" w:cs="Arial"/>
          <w:b/>
          <w:sz w:val="20"/>
          <w:szCs w:val="20"/>
        </w:rPr>
        <w:t xml:space="preserve">wykazu osób, </w:t>
      </w:r>
      <w:r w:rsidR="00017060" w:rsidRPr="00017060">
        <w:rPr>
          <w:rFonts w:asciiTheme="majorHAnsi" w:hAnsiTheme="majorHAnsi"/>
          <w:b/>
          <w:sz w:val="20"/>
          <w:szCs w:val="20"/>
        </w:rPr>
        <w:t>które będą uczestniczyć w wykonywaniu zamówienia publicznego:</w:t>
      </w:r>
    </w:p>
    <w:p w:rsidR="00017060" w:rsidRPr="00017060" w:rsidRDefault="00017060" w:rsidP="00017060">
      <w:pPr>
        <w:widowControl w:val="0"/>
        <w:suppressAutoHyphens w:val="0"/>
        <w:autoSpaceDE w:val="0"/>
        <w:autoSpaceDN w:val="0"/>
        <w:adjustRightInd w:val="0"/>
        <w:spacing w:after="0" w:line="240" w:lineRule="auto"/>
        <w:ind w:left="284" w:right="-2"/>
        <w:jc w:val="both"/>
        <w:rPr>
          <w:rFonts w:asciiTheme="majorHAnsi" w:hAnsiTheme="majorHAnsi" w:cs="Arial"/>
          <w:sz w:val="20"/>
          <w:szCs w:val="20"/>
          <w:lang w:eastAsia="pl-PL"/>
        </w:rPr>
      </w:pPr>
      <w:r w:rsidRPr="00017060">
        <w:rPr>
          <w:rFonts w:asciiTheme="majorHAnsi" w:hAnsiTheme="majorHAnsi" w:cs="Arial"/>
          <w:sz w:val="20"/>
          <w:szCs w:val="20"/>
          <w:lang w:eastAsia="pl-PL"/>
        </w:rPr>
        <w:t xml:space="preserve">Na potwierdzenie niniejszego warunku należy wskazać osoby, skierowane przez wykonawcę do realizacji zamówienia publicznego, w szczególności odpowiedzialnych za świadczenie usług, kontrolę jakości wraz </w:t>
      </w:r>
      <w:r w:rsidRPr="00017060">
        <w:rPr>
          <w:rFonts w:asciiTheme="majorHAnsi" w:hAnsiTheme="majorHAnsi" w:cs="Arial"/>
          <w:sz w:val="20"/>
          <w:szCs w:val="20"/>
          <w:lang w:eastAsia="pl-PL"/>
        </w:rPr>
        <w:br/>
        <w:t>z informacjami na temat ich kwalifikacji zawodowych, uprawnień, doświadczenia i wykształcenia niezbędnych do wykonania zamówienia publicznego, a także zakresu wykonywanych przez</w:t>
      </w:r>
      <w:r w:rsidR="008E2F55">
        <w:rPr>
          <w:rFonts w:asciiTheme="majorHAnsi" w:hAnsiTheme="majorHAnsi" w:cs="Arial"/>
          <w:sz w:val="20"/>
          <w:szCs w:val="20"/>
          <w:lang w:eastAsia="pl-PL"/>
        </w:rPr>
        <w:t xml:space="preserve"> nie czynności oraz informacją </w:t>
      </w:r>
      <w:r w:rsidRPr="00017060">
        <w:rPr>
          <w:rFonts w:asciiTheme="majorHAnsi" w:hAnsiTheme="majorHAnsi" w:cs="Arial"/>
          <w:sz w:val="20"/>
          <w:szCs w:val="20"/>
          <w:lang w:eastAsia="pl-PL"/>
        </w:rPr>
        <w:t>o podstawie do dysponowania tymi osobami:</w:t>
      </w:r>
    </w:p>
    <w:p w:rsidR="00017060" w:rsidRPr="00017060" w:rsidRDefault="00017060" w:rsidP="00017060">
      <w:pPr>
        <w:widowControl w:val="0"/>
        <w:suppressAutoHyphens w:val="0"/>
        <w:autoSpaceDE w:val="0"/>
        <w:autoSpaceDN w:val="0"/>
        <w:adjustRightInd w:val="0"/>
        <w:spacing w:after="0" w:line="240" w:lineRule="auto"/>
        <w:ind w:left="284" w:right="-2"/>
        <w:jc w:val="both"/>
        <w:rPr>
          <w:rFonts w:asciiTheme="majorHAnsi" w:hAnsiTheme="majorHAnsi" w:cs="Arial"/>
          <w:sz w:val="20"/>
          <w:szCs w:val="20"/>
          <w:lang w:eastAsia="pl-PL"/>
        </w:rPr>
      </w:pPr>
    </w:p>
    <w:p w:rsidR="00017060" w:rsidRPr="00017060" w:rsidRDefault="00017060" w:rsidP="00017060">
      <w:pPr>
        <w:suppressAutoHyphens w:val="0"/>
        <w:spacing w:after="0" w:line="240" w:lineRule="auto"/>
        <w:jc w:val="both"/>
        <w:rPr>
          <w:rFonts w:asciiTheme="majorHAnsi" w:eastAsia="Calibri" w:hAnsiTheme="majorHAnsi" w:cs="Arial"/>
          <w:sz w:val="20"/>
          <w:szCs w:val="20"/>
          <w:lang w:eastAsia="pl-PL"/>
        </w:rPr>
      </w:pPr>
      <w:r w:rsidRPr="00017060">
        <w:rPr>
          <w:rFonts w:asciiTheme="majorHAnsi" w:eastAsia="Calibri" w:hAnsiTheme="majorHAnsi" w:cs="Arial"/>
          <w:sz w:val="20"/>
          <w:szCs w:val="20"/>
          <w:lang w:eastAsia="pl-PL"/>
        </w:rPr>
        <w:t>Zamawiający uzna warunek za spełniony jeżeli Wykonawca wykaże, że dysponuje co najmniej:</w:t>
      </w:r>
    </w:p>
    <w:p w:rsidR="00017060" w:rsidRPr="00017060" w:rsidRDefault="00017060" w:rsidP="00017060">
      <w:pPr>
        <w:suppressAutoHyphens w:val="0"/>
        <w:spacing w:after="0" w:line="240" w:lineRule="auto"/>
        <w:ind w:left="567" w:hanging="567"/>
        <w:jc w:val="both"/>
        <w:rPr>
          <w:rFonts w:asciiTheme="majorHAnsi" w:eastAsia="Calibri" w:hAnsiTheme="majorHAnsi" w:cs="Arial"/>
          <w:b/>
          <w:sz w:val="20"/>
          <w:szCs w:val="20"/>
          <w:lang w:eastAsia="pl-PL"/>
        </w:rPr>
      </w:pPr>
    </w:p>
    <w:p w:rsidR="00017060" w:rsidRPr="00017060" w:rsidRDefault="00017060" w:rsidP="00017060">
      <w:pPr>
        <w:suppressAutoHyphens w:val="0"/>
        <w:spacing w:after="0" w:line="240" w:lineRule="auto"/>
        <w:ind w:left="567" w:hanging="567"/>
        <w:jc w:val="both"/>
        <w:rPr>
          <w:rFonts w:asciiTheme="majorHAnsi" w:eastAsia="Cambria" w:hAnsiTheme="majorHAnsi" w:cs="Cambria"/>
          <w:b/>
          <w:sz w:val="20"/>
          <w:szCs w:val="20"/>
          <w:lang w:eastAsia="pl-PL"/>
        </w:rPr>
      </w:pPr>
      <w:bookmarkStart w:id="2" w:name="_Hlk524695914"/>
      <w:r w:rsidRPr="00017060">
        <w:rPr>
          <w:rFonts w:asciiTheme="majorHAnsi" w:eastAsia="Cambria" w:hAnsiTheme="majorHAnsi" w:cs="Cambria"/>
          <w:b/>
          <w:sz w:val="20"/>
          <w:szCs w:val="20"/>
          <w:lang w:eastAsia="pl-PL"/>
        </w:rPr>
        <w:t>Dla Zadania I:</w:t>
      </w:r>
    </w:p>
    <w:p w:rsidR="00017060" w:rsidRPr="00017060" w:rsidRDefault="00017060" w:rsidP="00017060">
      <w:pPr>
        <w:widowControl w:val="0"/>
        <w:autoSpaceDN w:val="0"/>
        <w:spacing w:after="0" w:line="240" w:lineRule="auto"/>
        <w:ind w:left="567" w:hanging="567"/>
        <w:jc w:val="both"/>
        <w:textAlignment w:val="baseline"/>
        <w:rPr>
          <w:rFonts w:asciiTheme="majorHAnsi" w:hAnsiTheme="majorHAnsi" w:cs="Times New Roman"/>
          <w:b/>
          <w:kern w:val="3"/>
          <w:sz w:val="20"/>
          <w:szCs w:val="20"/>
          <w:lang w:eastAsia="pl-PL"/>
        </w:rPr>
      </w:pPr>
      <w:r w:rsidRPr="00017060">
        <w:rPr>
          <w:rFonts w:asciiTheme="majorHAnsi" w:hAnsiTheme="majorHAnsi" w:cs="Times New Roman"/>
          <w:b/>
          <w:kern w:val="3"/>
          <w:sz w:val="20"/>
          <w:szCs w:val="20"/>
          <w:lang w:eastAsia="pl-PL"/>
        </w:rPr>
        <w:t>Specjalistyczne usługi opiekuńcze w miejscu zamieszkania – PIELĘGNIARKI.</w:t>
      </w:r>
    </w:p>
    <w:p w:rsidR="00017060" w:rsidRPr="00017060" w:rsidRDefault="00017060" w:rsidP="00017060">
      <w:pPr>
        <w:suppressAutoHyphens w:val="0"/>
        <w:spacing w:after="0" w:line="240" w:lineRule="auto"/>
        <w:ind w:left="567" w:hanging="567"/>
        <w:jc w:val="both"/>
        <w:rPr>
          <w:rFonts w:asciiTheme="majorHAnsi" w:hAnsiTheme="majorHAnsi" w:cs="Arial"/>
          <w:sz w:val="20"/>
          <w:szCs w:val="20"/>
          <w:lang w:eastAsia="en-US"/>
        </w:rPr>
      </w:pPr>
      <w:r w:rsidRPr="00017060">
        <w:rPr>
          <w:rFonts w:asciiTheme="majorHAnsi" w:hAnsiTheme="majorHAnsi" w:cs="Arial"/>
          <w:sz w:val="20"/>
          <w:szCs w:val="20"/>
          <w:lang w:eastAsia="en-US"/>
        </w:rPr>
        <w:t>Wymagane jest:</w:t>
      </w:r>
    </w:p>
    <w:p w:rsidR="00017060" w:rsidRPr="00017060" w:rsidRDefault="00017060" w:rsidP="00017060">
      <w:pPr>
        <w:suppressAutoHyphens w:val="0"/>
        <w:spacing w:after="0" w:line="240" w:lineRule="auto"/>
        <w:ind w:left="567" w:hanging="567"/>
        <w:rPr>
          <w:rFonts w:asciiTheme="majorHAnsi" w:hAnsiTheme="majorHAnsi" w:cs="Times New Roman"/>
          <w:sz w:val="20"/>
          <w:szCs w:val="20"/>
          <w:lang w:eastAsia="pl-PL"/>
        </w:rPr>
      </w:pPr>
      <w:r w:rsidRPr="00017060">
        <w:rPr>
          <w:rFonts w:asciiTheme="majorHAnsi" w:hAnsiTheme="majorHAnsi" w:cs="Times New Roman"/>
          <w:sz w:val="20"/>
          <w:szCs w:val="20"/>
          <w:lang w:eastAsia="pl-PL"/>
        </w:rPr>
        <w:t xml:space="preserve">min 2 pielęgniarki, </w:t>
      </w:r>
      <w:r w:rsidRPr="00017060">
        <w:rPr>
          <w:rFonts w:ascii="Cambria" w:hAnsi="Cambria" w:cs="Times New Roman"/>
          <w:bCs/>
          <w:sz w:val="20"/>
          <w:szCs w:val="24"/>
          <w:lang w:eastAsia="pl-PL"/>
        </w:rPr>
        <w:t>które spełniają łącznie następujące warunki:</w:t>
      </w:r>
    </w:p>
    <w:p w:rsidR="00017060" w:rsidRPr="00017060" w:rsidRDefault="00017060" w:rsidP="00017060">
      <w:pPr>
        <w:numPr>
          <w:ilvl w:val="1"/>
          <w:numId w:val="40"/>
        </w:numPr>
        <w:suppressAutoHyphens w:val="0"/>
        <w:autoSpaceDE w:val="0"/>
        <w:autoSpaceDN w:val="0"/>
        <w:adjustRightInd w:val="0"/>
        <w:spacing w:after="0" w:line="240" w:lineRule="auto"/>
        <w:jc w:val="both"/>
        <w:rPr>
          <w:rFonts w:ascii="Cambria" w:hAnsi="Cambria" w:cs="Times New Roman"/>
          <w:sz w:val="20"/>
          <w:szCs w:val="24"/>
          <w:lang w:eastAsia="pl-PL"/>
        </w:rPr>
      </w:pPr>
      <w:r w:rsidRPr="00017060">
        <w:rPr>
          <w:rFonts w:ascii="Cambria" w:hAnsi="Cambria" w:cs="Times New Roman"/>
          <w:sz w:val="20"/>
          <w:szCs w:val="24"/>
          <w:lang w:eastAsia="pl-PL"/>
        </w:rPr>
        <w:t>spełnia wymogi określone w rozporządzeniu Ministra Polityki Społecznej z dnia 22 września 2005r. w sprawie specjalistycznych usług opiekuńczych;</w:t>
      </w:r>
    </w:p>
    <w:p w:rsidR="00017060" w:rsidRPr="00017060" w:rsidRDefault="00017060" w:rsidP="00017060">
      <w:pPr>
        <w:numPr>
          <w:ilvl w:val="1"/>
          <w:numId w:val="40"/>
        </w:numPr>
        <w:suppressAutoHyphens w:val="0"/>
        <w:autoSpaceDE w:val="0"/>
        <w:autoSpaceDN w:val="0"/>
        <w:adjustRightInd w:val="0"/>
        <w:spacing w:after="0" w:line="240" w:lineRule="auto"/>
        <w:jc w:val="both"/>
        <w:rPr>
          <w:rFonts w:ascii="Cambria" w:hAnsi="Cambria" w:cs="Times New Roman"/>
          <w:color w:val="FF0000"/>
          <w:sz w:val="20"/>
          <w:szCs w:val="24"/>
          <w:lang w:eastAsia="pl-PL"/>
        </w:rPr>
      </w:pPr>
      <w:r w:rsidRPr="00017060">
        <w:rPr>
          <w:rFonts w:ascii="Cambria" w:hAnsi="Cambria" w:cs="Times New Roman"/>
          <w:sz w:val="20"/>
          <w:szCs w:val="24"/>
          <w:lang w:eastAsia="pl-PL"/>
        </w:rPr>
        <w:t>posiada zaświadczenie o ukończeniu szkolenia w zakresie udzielania pierwszej p</w:t>
      </w:r>
      <w:r w:rsidR="008E2F55">
        <w:rPr>
          <w:rFonts w:ascii="Cambria" w:hAnsi="Cambria" w:cs="Times New Roman"/>
          <w:sz w:val="20"/>
          <w:szCs w:val="24"/>
          <w:lang w:eastAsia="pl-PL"/>
        </w:rPr>
        <w:t xml:space="preserve">omocy lub pomocy przedmedycznej </w:t>
      </w:r>
      <w:r w:rsidR="008E2F55" w:rsidRPr="008E2F55">
        <w:rPr>
          <w:rFonts w:ascii="Cambria" w:hAnsi="Cambria" w:cs="Times New Roman"/>
          <w:color w:val="FF0000"/>
          <w:sz w:val="20"/>
          <w:szCs w:val="24"/>
          <w:lang w:eastAsia="pl-PL"/>
        </w:rPr>
        <w:t xml:space="preserve">lub </w:t>
      </w:r>
      <w:r w:rsidR="008E2F55" w:rsidRPr="008E2F55">
        <w:rPr>
          <w:rFonts w:ascii="Cambria" w:hAnsi="Cambria"/>
          <w:color w:val="FF0000"/>
          <w:sz w:val="20"/>
          <w:szCs w:val="20"/>
        </w:rPr>
        <w:t>ukończony kurs specjalistyczny „Resuscytacja krążeniowo – oddechowa”</w:t>
      </w:r>
    </w:p>
    <w:p w:rsidR="00017060" w:rsidRPr="00017060" w:rsidRDefault="00017060" w:rsidP="00017060">
      <w:pPr>
        <w:numPr>
          <w:ilvl w:val="1"/>
          <w:numId w:val="40"/>
        </w:numPr>
        <w:suppressAutoHyphens w:val="0"/>
        <w:autoSpaceDE w:val="0"/>
        <w:autoSpaceDN w:val="0"/>
        <w:adjustRightInd w:val="0"/>
        <w:spacing w:after="0" w:line="240" w:lineRule="auto"/>
        <w:jc w:val="both"/>
        <w:rPr>
          <w:rFonts w:ascii="Cambria" w:hAnsi="Cambria" w:cs="Times New Roman"/>
          <w:sz w:val="20"/>
          <w:szCs w:val="24"/>
          <w:lang w:eastAsia="pl-PL"/>
        </w:rPr>
      </w:pPr>
      <w:r w:rsidRPr="00017060">
        <w:rPr>
          <w:rFonts w:ascii="Cambria" w:hAnsi="Cambria" w:cs="Times New Roman"/>
          <w:sz w:val="20"/>
          <w:szCs w:val="24"/>
          <w:lang w:eastAsia="pl-PL"/>
        </w:rPr>
        <w:t>posiada zaświadczenie lekarskie stwierdzające brak przeciwwskazań do wykonywania pracy w ramach świadczenia specjalistycznych usług opiekuńczych w miejscu zamieszkania.</w:t>
      </w:r>
    </w:p>
    <w:p w:rsidR="00017060" w:rsidRPr="00017060" w:rsidRDefault="00017060" w:rsidP="00017060">
      <w:pPr>
        <w:widowControl w:val="0"/>
        <w:autoSpaceDN w:val="0"/>
        <w:spacing w:after="0" w:line="240" w:lineRule="auto"/>
        <w:ind w:left="567" w:hanging="567"/>
        <w:jc w:val="both"/>
        <w:textAlignment w:val="baseline"/>
        <w:rPr>
          <w:rFonts w:asciiTheme="majorHAnsi" w:hAnsiTheme="majorHAnsi" w:cs="Times New Roman"/>
          <w:b/>
          <w:kern w:val="3"/>
          <w:sz w:val="20"/>
          <w:szCs w:val="20"/>
          <w:lang w:eastAsia="pl-PL"/>
        </w:rPr>
      </w:pP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b/>
          <w:sz w:val="20"/>
          <w:szCs w:val="20"/>
          <w:lang w:eastAsia="pl-PL"/>
        </w:rPr>
        <w:t>Wykształcenie</w:t>
      </w:r>
      <w:r w:rsidRPr="00017060">
        <w:rPr>
          <w:rFonts w:asciiTheme="majorHAnsi" w:hAnsiTheme="majorHAnsi" w:cs="Times New Roman"/>
          <w:sz w:val="20"/>
          <w:szCs w:val="20"/>
          <w:lang w:eastAsia="pl-PL"/>
        </w:rPr>
        <w:t>: pielęgniarskie z aktualnym prawem do wykonywania zawodu, orzeczenie lekarskie do celów sanitarno-epidemiologicznych.</w:t>
      </w: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b/>
          <w:sz w:val="20"/>
          <w:szCs w:val="20"/>
          <w:lang w:eastAsia="pl-PL"/>
        </w:rPr>
        <w:t>Doświadczenie:</w:t>
      </w:r>
      <w:r w:rsidRPr="00017060">
        <w:rPr>
          <w:rFonts w:asciiTheme="majorHAnsi" w:hAnsiTheme="majorHAnsi" w:cs="Times New Roman"/>
          <w:sz w:val="20"/>
          <w:szCs w:val="20"/>
          <w:lang w:eastAsia="pl-PL"/>
        </w:rPr>
        <w:t xml:space="preserve"> co najmniej 12 miesięczne doświadczenie zawodowe w świadczeniu usług opiekuńczych/ pielęgnacyjnych  dla osób niesamodzielnych/ niepełnosprawnych.</w:t>
      </w:r>
    </w:p>
    <w:p w:rsidR="00017060" w:rsidRPr="00017060" w:rsidRDefault="00017060" w:rsidP="00017060">
      <w:pPr>
        <w:widowControl w:val="0"/>
        <w:autoSpaceDN w:val="0"/>
        <w:spacing w:after="0" w:line="240" w:lineRule="auto"/>
        <w:ind w:left="567" w:hanging="567"/>
        <w:jc w:val="both"/>
        <w:textAlignment w:val="baseline"/>
        <w:rPr>
          <w:rFonts w:asciiTheme="majorHAnsi" w:hAnsiTheme="majorHAnsi" w:cs="Times New Roman"/>
          <w:kern w:val="3"/>
          <w:sz w:val="20"/>
          <w:szCs w:val="20"/>
          <w:lang w:eastAsia="pl-PL"/>
        </w:rPr>
      </w:pPr>
    </w:p>
    <w:p w:rsidR="00017060" w:rsidRPr="00017060" w:rsidRDefault="00017060" w:rsidP="00017060">
      <w:pPr>
        <w:suppressAutoHyphens w:val="0"/>
        <w:spacing w:after="0" w:line="240" w:lineRule="auto"/>
        <w:ind w:left="567" w:hanging="567"/>
        <w:jc w:val="both"/>
        <w:rPr>
          <w:rFonts w:asciiTheme="majorHAnsi" w:eastAsia="Cambria" w:hAnsiTheme="majorHAnsi" w:cs="Cambria"/>
          <w:b/>
          <w:sz w:val="20"/>
          <w:szCs w:val="20"/>
          <w:lang w:eastAsia="pl-PL"/>
        </w:rPr>
      </w:pPr>
      <w:r w:rsidRPr="00017060">
        <w:rPr>
          <w:rFonts w:asciiTheme="majorHAnsi" w:eastAsia="Cambria" w:hAnsiTheme="majorHAnsi" w:cs="Cambria"/>
          <w:b/>
          <w:sz w:val="20"/>
          <w:szCs w:val="20"/>
          <w:lang w:eastAsia="pl-PL"/>
        </w:rPr>
        <w:t>Dla Zadania II:</w:t>
      </w:r>
    </w:p>
    <w:p w:rsidR="00017060" w:rsidRPr="00017060" w:rsidRDefault="00017060" w:rsidP="00017060">
      <w:pPr>
        <w:widowControl w:val="0"/>
        <w:autoSpaceDN w:val="0"/>
        <w:spacing w:after="0" w:line="240" w:lineRule="auto"/>
        <w:ind w:left="567" w:hanging="567"/>
        <w:jc w:val="both"/>
        <w:textAlignment w:val="baseline"/>
        <w:rPr>
          <w:rFonts w:asciiTheme="majorHAnsi" w:hAnsiTheme="majorHAnsi" w:cs="Times New Roman"/>
          <w:b/>
          <w:kern w:val="3"/>
          <w:sz w:val="20"/>
          <w:szCs w:val="20"/>
          <w:lang w:eastAsia="pl-PL"/>
        </w:rPr>
      </w:pPr>
      <w:r w:rsidRPr="00017060">
        <w:rPr>
          <w:rFonts w:asciiTheme="majorHAnsi" w:hAnsiTheme="majorHAnsi" w:cs="Times New Roman"/>
          <w:b/>
          <w:kern w:val="3"/>
          <w:sz w:val="20"/>
          <w:szCs w:val="20"/>
          <w:lang w:eastAsia="pl-PL"/>
        </w:rPr>
        <w:t xml:space="preserve">Specjalistyczne usługi opiekuńcze w miejscu zamieszkania – REHABILITANCI. </w:t>
      </w: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 xml:space="preserve">min. 1 osoba posiadająca min. jedną z poniższych kwalifikacji: </w:t>
      </w:r>
    </w:p>
    <w:p w:rsidR="00017060" w:rsidRPr="00017060" w:rsidRDefault="00017060" w:rsidP="00017060">
      <w:pPr>
        <w:numPr>
          <w:ilvl w:val="0"/>
          <w:numId w:val="38"/>
        </w:numPr>
        <w:suppressAutoHyphens w:val="0"/>
        <w:spacing w:after="0" w:line="240" w:lineRule="auto"/>
        <w:contextualSpacing/>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specjalista w zakresie rehabilitacji medycznej,</w:t>
      </w:r>
    </w:p>
    <w:p w:rsidR="00017060" w:rsidRPr="00017060" w:rsidRDefault="00017060" w:rsidP="00017060">
      <w:pPr>
        <w:numPr>
          <w:ilvl w:val="0"/>
          <w:numId w:val="38"/>
        </w:numPr>
        <w:suppressAutoHyphens w:val="0"/>
        <w:spacing w:after="0" w:line="240" w:lineRule="auto"/>
        <w:contextualSpacing/>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fizjoterapeuta,</w:t>
      </w:r>
    </w:p>
    <w:p w:rsidR="00017060" w:rsidRPr="00017060" w:rsidRDefault="00017060" w:rsidP="00017060">
      <w:pPr>
        <w:numPr>
          <w:ilvl w:val="0"/>
          <w:numId w:val="38"/>
        </w:numPr>
        <w:suppressAutoHyphens w:val="0"/>
        <w:spacing w:after="0" w:line="240" w:lineRule="auto"/>
        <w:contextualSpacing/>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technik fizjoterapii</w:t>
      </w:r>
    </w:p>
    <w:p w:rsidR="00017060" w:rsidRPr="00017060" w:rsidRDefault="00017060" w:rsidP="00017060">
      <w:pPr>
        <w:numPr>
          <w:ilvl w:val="0"/>
          <w:numId w:val="38"/>
        </w:numPr>
        <w:suppressAutoHyphens w:val="0"/>
        <w:spacing w:after="0" w:line="240" w:lineRule="auto"/>
        <w:contextualSpacing/>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 xml:space="preserve">lub inny zawód dający wiedzę i umiejętności pozwalające świadczyć określone specjalistyczne usługi z zakresu rehabilitacji. </w:t>
      </w:r>
    </w:p>
    <w:p w:rsidR="00017060" w:rsidRPr="00017060" w:rsidRDefault="00017060" w:rsidP="00017060">
      <w:pPr>
        <w:suppressAutoHyphens w:val="0"/>
        <w:spacing w:after="0" w:line="240" w:lineRule="auto"/>
        <w:ind w:left="360" w:hanging="360"/>
        <w:contextualSpacing/>
        <w:jc w:val="both"/>
        <w:rPr>
          <w:rFonts w:asciiTheme="majorHAnsi" w:hAnsiTheme="majorHAnsi" w:cs="Times New Roman"/>
          <w:b/>
          <w:sz w:val="20"/>
          <w:szCs w:val="20"/>
          <w:u w:val="single"/>
          <w:lang w:eastAsia="pl-PL"/>
        </w:rPr>
      </w:pPr>
      <w:r w:rsidRPr="00017060">
        <w:rPr>
          <w:rFonts w:ascii="Cambria" w:hAnsi="Cambria" w:cs="Times New Roman"/>
          <w:b/>
          <w:bCs/>
          <w:sz w:val="20"/>
          <w:szCs w:val="24"/>
          <w:u w:val="single"/>
          <w:lang w:eastAsia="pl-PL"/>
        </w:rPr>
        <w:t>Oraz spełniają łącznie następujące warunki:</w:t>
      </w:r>
    </w:p>
    <w:p w:rsidR="00017060" w:rsidRPr="00017060" w:rsidRDefault="00017060" w:rsidP="00017060">
      <w:pPr>
        <w:numPr>
          <w:ilvl w:val="1"/>
          <w:numId w:val="41"/>
        </w:numPr>
        <w:suppressAutoHyphens w:val="0"/>
        <w:autoSpaceDE w:val="0"/>
        <w:autoSpaceDN w:val="0"/>
        <w:adjustRightInd w:val="0"/>
        <w:spacing w:after="0" w:line="240" w:lineRule="auto"/>
        <w:jc w:val="both"/>
        <w:rPr>
          <w:rFonts w:ascii="Cambria" w:hAnsi="Cambria" w:cs="Times New Roman"/>
          <w:sz w:val="20"/>
          <w:szCs w:val="24"/>
          <w:lang w:eastAsia="pl-PL"/>
        </w:rPr>
      </w:pPr>
      <w:r w:rsidRPr="00017060">
        <w:rPr>
          <w:rFonts w:ascii="Cambria" w:hAnsi="Cambria" w:cs="Times New Roman"/>
          <w:color w:val="000000"/>
          <w:sz w:val="20"/>
          <w:szCs w:val="24"/>
          <w:lang w:eastAsia="pl-PL"/>
        </w:rPr>
        <w:t xml:space="preserve">spełnia wymogi określone w rozporządzeniu Ministra Polityki Społecznej z dnia 22 września 2005r. w sprawie </w:t>
      </w:r>
      <w:r w:rsidRPr="00017060">
        <w:rPr>
          <w:rFonts w:ascii="Cambria" w:hAnsi="Cambria" w:cs="Times New Roman"/>
          <w:sz w:val="20"/>
          <w:szCs w:val="24"/>
          <w:lang w:eastAsia="pl-PL"/>
        </w:rPr>
        <w:t>specjalistycznych usług opiekuńczych;</w:t>
      </w:r>
    </w:p>
    <w:p w:rsidR="00017060" w:rsidRPr="00017060" w:rsidRDefault="00017060" w:rsidP="00017060">
      <w:pPr>
        <w:numPr>
          <w:ilvl w:val="1"/>
          <w:numId w:val="41"/>
        </w:numPr>
        <w:suppressAutoHyphens w:val="0"/>
        <w:autoSpaceDE w:val="0"/>
        <w:autoSpaceDN w:val="0"/>
        <w:adjustRightInd w:val="0"/>
        <w:spacing w:after="0" w:line="240" w:lineRule="auto"/>
        <w:jc w:val="both"/>
        <w:rPr>
          <w:rFonts w:ascii="Cambria" w:hAnsi="Cambria" w:cs="Times New Roman"/>
          <w:sz w:val="20"/>
          <w:szCs w:val="24"/>
          <w:lang w:eastAsia="pl-PL"/>
        </w:rPr>
      </w:pPr>
      <w:r w:rsidRPr="00017060">
        <w:rPr>
          <w:rFonts w:ascii="Cambria" w:hAnsi="Cambria" w:cs="Times New Roman"/>
          <w:sz w:val="20"/>
          <w:szCs w:val="24"/>
          <w:lang w:eastAsia="pl-PL"/>
        </w:rPr>
        <w:t>posiada zaświadczenie o ukończeniu szkolenia w zakresie udzielania pierwszej p</w:t>
      </w:r>
      <w:r w:rsidR="008E2F55">
        <w:rPr>
          <w:rFonts w:ascii="Cambria" w:hAnsi="Cambria" w:cs="Times New Roman"/>
          <w:sz w:val="20"/>
          <w:szCs w:val="24"/>
          <w:lang w:eastAsia="pl-PL"/>
        </w:rPr>
        <w:t xml:space="preserve">omocy lub pomocy przedmedycznej </w:t>
      </w:r>
      <w:r w:rsidR="008E2F55" w:rsidRPr="008E2F55">
        <w:rPr>
          <w:rFonts w:ascii="Cambria" w:hAnsi="Cambria" w:cs="Times New Roman"/>
          <w:color w:val="FF0000"/>
          <w:sz w:val="20"/>
          <w:szCs w:val="24"/>
          <w:lang w:eastAsia="pl-PL"/>
        </w:rPr>
        <w:t xml:space="preserve">lub </w:t>
      </w:r>
      <w:r w:rsidR="008E2F55" w:rsidRPr="008E2F55">
        <w:rPr>
          <w:rFonts w:ascii="Cambria" w:hAnsi="Cambria"/>
          <w:color w:val="FF0000"/>
          <w:sz w:val="20"/>
          <w:szCs w:val="20"/>
        </w:rPr>
        <w:t>ukończony przedmiot udzielanie pierwszej pomocy przedmedycznej lub pierwsza pomoc przedmedyczna w szkole ponadgimnazjalnej lub uczelni wyższej.</w:t>
      </w:r>
    </w:p>
    <w:p w:rsidR="00017060" w:rsidRPr="00017060" w:rsidRDefault="00017060" w:rsidP="00017060">
      <w:pPr>
        <w:numPr>
          <w:ilvl w:val="1"/>
          <w:numId w:val="41"/>
        </w:numPr>
        <w:suppressAutoHyphens w:val="0"/>
        <w:autoSpaceDE w:val="0"/>
        <w:autoSpaceDN w:val="0"/>
        <w:adjustRightInd w:val="0"/>
        <w:spacing w:after="0" w:line="240" w:lineRule="auto"/>
        <w:jc w:val="both"/>
        <w:rPr>
          <w:rFonts w:ascii="Cambria" w:hAnsi="Cambria" w:cs="Times New Roman"/>
          <w:sz w:val="20"/>
          <w:szCs w:val="24"/>
          <w:lang w:eastAsia="pl-PL"/>
        </w:rPr>
      </w:pPr>
      <w:r w:rsidRPr="00017060">
        <w:rPr>
          <w:rFonts w:ascii="Cambria" w:hAnsi="Cambria" w:cs="Times New Roman"/>
          <w:sz w:val="20"/>
          <w:szCs w:val="24"/>
          <w:lang w:eastAsia="pl-PL"/>
        </w:rPr>
        <w:t>posiada zaświadczenie lekarskie stwierdzające brak przeciwwskazań do wykonywania pracy w ramach świadczenia specjalistycznych usług opiekuńczych w miejscu zamieszkania.</w:t>
      </w:r>
    </w:p>
    <w:p w:rsidR="00017060" w:rsidRPr="00017060" w:rsidRDefault="00017060" w:rsidP="00017060">
      <w:pPr>
        <w:suppressAutoHyphens w:val="0"/>
        <w:spacing w:after="0" w:line="240" w:lineRule="auto"/>
        <w:rPr>
          <w:rFonts w:asciiTheme="majorHAnsi" w:hAnsiTheme="majorHAnsi" w:cs="Times New Roman"/>
          <w:b/>
          <w:sz w:val="20"/>
          <w:szCs w:val="20"/>
          <w:lang w:eastAsia="pl-PL"/>
        </w:rPr>
      </w:pPr>
    </w:p>
    <w:p w:rsidR="00017060" w:rsidRPr="00017060" w:rsidRDefault="00017060" w:rsidP="00017060">
      <w:pPr>
        <w:suppressAutoHyphens w:val="0"/>
        <w:spacing w:after="0" w:line="240" w:lineRule="auto"/>
        <w:rPr>
          <w:rFonts w:asciiTheme="majorHAnsi" w:hAnsiTheme="majorHAnsi" w:cs="Times New Roman"/>
          <w:sz w:val="20"/>
          <w:szCs w:val="20"/>
          <w:lang w:eastAsia="pl-PL"/>
        </w:rPr>
      </w:pPr>
      <w:r w:rsidRPr="00017060">
        <w:rPr>
          <w:rFonts w:asciiTheme="majorHAnsi" w:hAnsiTheme="majorHAnsi" w:cs="Times New Roman"/>
          <w:b/>
          <w:sz w:val="20"/>
          <w:szCs w:val="20"/>
          <w:lang w:eastAsia="pl-PL"/>
        </w:rPr>
        <w:t>Wykształcenie</w:t>
      </w:r>
      <w:r w:rsidRPr="00017060">
        <w:rPr>
          <w:rFonts w:asciiTheme="majorHAnsi" w:hAnsiTheme="majorHAnsi" w:cs="Times New Roman"/>
          <w:sz w:val="20"/>
          <w:szCs w:val="20"/>
          <w:lang w:eastAsia="pl-PL"/>
        </w:rPr>
        <w:t>: min. średnie medyczne, umożliwiające wykonanie zadań z zakresu usług rehabilitacyjnych.</w:t>
      </w: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b/>
          <w:sz w:val="20"/>
          <w:szCs w:val="20"/>
          <w:lang w:eastAsia="pl-PL"/>
        </w:rPr>
        <w:t>Doświadczenie</w:t>
      </w:r>
      <w:r w:rsidRPr="00017060">
        <w:rPr>
          <w:rFonts w:asciiTheme="majorHAnsi" w:hAnsiTheme="majorHAnsi" w:cs="Times New Roman"/>
          <w:sz w:val="20"/>
          <w:szCs w:val="20"/>
          <w:lang w:eastAsia="pl-PL"/>
        </w:rPr>
        <w:t>: co najmniej 12 miesięczne doświadczenie zawodowe w świadczeniu usług rehabilitacyjnych dla osób niesamodzielnych / niepełnosprawnych.</w:t>
      </w:r>
    </w:p>
    <w:p w:rsidR="00017060" w:rsidRPr="00017060" w:rsidRDefault="00017060" w:rsidP="00017060">
      <w:pPr>
        <w:widowControl w:val="0"/>
        <w:autoSpaceDN w:val="0"/>
        <w:spacing w:after="0" w:line="240" w:lineRule="auto"/>
        <w:ind w:left="567" w:hanging="567"/>
        <w:jc w:val="both"/>
        <w:textAlignment w:val="baseline"/>
        <w:rPr>
          <w:rFonts w:asciiTheme="majorHAnsi" w:hAnsiTheme="majorHAnsi" w:cs="Times New Roman"/>
          <w:b/>
          <w:kern w:val="3"/>
          <w:sz w:val="20"/>
          <w:szCs w:val="20"/>
          <w:lang w:eastAsia="pl-PL"/>
        </w:rPr>
      </w:pPr>
    </w:p>
    <w:p w:rsidR="00017060" w:rsidRPr="00017060" w:rsidRDefault="00017060" w:rsidP="00017060">
      <w:pPr>
        <w:suppressAutoHyphens w:val="0"/>
        <w:spacing w:after="0" w:line="240" w:lineRule="auto"/>
        <w:ind w:left="567" w:hanging="567"/>
        <w:jc w:val="both"/>
        <w:rPr>
          <w:rFonts w:asciiTheme="majorHAnsi" w:hAnsiTheme="majorHAnsi" w:cs="Times New Roman"/>
          <w:b/>
          <w:sz w:val="20"/>
          <w:szCs w:val="20"/>
          <w:lang w:eastAsia="pl-PL"/>
        </w:rPr>
      </w:pPr>
      <w:r w:rsidRPr="00017060">
        <w:rPr>
          <w:rFonts w:asciiTheme="majorHAnsi" w:hAnsiTheme="majorHAnsi" w:cs="Times New Roman"/>
          <w:b/>
          <w:sz w:val="20"/>
          <w:szCs w:val="20"/>
          <w:lang w:eastAsia="pl-PL"/>
        </w:rPr>
        <w:t>Dla Zadania III:</w:t>
      </w:r>
    </w:p>
    <w:p w:rsidR="00017060" w:rsidRPr="00017060" w:rsidRDefault="00017060" w:rsidP="00017060">
      <w:pPr>
        <w:widowControl w:val="0"/>
        <w:autoSpaceDN w:val="0"/>
        <w:spacing w:after="0" w:line="240" w:lineRule="auto"/>
        <w:ind w:left="567" w:hanging="567"/>
        <w:jc w:val="both"/>
        <w:textAlignment w:val="baseline"/>
        <w:rPr>
          <w:rFonts w:asciiTheme="majorHAnsi" w:hAnsiTheme="majorHAnsi" w:cs="Times New Roman"/>
          <w:b/>
          <w:kern w:val="3"/>
          <w:sz w:val="20"/>
          <w:szCs w:val="20"/>
          <w:lang w:eastAsia="pl-PL"/>
        </w:rPr>
      </w:pPr>
      <w:r w:rsidRPr="00017060">
        <w:rPr>
          <w:rFonts w:asciiTheme="majorHAnsi" w:hAnsiTheme="majorHAnsi" w:cs="Times New Roman"/>
          <w:b/>
          <w:kern w:val="3"/>
          <w:sz w:val="20"/>
          <w:szCs w:val="20"/>
          <w:lang w:eastAsia="pl-PL"/>
        </w:rPr>
        <w:t>Świadczenie usług opiekuńczych w miejscu zamieszkania – OPIEKUNOWIE.</w:t>
      </w: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 xml:space="preserve">6 opiekunów osób niesamodzielnych, spełniających wymogi dotyczące kwalifikacji a) lub kompetencji b),  </w:t>
      </w:r>
    </w:p>
    <w:p w:rsidR="00017060" w:rsidRPr="00017060" w:rsidRDefault="00017060" w:rsidP="00017060">
      <w:pPr>
        <w:numPr>
          <w:ilvl w:val="1"/>
          <w:numId w:val="42"/>
        </w:numPr>
        <w:suppressAutoHyphens w:val="0"/>
        <w:spacing w:after="0" w:line="240" w:lineRule="auto"/>
        <w:contextualSpacing/>
        <w:jc w:val="both"/>
        <w:rPr>
          <w:rFonts w:asciiTheme="majorHAnsi" w:hAnsiTheme="majorHAnsi" w:cs="Times New Roman"/>
          <w:color w:val="FF0000"/>
          <w:sz w:val="20"/>
          <w:szCs w:val="20"/>
          <w:lang w:eastAsia="pl-PL"/>
        </w:rPr>
      </w:pPr>
      <w:r w:rsidRPr="00017060">
        <w:rPr>
          <w:rFonts w:asciiTheme="majorHAnsi" w:hAnsiTheme="majorHAnsi" w:cs="Times New Roman"/>
          <w:sz w:val="20"/>
          <w:szCs w:val="20"/>
          <w:lang w:eastAsia="pl-PL"/>
        </w:rPr>
        <w:t xml:space="preserve">osób, które posiadają </w:t>
      </w:r>
      <w:r w:rsidRPr="00017060">
        <w:rPr>
          <w:rFonts w:asciiTheme="majorHAnsi" w:hAnsiTheme="majorHAnsi" w:cs="Times New Roman"/>
          <w:sz w:val="20"/>
          <w:szCs w:val="20"/>
          <w:u w:val="single"/>
          <w:lang w:eastAsia="pl-PL"/>
        </w:rPr>
        <w:t>jedną z poniższych kwalifikacji</w:t>
      </w:r>
      <w:r w:rsidRPr="00017060">
        <w:rPr>
          <w:rFonts w:asciiTheme="majorHAnsi" w:hAnsiTheme="majorHAnsi" w:cs="Times New Roman"/>
          <w:sz w:val="20"/>
          <w:szCs w:val="20"/>
          <w:lang w:eastAsia="pl-PL"/>
        </w:rPr>
        <w:t xml:space="preserve"> do wykonywania jednego z zawodów: opiekun środowiskowy/opiekun osoby starszej/opiekun medyczny/opiekun kwalifikowany w domu pomocy społecznej, </w:t>
      </w:r>
      <w:r w:rsidRPr="00017060">
        <w:rPr>
          <w:rFonts w:asciiTheme="majorHAnsi" w:hAnsiTheme="majorHAnsi" w:cs="Times New Roman"/>
          <w:sz w:val="20"/>
          <w:szCs w:val="20"/>
          <w:lang w:eastAsia="pl-PL"/>
        </w:rPr>
        <w:br/>
        <w:t>a także ukończyły szkolenie w zakresie udzielania pierwszej pomocy lub pomocy przedmedycznej</w:t>
      </w:r>
      <w:r w:rsidR="00F9271F">
        <w:rPr>
          <w:rFonts w:asciiTheme="majorHAnsi" w:hAnsiTheme="majorHAnsi" w:cs="Times New Roman"/>
          <w:sz w:val="20"/>
          <w:szCs w:val="20"/>
          <w:lang w:eastAsia="pl-PL"/>
        </w:rPr>
        <w:t xml:space="preserve"> </w:t>
      </w:r>
      <w:r w:rsidR="00F9271F" w:rsidRPr="00F9271F">
        <w:rPr>
          <w:rFonts w:asciiTheme="majorHAnsi" w:hAnsiTheme="majorHAnsi" w:cs="Times New Roman"/>
          <w:color w:val="FF0000"/>
          <w:sz w:val="20"/>
          <w:szCs w:val="20"/>
          <w:lang w:eastAsia="pl-PL"/>
        </w:rPr>
        <w:t xml:space="preserve">lub </w:t>
      </w:r>
      <w:r w:rsidR="00F9271F" w:rsidRPr="00F9271F">
        <w:rPr>
          <w:rFonts w:ascii="Cambria" w:hAnsi="Cambria"/>
          <w:color w:val="FF0000"/>
          <w:sz w:val="20"/>
          <w:szCs w:val="20"/>
        </w:rPr>
        <w:t>u</w:t>
      </w:r>
      <w:r w:rsidR="001871FF">
        <w:rPr>
          <w:rFonts w:ascii="Cambria" w:hAnsi="Cambria"/>
          <w:color w:val="FF0000"/>
          <w:sz w:val="20"/>
          <w:szCs w:val="20"/>
        </w:rPr>
        <w:t>kończyły</w:t>
      </w:r>
      <w:r w:rsidR="00F9271F" w:rsidRPr="00F9271F">
        <w:rPr>
          <w:rFonts w:ascii="Cambria" w:hAnsi="Cambria"/>
          <w:color w:val="FF0000"/>
          <w:sz w:val="20"/>
          <w:szCs w:val="20"/>
        </w:rPr>
        <w:t xml:space="preserve"> kurs opiekun osób starszych i niepełnosprawnych zawierający w swojej tematyce zagadnienia/moduł z zakresu udzielania pierwszej pomocy przedmedycznej</w:t>
      </w:r>
      <w:r w:rsidR="00982905">
        <w:rPr>
          <w:rFonts w:ascii="Cambria" w:hAnsi="Cambria"/>
          <w:color w:val="FF0000"/>
          <w:sz w:val="20"/>
          <w:szCs w:val="20"/>
        </w:rPr>
        <w:t>.</w:t>
      </w: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 xml:space="preserve">lub </w:t>
      </w:r>
    </w:p>
    <w:p w:rsidR="00017060" w:rsidRPr="00017060" w:rsidRDefault="00017060" w:rsidP="00017060">
      <w:pPr>
        <w:numPr>
          <w:ilvl w:val="0"/>
          <w:numId w:val="45"/>
        </w:numPr>
        <w:suppressAutoHyphens w:val="0"/>
        <w:spacing w:after="0" w:line="240" w:lineRule="auto"/>
        <w:ind w:left="426"/>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 xml:space="preserve">osoby, które posiadają doświadczenie w realizacji usług opiekuńczych: w tym zawodowe, </w:t>
      </w:r>
      <w:proofErr w:type="spellStart"/>
      <w:r w:rsidRPr="00017060">
        <w:rPr>
          <w:rFonts w:asciiTheme="majorHAnsi" w:hAnsiTheme="majorHAnsi" w:cs="Times New Roman"/>
          <w:sz w:val="20"/>
          <w:szCs w:val="20"/>
          <w:lang w:eastAsia="pl-PL"/>
        </w:rPr>
        <w:t>wolontariackie</w:t>
      </w:r>
      <w:proofErr w:type="spellEnd"/>
      <w:r w:rsidRPr="00017060">
        <w:rPr>
          <w:rFonts w:asciiTheme="majorHAnsi" w:hAnsiTheme="majorHAnsi" w:cs="Times New Roman"/>
          <w:sz w:val="20"/>
          <w:szCs w:val="20"/>
          <w:lang w:eastAsia="pl-PL"/>
        </w:rPr>
        <w:t xml:space="preserve"> lub osobiste, oraz odbędą minimum 80 godzin szkolenia z zakresu realizowanej usługi  w terminie 30.10.2018r. </w:t>
      </w:r>
    </w:p>
    <w:p w:rsidR="00017060" w:rsidRPr="00017060" w:rsidRDefault="00017060" w:rsidP="00017060">
      <w:pPr>
        <w:suppressAutoHyphens w:val="0"/>
        <w:spacing w:after="0" w:line="240" w:lineRule="auto"/>
        <w:ind w:left="426"/>
        <w:jc w:val="both"/>
        <w:rPr>
          <w:rFonts w:asciiTheme="majorHAnsi" w:hAnsiTheme="majorHAnsi" w:cs="Times New Roman"/>
          <w:color w:val="FF0000"/>
          <w:sz w:val="20"/>
          <w:szCs w:val="20"/>
          <w:lang w:eastAsia="pl-PL"/>
        </w:rPr>
      </w:pPr>
      <w:r w:rsidRPr="00017060">
        <w:rPr>
          <w:rFonts w:asciiTheme="majorHAnsi" w:hAnsiTheme="majorHAnsi" w:cs="Times New Roman"/>
          <w:sz w:val="20"/>
          <w:szCs w:val="20"/>
          <w:lang w:eastAsia="pl-PL"/>
        </w:rPr>
        <w:t xml:space="preserve">Koszt odbycia szkolenia pokrywa Zamawiający na zasadach określonych w SIWZ. </w:t>
      </w: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p>
    <w:bookmarkEnd w:id="2"/>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sz w:val="20"/>
          <w:szCs w:val="20"/>
          <w:lang w:eastAsia="pl-PL"/>
        </w:rPr>
        <w:t>- wszystkie osoby muszą posiadać aktualne orzeczenie lekarskie do celów sanitarno-epidemiologicznych.</w:t>
      </w:r>
    </w:p>
    <w:p w:rsidR="00017060" w:rsidRPr="00017060" w:rsidRDefault="00017060" w:rsidP="00017060">
      <w:pPr>
        <w:suppressAutoHyphens w:val="0"/>
        <w:spacing w:after="0" w:line="240" w:lineRule="auto"/>
        <w:jc w:val="both"/>
        <w:rPr>
          <w:rFonts w:asciiTheme="majorHAnsi" w:hAnsiTheme="majorHAnsi" w:cs="Times New Roman"/>
          <w:b/>
          <w:sz w:val="20"/>
          <w:szCs w:val="20"/>
          <w:lang w:eastAsia="pl-PL"/>
        </w:rPr>
      </w:pPr>
    </w:p>
    <w:p w:rsidR="00017060" w:rsidRPr="00017060" w:rsidRDefault="00017060" w:rsidP="00017060">
      <w:pPr>
        <w:suppressAutoHyphens w:val="0"/>
        <w:spacing w:after="0" w:line="240" w:lineRule="auto"/>
        <w:jc w:val="both"/>
        <w:rPr>
          <w:rFonts w:asciiTheme="majorHAnsi" w:hAnsiTheme="majorHAnsi" w:cs="Times New Roman"/>
          <w:sz w:val="20"/>
          <w:szCs w:val="20"/>
          <w:lang w:eastAsia="pl-PL"/>
        </w:rPr>
      </w:pPr>
      <w:r w:rsidRPr="00017060">
        <w:rPr>
          <w:rFonts w:asciiTheme="majorHAnsi" w:hAnsiTheme="majorHAnsi" w:cs="Times New Roman"/>
          <w:b/>
          <w:sz w:val="20"/>
          <w:szCs w:val="20"/>
          <w:lang w:eastAsia="pl-PL"/>
        </w:rPr>
        <w:t>Doświadczenie:</w:t>
      </w:r>
      <w:r w:rsidRPr="00017060">
        <w:rPr>
          <w:rFonts w:asciiTheme="majorHAnsi" w:hAnsiTheme="majorHAnsi" w:cs="Times New Roman"/>
          <w:sz w:val="20"/>
          <w:szCs w:val="20"/>
          <w:lang w:eastAsia="pl-PL"/>
        </w:rPr>
        <w:t xml:space="preserve"> co najmniej 12 miesięczne doświadczenie w opiece nad osobami niesamodzielnymi/ niepełnosprawnymi.</w:t>
      </w:r>
    </w:p>
    <w:p w:rsidR="00017060" w:rsidRDefault="00017060" w:rsidP="00017060">
      <w:pPr>
        <w:pStyle w:val="Akapitzlist"/>
        <w:numPr>
          <w:ilvl w:val="0"/>
          <w:numId w:val="43"/>
        </w:numPr>
        <w:spacing w:after="0" w:line="240" w:lineRule="auto"/>
        <w:ind w:left="284" w:hanging="284"/>
        <w:contextualSpacing/>
        <w:jc w:val="both"/>
        <w:rPr>
          <w:rFonts w:asciiTheme="majorHAnsi" w:hAnsiTheme="majorHAnsi"/>
          <w:sz w:val="20"/>
          <w:szCs w:val="20"/>
        </w:rPr>
      </w:pPr>
    </w:p>
    <w:p w:rsidR="00017060" w:rsidRPr="00246421" w:rsidRDefault="00017060" w:rsidP="00092855">
      <w:pPr>
        <w:jc w:val="both"/>
        <w:rPr>
          <w:rFonts w:asciiTheme="majorHAnsi" w:hAnsiTheme="majorHAnsi"/>
          <w:sz w:val="20"/>
          <w:szCs w:val="20"/>
        </w:rPr>
      </w:pPr>
    </w:p>
    <w:p w:rsidR="00092855" w:rsidRDefault="00092855" w:rsidP="00092855">
      <w:pPr>
        <w:pStyle w:val="Bezodstpw"/>
        <w:spacing w:line="276" w:lineRule="auto"/>
        <w:ind w:right="-142"/>
        <w:jc w:val="both"/>
        <w:rPr>
          <w:rFonts w:ascii="Cambria" w:hAnsi="Cambria"/>
          <w:b/>
          <w:color w:val="000000" w:themeColor="text1"/>
          <w:sz w:val="20"/>
          <w:szCs w:val="20"/>
        </w:rPr>
      </w:pPr>
    </w:p>
    <w:p w:rsidR="00092855" w:rsidRDefault="00092855" w:rsidP="00092855">
      <w:pPr>
        <w:pStyle w:val="Bezodstpw"/>
        <w:spacing w:line="276" w:lineRule="auto"/>
        <w:ind w:right="-142"/>
        <w:jc w:val="both"/>
        <w:rPr>
          <w:rFonts w:ascii="Cambria" w:hAnsi="Cambria"/>
          <w:b/>
          <w:color w:val="000000" w:themeColor="text1"/>
          <w:sz w:val="20"/>
          <w:szCs w:val="20"/>
        </w:rPr>
      </w:pPr>
      <w:r>
        <w:rPr>
          <w:rFonts w:ascii="Cambria" w:hAnsi="Cambria"/>
          <w:b/>
          <w:color w:val="000000" w:themeColor="text1"/>
          <w:sz w:val="20"/>
          <w:szCs w:val="20"/>
        </w:rPr>
        <w:t>W związku z udzielnymi odpowiedziami Zamawiający przedłuża termin składania ofert oraz dokonuje modyfikacji:</w:t>
      </w:r>
    </w:p>
    <w:p w:rsidR="00092855" w:rsidRDefault="00092855" w:rsidP="00092855">
      <w:pPr>
        <w:pStyle w:val="Tekstpodstawowy"/>
        <w:spacing w:line="276" w:lineRule="auto"/>
        <w:ind w:left="720" w:hanging="360"/>
        <w:jc w:val="both"/>
        <w:rPr>
          <w:rFonts w:ascii="Cambria" w:hAnsi="Cambria"/>
          <w:b/>
          <w:color w:val="000000" w:themeColor="text1"/>
          <w:sz w:val="20"/>
          <w:szCs w:val="20"/>
        </w:rPr>
      </w:pPr>
      <w:r>
        <w:rPr>
          <w:rFonts w:ascii="Cambria" w:hAnsi="Cambria" w:cs="Cambria"/>
          <w:b/>
          <w:sz w:val="20"/>
          <w:szCs w:val="20"/>
        </w:rPr>
        <w:t xml:space="preserve">1. </w:t>
      </w:r>
      <w:r>
        <w:rPr>
          <w:rFonts w:ascii="Cambria" w:hAnsi="Cambria" w:cs="Cambria"/>
          <w:b/>
          <w:sz w:val="20"/>
          <w:szCs w:val="20"/>
        </w:rPr>
        <w:tab/>
        <w:t xml:space="preserve">Pkt. 19.5, </w:t>
      </w:r>
      <w:r>
        <w:rPr>
          <w:rFonts w:ascii="Cambria" w:hAnsi="Cambria"/>
          <w:b/>
          <w:color w:val="000000" w:themeColor="text1"/>
          <w:sz w:val="20"/>
          <w:szCs w:val="20"/>
        </w:rPr>
        <w:t>który po modyfikacji otrzymuje brzmienie:</w:t>
      </w:r>
    </w:p>
    <w:p w:rsidR="00092855" w:rsidRDefault="00092855" w:rsidP="00092855">
      <w:pPr>
        <w:pStyle w:val="Akapitzlist"/>
        <w:numPr>
          <w:ilvl w:val="1"/>
          <w:numId w:val="44"/>
        </w:numPr>
        <w:spacing w:after="0" w:line="240" w:lineRule="auto"/>
        <w:jc w:val="both"/>
        <w:rPr>
          <w:rFonts w:asciiTheme="majorHAnsi" w:hAnsiTheme="majorHAnsi" w:cs="Arial"/>
          <w:sz w:val="20"/>
          <w:szCs w:val="20"/>
        </w:rPr>
      </w:pPr>
      <w:r w:rsidRPr="00B03BAD">
        <w:rPr>
          <w:rFonts w:asciiTheme="majorHAnsi" w:hAnsiTheme="majorHAnsi" w:cs="Arial"/>
          <w:sz w:val="20"/>
          <w:szCs w:val="20"/>
        </w:rPr>
        <w:t>Na kopercie oferty należy zamieścić następujące informacje:</w:t>
      </w:r>
    </w:p>
    <w:p w:rsidR="00092855" w:rsidRPr="00B03BAD" w:rsidRDefault="00092855" w:rsidP="00092855">
      <w:pPr>
        <w:pStyle w:val="Akapitzlist"/>
        <w:spacing w:after="0" w:line="240" w:lineRule="auto"/>
        <w:ind w:left="927"/>
        <w:jc w:val="both"/>
        <w:rPr>
          <w:rFonts w:asciiTheme="majorHAnsi" w:hAnsiTheme="majorHAnsi" w:cs="Arial"/>
          <w:sz w:val="20"/>
          <w:szCs w:val="20"/>
        </w:rPr>
      </w:pPr>
    </w:p>
    <w:p w:rsidR="00982905" w:rsidRPr="00246421" w:rsidRDefault="00982905" w:rsidP="00982905">
      <w:pPr>
        <w:tabs>
          <w:tab w:val="num" w:pos="567"/>
        </w:tabs>
        <w:ind w:left="567" w:hanging="567"/>
        <w:jc w:val="center"/>
        <w:rPr>
          <w:rFonts w:asciiTheme="majorHAnsi" w:hAnsiTheme="majorHAnsi"/>
          <w:b/>
          <w:sz w:val="20"/>
          <w:szCs w:val="20"/>
        </w:rPr>
      </w:pPr>
      <w:r w:rsidRPr="00246421">
        <w:rPr>
          <w:rFonts w:asciiTheme="majorHAnsi" w:hAnsiTheme="majorHAnsi" w:cs="Arial"/>
          <w:b/>
          <w:i/>
          <w:iCs/>
          <w:sz w:val="20"/>
          <w:szCs w:val="20"/>
        </w:rPr>
        <w:t xml:space="preserve">Oferta na:  </w:t>
      </w:r>
      <w:r w:rsidRPr="00246421">
        <w:rPr>
          <w:rFonts w:asciiTheme="majorHAnsi" w:hAnsiTheme="majorHAnsi" w:cs="Arial"/>
          <w:b/>
          <w:bCs/>
          <w:sz w:val="20"/>
          <w:szCs w:val="20"/>
        </w:rPr>
        <w:t xml:space="preserve">USŁUGI  OPIEKUŃCZE DLA MIESZKAŃCÓW </w:t>
      </w:r>
      <w:r>
        <w:rPr>
          <w:rFonts w:asciiTheme="majorHAnsi" w:hAnsiTheme="majorHAnsi" w:cs="Arial"/>
          <w:b/>
          <w:bCs/>
          <w:sz w:val="20"/>
          <w:szCs w:val="20"/>
        </w:rPr>
        <w:t>GMINY SOLEC-ZDRÓJ</w:t>
      </w:r>
      <w:r w:rsidRPr="00246421">
        <w:rPr>
          <w:rFonts w:asciiTheme="majorHAnsi" w:hAnsiTheme="majorHAnsi" w:cs="Arial"/>
          <w:b/>
          <w:bCs/>
          <w:sz w:val="20"/>
          <w:szCs w:val="20"/>
        </w:rPr>
        <w:t xml:space="preserve"> </w:t>
      </w:r>
    </w:p>
    <w:p w:rsidR="00982905" w:rsidRDefault="00982905" w:rsidP="00982905">
      <w:pPr>
        <w:tabs>
          <w:tab w:val="num" w:pos="567"/>
          <w:tab w:val="num" w:pos="993"/>
        </w:tabs>
        <w:ind w:left="567" w:hanging="567"/>
        <w:jc w:val="center"/>
        <w:rPr>
          <w:rFonts w:asciiTheme="majorHAnsi" w:eastAsia="Batang" w:hAnsiTheme="majorHAnsi" w:cs="Arial"/>
          <w:b/>
          <w:bCs/>
          <w:sz w:val="20"/>
          <w:szCs w:val="20"/>
        </w:rPr>
      </w:pPr>
      <w:r w:rsidRPr="00246421">
        <w:rPr>
          <w:rFonts w:asciiTheme="majorHAnsi" w:eastAsia="Batang" w:hAnsiTheme="majorHAnsi" w:cs="Arial"/>
          <w:b/>
          <w:bCs/>
          <w:sz w:val="20"/>
          <w:szCs w:val="20"/>
        </w:rPr>
        <w:lastRenderedPageBreak/>
        <w:t>„Nie otwierać przed </w:t>
      </w:r>
      <w:r w:rsidR="00D70637">
        <w:rPr>
          <w:rFonts w:asciiTheme="majorHAnsi" w:eastAsia="Batang" w:hAnsiTheme="majorHAnsi" w:cs="Arial"/>
          <w:b/>
          <w:bCs/>
          <w:sz w:val="20"/>
          <w:szCs w:val="20"/>
        </w:rPr>
        <w:t>02.10</w:t>
      </w:r>
      <w:r>
        <w:rPr>
          <w:rFonts w:asciiTheme="majorHAnsi" w:eastAsia="Batang" w:hAnsiTheme="majorHAnsi" w:cs="Arial"/>
          <w:b/>
          <w:bCs/>
          <w:sz w:val="20"/>
          <w:szCs w:val="20"/>
        </w:rPr>
        <w:t>.</w:t>
      </w:r>
      <w:r w:rsidRPr="00246421">
        <w:rPr>
          <w:rFonts w:asciiTheme="majorHAnsi" w:eastAsia="Batang" w:hAnsiTheme="majorHAnsi" w:cs="Arial"/>
          <w:b/>
          <w:bCs/>
          <w:sz w:val="20"/>
          <w:szCs w:val="20"/>
        </w:rPr>
        <w:t xml:space="preserve">2018 r. godz. </w:t>
      </w:r>
      <w:r>
        <w:rPr>
          <w:rFonts w:asciiTheme="majorHAnsi" w:eastAsia="Batang" w:hAnsiTheme="majorHAnsi" w:cs="Arial"/>
          <w:b/>
          <w:bCs/>
          <w:sz w:val="20"/>
          <w:szCs w:val="20"/>
        </w:rPr>
        <w:t>10</w:t>
      </w:r>
      <w:r w:rsidRPr="00246421">
        <w:rPr>
          <w:rFonts w:asciiTheme="majorHAnsi" w:eastAsia="Batang" w:hAnsiTheme="majorHAnsi" w:cs="Arial"/>
          <w:b/>
          <w:bCs/>
          <w:sz w:val="20"/>
          <w:szCs w:val="20"/>
        </w:rPr>
        <w:t>:15”.</w:t>
      </w:r>
    </w:p>
    <w:p w:rsidR="00092855" w:rsidRDefault="00092855" w:rsidP="00092855">
      <w:pPr>
        <w:pStyle w:val="Tekstpodstawowy"/>
        <w:spacing w:line="276" w:lineRule="auto"/>
        <w:ind w:left="720" w:hanging="360"/>
        <w:jc w:val="both"/>
        <w:rPr>
          <w:rFonts w:ascii="Cambria" w:hAnsi="Cambria"/>
          <w:b/>
          <w:color w:val="000000" w:themeColor="text1"/>
          <w:sz w:val="20"/>
          <w:szCs w:val="20"/>
        </w:rPr>
      </w:pPr>
      <w:r>
        <w:rPr>
          <w:rFonts w:ascii="Cambria" w:hAnsi="Cambria" w:cs="Cambria"/>
          <w:b/>
          <w:sz w:val="20"/>
          <w:szCs w:val="20"/>
        </w:rPr>
        <w:t xml:space="preserve">2. </w:t>
      </w:r>
      <w:r>
        <w:rPr>
          <w:rFonts w:ascii="Cambria" w:hAnsi="Cambria" w:cs="Cambria"/>
          <w:b/>
          <w:sz w:val="20"/>
          <w:szCs w:val="20"/>
        </w:rPr>
        <w:tab/>
        <w:t xml:space="preserve">Pkt. 20.1, </w:t>
      </w:r>
      <w:r>
        <w:rPr>
          <w:rFonts w:ascii="Cambria" w:hAnsi="Cambria"/>
          <w:b/>
          <w:color w:val="000000" w:themeColor="text1"/>
          <w:sz w:val="20"/>
          <w:szCs w:val="20"/>
        </w:rPr>
        <w:t>który po modyfikacji otrzymuje brzmienie:</w:t>
      </w:r>
    </w:p>
    <w:p w:rsidR="00092855" w:rsidRPr="00381FC3" w:rsidRDefault="00092855" w:rsidP="00092855">
      <w:pPr>
        <w:pStyle w:val="Akapitzlist"/>
        <w:numPr>
          <w:ilvl w:val="1"/>
          <w:numId w:val="34"/>
        </w:numPr>
        <w:tabs>
          <w:tab w:val="left" w:pos="851"/>
        </w:tabs>
        <w:spacing w:after="120"/>
        <w:jc w:val="both"/>
        <w:rPr>
          <w:rFonts w:ascii="Cambria" w:hAnsi="Cambria" w:cs="Arial"/>
          <w:sz w:val="20"/>
          <w:szCs w:val="20"/>
        </w:rPr>
      </w:pPr>
      <w:r w:rsidRPr="00D463C0">
        <w:rPr>
          <w:rFonts w:asciiTheme="majorHAnsi" w:hAnsiTheme="majorHAnsi" w:cs="Arial"/>
          <w:sz w:val="20"/>
          <w:szCs w:val="20"/>
        </w:rPr>
        <w:t>Ofertę należy złożyć w siedzibie Zamawiającego –</w:t>
      </w:r>
      <w:r w:rsidRPr="00D463C0">
        <w:rPr>
          <w:rFonts w:asciiTheme="majorHAnsi" w:hAnsiTheme="majorHAnsi" w:cs="Arial"/>
          <w:b/>
          <w:bCs/>
          <w:sz w:val="20"/>
          <w:szCs w:val="20"/>
        </w:rPr>
        <w:t xml:space="preserve"> sekretariat</w:t>
      </w:r>
      <w:r w:rsidRPr="00D463C0">
        <w:rPr>
          <w:rFonts w:asciiTheme="majorHAnsi" w:hAnsiTheme="majorHAnsi" w:cs="Arial"/>
          <w:sz w:val="20"/>
          <w:szCs w:val="20"/>
        </w:rPr>
        <w:t>, w terminie do dnia</w:t>
      </w:r>
      <w:r w:rsidRPr="00D463C0">
        <w:rPr>
          <w:rFonts w:asciiTheme="majorHAnsi" w:eastAsia="Batang" w:hAnsiTheme="majorHAnsi" w:cs="Arial"/>
          <w:sz w:val="20"/>
          <w:szCs w:val="20"/>
        </w:rPr>
        <w:t xml:space="preserve">  </w:t>
      </w:r>
      <w:r w:rsidR="00D70637">
        <w:rPr>
          <w:rFonts w:asciiTheme="majorHAnsi" w:eastAsia="Batang" w:hAnsiTheme="majorHAnsi" w:cs="Arial"/>
          <w:b/>
          <w:bCs/>
          <w:sz w:val="20"/>
          <w:szCs w:val="20"/>
        </w:rPr>
        <w:t>02.10</w:t>
      </w:r>
      <w:r>
        <w:rPr>
          <w:rFonts w:asciiTheme="majorHAnsi" w:eastAsia="Batang" w:hAnsiTheme="majorHAnsi" w:cs="Arial"/>
          <w:b/>
          <w:bCs/>
          <w:sz w:val="20"/>
          <w:szCs w:val="20"/>
        </w:rPr>
        <w:t>.</w:t>
      </w:r>
      <w:r w:rsidRPr="00D463C0">
        <w:rPr>
          <w:rFonts w:asciiTheme="majorHAnsi" w:eastAsia="Batang" w:hAnsiTheme="majorHAnsi" w:cs="Arial"/>
          <w:b/>
          <w:bCs/>
          <w:sz w:val="20"/>
          <w:szCs w:val="20"/>
        </w:rPr>
        <w:t>2018r. </w:t>
      </w:r>
      <w:r w:rsidRPr="00D463C0">
        <w:rPr>
          <w:rFonts w:asciiTheme="majorHAnsi" w:hAnsiTheme="majorHAnsi" w:cs="Arial"/>
          <w:sz w:val="20"/>
          <w:szCs w:val="20"/>
        </w:rPr>
        <w:t xml:space="preserve">do godz. </w:t>
      </w:r>
      <w:r>
        <w:rPr>
          <w:rFonts w:asciiTheme="majorHAnsi" w:hAnsiTheme="majorHAnsi" w:cs="Arial"/>
          <w:sz w:val="20"/>
          <w:szCs w:val="20"/>
        </w:rPr>
        <w:t xml:space="preserve"> </w:t>
      </w:r>
      <w:r>
        <w:rPr>
          <w:rFonts w:asciiTheme="majorHAnsi" w:hAnsiTheme="majorHAnsi" w:cs="Arial"/>
          <w:b/>
          <w:sz w:val="20"/>
          <w:szCs w:val="20"/>
        </w:rPr>
        <w:t>10:</w:t>
      </w:r>
      <w:r w:rsidRPr="00C51A75">
        <w:rPr>
          <w:rFonts w:asciiTheme="majorHAnsi" w:hAnsiTheme="majorHAnsi" w:cs="Arial"/>
          <w:b/>
          <w:sz w:val="20"/>
          <w:szCs w:val="20"/>
        </w:rPr>
        <w:t>00</w:t>
      </w:r>
      <w:r w:rsidRPr="00381FC3">
        <w:rPr>
          <w:rFonts w:ascii="Cambria" w:hAnsi="Cambria" w:cs="Arial"/>
          <w:b/>
          <w:sz w:val="20"/>
          <w:szCs w:val="20"/>
        </w:rPr>
        <w:t>.</w:t>
      </w:r>
    </w:p>
    <w:p w:rsidR="00092855" w:rsidRDefault="00092855" w:rsidP="00092855">
      <w:pPr>
        <w:pStyle w:val="Tekstpodstawowy"/>
        <w:spacing w:line="276" w:lineRule="auto"/>
        <w:ind w:left="720" w:hanging="360"/>
        <w:jc w:val="both"/>
        <w:rPr>
          <w:rFonts w:ascii="Cambria" w:hAnsi="Cambria"/>
          <w:b/>
          <w:color w:val="000000" w:themeColor="text1"/>
          <w:sz w:val="20"/>
          <w:szCs w:val="20"/>
        </w:rPr>
      </w:pPr>
      <w:r>
        <w:rPr>
          <w:rFonts w:ascii="Cambria" w:hAnsi="Cambria" w:cs="Cambria"/>
          <w:b/>
          <w:sz w:val="20"/>
          <w:szCs w:val="20"/>
        </w:rPr>
        <w:t xml:space="preserve">3. </w:t>
      </w:r>
      <w:r>
        <w:rPr>
          <w:rFonts w:ascii="Cambria" w:hAnsi="Cambria" w:cs="Cambria"/>
          <w:b/>
          <w:sz w:val="20"/>
          <w:szCs w:val="20"/>
        </w:rPr>
        <w:tab/>
        <w:t xml:space="preserve">Pkt. 20.1, </w:t>
      </w:r>
      <w:r>
        <w:rPr>
          <w:rFonts w:ascii="Cambria" w:hAnsi="Cambria"/>
          <w:b/>
          <w:color w:val="000000" w:themeColor="text1"/>
          <w:sz w:val="20"/>
          <w:szCs w:val="20"/>
        </w:rPr>
        <w:t>który po modyfikacji otrzymuje brzmienie:</w:t>
      </w:r>
    </w:p>
    <w:p w:rsidR="00092855" w:rsidRPr="00764E1E" w:rsidRDefault="00092855" w:rsidP="00092855">
      <w:pPr>
        <w:tabs>
          <w:tab w:val="left" w:pos="993"/>
        </w:tabs>
        <w:spacing w:after="120"/>
        <w:ind w:left="720" w:hanging="360"/>
        <w:jc w:val="both"/>
        <w:rPr>
          <w:rFonts w:ascii="Cambria" w:eastAsia="Batang" w:hAnsi="Cambria" w:cs="Cambria"/>
          <w:sz w:val="20"/>
          <w:szCs w:val="20"/>
        </w:rPr>
      </w:pPr>
      <w:r w:rsidRPr="00150321">
        <w:rPr>
          <w:rFonts w:ascii="Cambria" w:eastAsia="Batang" w:hAnsi="Cambria" w:cs="Cambria"/>
          <w:sz w:val="20"/>
          <w:szCs w:val="20"/>
        </w:rPr>
        <w:t>21.1</w:t>
      </w:r>
      <w:r w:rsidRPr="00150321">
        <w:rPr>
          <w:rFonts w:ascii="Cambria" w:eastAsia="Batang" w:hAnsi="Cambria" w:cs="Cambria"/>
          <w:sz w:val="20"/>
          <w:szCs w:val="20"/>
        </w:rPr>
        <w:tab/>
      </w:r>
      <w:r w:rsidRPr="00D463C0">
        <w:rPr>
          <w:rFonts w:asciiTheme="majorHAnsi" w:hAnsiTheme="majorHAnsi" w:cs="Arial"/>
          <w:sz w:val="20"/>
          <w:szCs w:val="20"/>
        </w:rPr>
        <w:t xml:space="preserve">Oferty zostaną otwarte w siedzibie Zamawiającego  w miejscu składania ofert w dniu </w:t>
      </w:r>
      <w:r w:rsidR="00D70637">
        <w:rPr>
          <w:rFonts w:asciiTheme="majorHAnsi" w:hAnsiTheme="majorHAnsi" w:cs="Arial"/>
          <w:b/>
          <w:sz w:val="20"/>
          <w:szCs w:val="20"/>
        </w:rPr>
        <w:t>02.10</w:t>
      </w:r>
      <w:r>
        <w:rPr>
          <w:rFonts w:asciiTheme="majorHAnsi" w:hAnsiTheme="majorHAnsi" w:cs="Arial"/>
          <w:b/>
          <w:sz w:val="20"/>
          <w:szCs w:val="20"/>
        </w:rPr>
        <w:t>.</w:t>
      </w:r>
      <w:r w:rsidRPr="00D463C0">
        <w:rPr>
          <w:rFonts w:asciiTheme="majorHAnsi" w:eastAsia="Batang" w:hAnsiTheme="majorHAnsi" w:cs="Arial"/>
          <w:b/>
          <w:bCs/>
          <w:sz w:val="20"/>
          <w:szCs w:val="20"/>
        </w:rPr>
        <w:t>2018 r. </w:t>
      </w:r>
      <w:r w:rsidRPr="00D70637">
        <w:rPr>
          <w:rFonts w:asciiTheme="majorHAnsi" w:hAnsiTheme="majorHAnsi" w:cs="Arial"/>
          <w:sz w:val="20"/>
          <w:szCs w:val="20"/>
        </w:rPr>
        <w:t xml:space="preserve">godz. </w:t>
      </w:r>
      <w:r w:rsidR="00D70637" w:rsidRPr="00D70637">
        <w:rPr>
          <w:rFonts w:asciiTheme="majorHAnsi" w:hAnsiTheme="majorHAnsi" w:cs="Arial"/>
          <w:b/>
          <w:sz w:val="20"/>
          <w:szCs w:val="20"/>
        </w:rPr>
        <w:t>10</w:t>
      </w:r>
      <w:r w:rsidRPr="00D70637">
        <w:rPr>
          <w:rFonts w:asciiTheme="majorHAnsi" w:hAnsiTheme="majorHAnsi" w:cs="Arial"/>
          <w:b/>
          <w:sz w:val="20"/>
          <w:szCs w:val="20"/>
        </w:rPr>
        <w:t>:15</w:t>
      </w:r>
      <w:r w:rsidR="00D70637">
        <w:rPr>
          <w:rFonts w:asciiTheme="majorHAnsi" w:hAnsiTheme="majorHAnsi" w:cs="Arial"/>
          <w:b/>
          <w:sz w:val="20"/>
          <w:szCs w:val="20"/>
        </w:rPr>
        <w:t>.</w:t>
      </w:r>
    </w:p>
    <w:p w:rsidR="00092855" w:rsidRDefault="00092855" w:rsidP="00092855">
      <w:pPr>
        <w:pStyle w:val="Bezodstpw"/>
        <w:spacing w:line="276" w:lineRule="auto"/>
        <w:ind w:right="-142"/>
        <w:jc w:val="both"/>
        <w:rPr>
          <w:rFonts w:ascii="Cambria" w:hAnsi="Cambria"/>
          <w:b/>
          <w:color w:val="000000" w:themeColor="text1"/>
          <w:sz w:val="20"/>
          <w:szCs w:val="20"/>
        </w:rPr>
      </w:pPr>
    </w:p>
    <w:p w:rsidR="00092855" w:rsidRPr="00A14D9B" w:rsidRDefault="00092855" w:rsidP="00AB281E">
      <w:pPr>
        <w:pStyle w:val="Bezodstpw"/>
        <w:spacing w:line="276" w:lineRule="auto"/>
        <w:ind w:right="-142"/>
        <w:jc w:val="both"/>
        <w:rPr>
          <w:rFonts w:ascii="Cambria" w:hAnsi="Cambria"/>
          <w:b/>
          <w:sz w:val="20"/>
          <w:szCs w:val="20"/>
        </w:rPr>
      </w:pPr>
    </w:p>
    <w:p w:rsidR="00A14D9B" w:rsidRPr="00A14D9B" w:rsidRDefault="00A14D9B" w:rsidP="00AB281E">
      <w:pPr>
        <w:pStyle w:val="Bezodstpw"/>
        <w:spacing w:line="276" w:lineRule="auto"/>
        <w:ind w:right="-142"/>
        <w:jc w:val="both"/>
        <w:rPr>
          <w:rFonts w:ascii="Cambria" w:hAnsi="Cambria"/>
          <w:sz w:val="20"/>
          <w:szCs w:val="20"/>
        </w:rPr>
      </w:pPr>
    </w:p>
    <w:sectPr w:rsidR="00A14D9B" w:rsidRPr="00A14D9B" w:rsidSect="00E04ED2">
      <w:headerReference w:type="default" r:id="rId9"/>
      <w:pgSz w:w="11906" w:h="16838"/>
      <w:pgMar w:top="1985" w:right="1133"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6E3" w:rsidRDefault="001C76E3">
      <w:pPr>
        <w:spacing w:after="0" w:line="240" w:lineRule="auto"/>
      </w:pPr>
      <w:r>
        <w:separator/>
      </w:r>
    </w:p>
  </w:endnote>
  <w:endnote w:type="continuationSeparator" w:id="0">
    <w:p w:rsidR="001C76E3" w:rsidRDefault="001C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6E3" w:rsidRDefault="001C76E3">
      <w:pPr>
        <w:spacing w:after="0" w:line="240" w:lineRule="auto"/>
      </w:pPr>
      <w:r>
        <w:separator/>
      </w:r>
    </w:p>
  </w:footnote>
  <w:footnote w:type="continuationSeparator" w:id="0">
    <w:p w:rsidR="001C76E3" w:rsidRDefault="001C7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70" w:type="dxa"/>
      <w:tblInd w:w="-1134" w:type="dxa"/>
      <w:tblCellMar>
        <w:left w:w="10" w:type="dxa"/>
        <w:right w:w="10" w:type="dxa"/>
      </w:tblCellMar>
      <w:tblLook w:val="0000" w:firstRow="0" w:lastRow="0" w:firstColumn="0" w:lastColumn="0" w:noHBand="0" w:noVBand="0"/>
    </w:tblPr>
    <w:tblGrid>
      <w:gridCol w:w="2208"/>
      <w:gridCol w:w="3227"/>
      <w:gridCol w:w="2466"/>
      <w:gridCol w:w="2969"/>
    </w:tblGrid>
    <w:tr w:rsidR="00F321BB" w:rsidTr="00AB281E">
      <w:tc>
        <w:tcPr>
          <w:tcW w:w="2208" w:type="dxa"/>
          <w:shd w:val="clear" w:color="auto" w:fill="auto"/>
          <w:tcMar>
            <w:top w:w="0" w:type="dxa"/>
            <w:left w:w="0" w:type="dxa"/>
            <w:bottom w:w="0" w:type="dxa"/>
            <w:right w:w="0" w:type="dxa"/>
          </w:tcMar>
        </w:tcPr>
        <w:p w:rsidR="00F321BB" w:rsidRDefault="00F321BB" w:rsidP="00E04ED2">
          <w:pPr>
            <w:tabs>
              <w:tab w:val="center" w:pos="4536"/>
              <w:tab w:val="right" w:pos="9072"/>
            </w:tabs>
            <w:ind w:left="459"/>
          </w:pPr>
          <w:r>
            <w:rPr>
              <w:noProof/>
              <w:sz w:val="20"/>
              <w:szCs w:val="20"/>
              <w:lang w:eastAsia="pl-PL"/>
            </w:rPr>
            <w:drawing>
              <wp:inline distT="0" distB="0" distL="0" distR="0">
                <wp:extent cx="1028700" cy="438153"/>
                <wp:effectExtent l="0" t="0" r="0" b="0"/>
                <wp:docPr id="20"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028700" cy="438153"/>
                        </a:xfrm>
                        <a:prstGeom prst="rect">
                          <a:avLst/>
                        </a:prstGeom>
                        <a:noFill/>
                        <a:ln>
                          <a:noFill/>
                          <a:prstDash/>
                        </a:ln>
                      </pic:spPr>
                    </pic:pic>
                  </a:graphicData>
                </a:graphic>
              </wp:inline>
            </w:drawing>
          </w:r>
        </w:p>
      </w:tc>
      <w:tc>
        <w:tcPr>
          <w:tcW w:w="3227" w:type="dxa"/>
          <w:shd w:val="clear" w:color="auto" w:fill="auto"/>
          <w:tcMar>
            <w:top w:w="0" w:type="dxa"/>
            <w:left w:w="0" w:type="dxa"/>
            <w:bottom w:w="0" w:type="dxa"/>
            <w:right w:w="0" w:type="dxa"/>
          </w:tcMar>
        </w:tcPr>
        <w:p w:rsidR="00F321BB" w:rsidRDefault="00F321BB" w:rsidP="00E04ED2">
          <w:pPr>
            <w:tabs>
              <w:tab w:val="center" w:pos="4536"/>
              <w:tab w:val="right" w:pos="9072"/>
            </w:tabs>
            <w:ind w:left="803"/>
          </w:pPr>
          <w:r>
            <w:rPr>
              <w:noProof/>
              <w:sz w:val="20"/>
              <w:szCs w:val="20"/>
              <w:lang w:eastAsia="pl-PL"/>
            </w:rPr>
            <w:drawing>
              <wp:inline distT="0" distB="0" distL="0" distR="0">
                <wp:extent cx="1409703" cy="438153"/>
                <wp:effectExtent l="0" t="0" r="0" b="0"/>
                <wp:docPr id="2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409703" cy="438153"/>
                        </a:xfrm>
                        <a:prstGeom prst="rect">
                          <a:avLst/>
                        </a:prstGeom>
                        <a:noFill/>
                        <a:ln>
                          <a:noFill/>
                          <a:prstDash/>
                        </a:ln>
                      </pic:spPr>
                    </pic:pic>
                  </a:graphicData>
                </a:graphic>
              </wp:inline>
            </w:drawing>
          </w:r>
        </w:p>
      </w:tc>
      <w:tc>
        <w:tcPr>
          <w:tcW w:w="2466" w:type="dxa"/>
          <w:shd w:val="clear" w:color="auto" w:fill="auto"/>
          <w:tcMar>
            <w:top w:w="0" w:type="dxa"/>
            <w:left w:w="0" w:type="dxa"/>
            <w:bottom w:w="0" w:type="dxa"/>
            <w:right w:w="0" w:type="dxa"/>
          </w:tcMar>
        </w:tcPr>
        <w:p w:rsidR="00F321BB" w:rsidRDefault="00F321BB" w:rsidP="00E04ED2">
          <w:pPr>
            <w:tabs>
              <w:tab w:val="center" w:pos="4536"/>
              <w:tab w:val="right" w:pos="9072"/>
            </w:tabs>
            <w:ind w:left="836"/>
          </w:pPr>
          <w:r>
            <w:rPr>
              <w:noProof/>
              <w:sz w:val="20"/>
              <w:szCs w:val="20"/>
              <w:lang w:eastAsia="pl-PL"/>
            </w:rPr>
            <w:drawing>
              <wp:inline distT="0" distB="0" distL="0" distR="0">
                <wp:extent cx="962021" cy="438153"/>
                <wp:effectExtent l="0" t="0" r="0" b="0"/>
                <wp:docPr id="22"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62021" cy="438153"/>
                        </a:xfrm>
                        <a:prstGeom prst="rect">
                          <a:avLst/>
                        </a:prstGeom>
                        <a:noFill/>
                        <a:ln>
                          <a:noFill/>
                          <a:prstDash/>
                        </a:ln>
                      </pic:spPr>
                    </pic:pic>
                  </a:graphicData>
                </a:graphic>
              </wp:inline>
            </w:drawing>
          </w:r>
        </w:p>
      </w:tc>
      <w:tc>
        <w:tcPr>
          <w:tcW w:w="2969" w:type="dxa"/>
          <w:shd w:val="clear" w:color="auto" w:fill="auto"/>
          <w:tcMar>
            <w:top w:w="0" w:type="dxa"/>
            <w:left w:w="0" w:type="dxa"/>
            <w:bottom w:w="0" w:type="dxa"/>
            <w:right w:w="0" w:type="dxa"/>
          </w:tcMar>
        </w:tcPr>
        <w:p w:rsidR="00F321BB" w:rsidRDefault="00F321BB" w:rsidP="00E04ED2">
          <w:pPr>
            <w:tabs>
              <w:tab w:val="center" w:pos="4536"/>
              <w:tab w:val="right" w:pos="9072"/>
            </w:tabs>
            <w:ind w:left="638"/>
          </w:pPr>
          <w:r>
            <w:rPr>
              <w:noProof/>
              <w:sz w:val="20"/>
              <w:szCs w:val="20"/>
              <w:lang w:eastAsia="pl-PL"/>
            </w:rPr>
            <w:drawing>
              <wp:inline distT="0" distB="0" distL="0" distR="0">
                <wp:extent cx="1476371" cy="466728"/>
                <wp:effectExtent l="0" t="0" r="0" b="9522"/>
                <wp:docPr id="23"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476371" cy="466728"/>
                        </a:xfrm>
                        <a:prstGeom prst="rect">
                          <a:avLst/>
                        </a:prstGeom>
                        <a:noFill/>
                        <a:ln>
                          <a:noFill/>
                          <a:prstDash/>
                        </a:ln>
                      </pic:spPr>
                    </pic:pic>
                  </a:graphicData>
                </a:graphic>
              </wp:inline>
            </w:drawing>
          </w:r>
        </w:p>
      </w:tc>
    </w:tr>
  </w:tbl>
  <w:p w:rsidR="00F321BB" w:rsidRDefault="00F321BB" w:rsidP="00E04ED2">
    <w:pPr>
      <w:pStyle w:val="Nagwek"/>
      <w:tabs>
        <w:tab w:val="clear" w:pos="4536"/>
        <w:tab w:val="clear" w:pos="9072"/>
        <w:tab w:val="left" w:pos="2193"/>
      </w:tabs>
    </w:pPr>
  </w:p>
  <w:p w:rsidR="00F321BB" w:rsidRPr="00E04ED2" w:rsidRDefault="00AB281E" w:rsidP="00AB281E">
    <w:pPr>
      <w:pStyle w:val="Nagwek"/>
    </w:pPr>
    <w:r w:rsidRPr="00D463C0">
      <w:rPr>
        <w:rFonts w:asciiTheme="majorHAnsi" w:hAnsiTheme="majorHAnsi"/>
        <w:sz w:val="20"/>
        <w:szCs w:val="20"/>
      </w:rPr>
      <w:t>Nr postępowania:</w:t>
    </w:r>
    <w:r>
      <w:rPr>
        <w:rFonts w:asciiTheme="majorHAnsi" w:hAnsiTheme="majorHAnsi"/>
        <w:sz w:val="20"/>
        <w:szCs w:val="20"/>
      </w:rPr>
      <w:t xml:space="preserve"> 1/2018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rPr>
        <w:rFonts w:ascii="Tahoma" w:hAnsi="Tahoma" w:cs="Tahoma"/>
        <w:b/>
        <w:i w:val="0"/>
        <w:sz w:val="18"/>
        <w:szCs w:val="18"/>
      </w:rPr>
    </w:lvl>
  </w:abstractNum>
  <w:abstractNum w:abstractNumId="1">
    <w:nsid w:val="0000000A"/>
    <w:multiLevelType w:val="multilevel"/>
    <w:tmpl w:val="0000000A"/>
    <w:name w:val="WW8Num10"/>
    <w:lvl w:ilvl="0">
      <w:start w:val="12"/>
      <w:numFmt w:val="decimal"/>
      <w:lvlText w:val="%1."/>
      <w:lvlJc w:val="left"/>
      <w:pPr>
        <w:tabs>
          <w:tab w:val="num" w:pos="435"/>
        </w:tabs>
        <w:ind w:left="435" w:hanging="435"/>
      </w:pPr>
      <w:rPr>
        <w:rFonts w:cs="Times New Roman"/>
      </w:rPr>
    </w:lvl>
    <w:lvl w:ilvl="1">
      <w:start w:val="1"/>
      <w:numFmt w:val="decimal"/>
      <w:lvlText w:val="19.%2."/>
      <w:lvlJc w:val="left"/>
      <w:pPr>
        <w:tabs>
          <w:tab w:val="num" w:pos="709"/>
        </w:tabs>
        <w:ind w:left="435" w:hanging="435"/>
      </w:pPr>
      <w:rPr>
        <w:rFonts w:cs="Times New Roman"/>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B"/>
    <w:multiLevelType w:val="singleLevel"/>
    <w:tmpl w:val="0000000B"/>
    <w:name w:val="WW8Num29"/>
    <w:lvl w:ilvl="0">
      <w:start w:val="1"/>
      <w:numFmt w:val="lowerLetter"/>
      <w:lvlText w:val="%1)"/>
      <w:lvlJc w:val="left"/>
      <w:pPr>
        <w:tabs>
          <w:tab w:val="num" w:pos="0"/>
        </w:tabs>
        <w:ind w:left="2345" w:hanging="360"/>
      </w:pPr>
      <w:rPr>
        <w:b w:val="0"/>
        <w:i w:val="0"/>
      </w:rPr>
    </w:lvl>
  </w:abstractNum>
  <w:abstractNum w:abstractNumId="3">
    <w:nsid w:val="00000014"/>
    <w:multiLevelType w:val="singleLevel"/>
    <w:tmpl w:val="00000014"/>
    <w:name w:val="WW8Num41"/>
    <w:lvl w:ilvl="0">
      <w:start w:val="1"/>
      <w:numFmt w:val="lowerLetter"/>
      <w:lvlText w:val="%1)"/>
      <w:lvlJc w:val="left"/>
      <w:pPr>
        <w:tabs>
          <w:tab w:val="num" w:pos="0"/>
        </w:tabs>
        <w:ind w:left="720" w:hanging="360"/>
      </w:pPr>
    </w:lvl>
  </w:abstractNum>
  <w:abstractNum w:abstractNumId="4">
    <w:nsid w:val="00000018"/>
    <w:multiLevelType w:val="multilevel"/>
    <w:tmpl w:val="00000018"/>
    <w:name w:val="WW8Num2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5">
    <w:nsid w:val="00000019"/>
    <w:multiLevelType w:val="singleLevel"/>
    <w:tmpl w:val="00000019"/>
    <w:lvl w:ilvl="0">
      <w:start w:val="1"/>
      <w:numFmt w:val="decimal"/>
      <w:lvlText w:val="8.%1."/>
      <w:lvlJc w:val="left"/>
      <w:pPr>
        <w:tabs>
          <w:tab w:val="num" w:pos="0"/>
        </w:tabs>
        <w:ind w:left="928" w:hanging="360"/>
      </w:pPr>
      <w:rPr>
        <w:b w:val="0"/>
      </w:rPr>
    </w:lvl>
  </w:abstractNum>
  <w:abstractNum w:abstractNumId="6">
    <w:nsid w:val="048F0BD9"/>
    <w:multiLevelType w:val="hybridMultilevel"/>
    <w:tmpl w:val="77324A6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4A3978"/>
    <w:multiLevelType w:val="hybridMultilevel"/>
    <w:tmpl w:val="005E6F0C"/>
    <w:lvl w:ilvl="0" w:tplc="42541FD2">
      <w:start w:val="25"/>
      <w:numFmt w:val="bullet"/>
      <w:lvlText w:val="–"/>
      <w:lvlJc w:val="left"/>
      <w:pPr>
        <w:ind w:left="360" w:hanging="360"/>
      </w:pPr>
      <w:rPr>
        <w:rFonts w:ascii="Times New Roman" w:eastAsia="Times New Roman" w:hAnsi="Times New Roman" w:cs="Times New Roman" w:hint="default"/>
        <w:color w:val="auto"/>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
    <w:nsid w:val="0BA154C3"/>
    <w:multiLevelType w:val="hybridMultilevel"/>
    <w:tmpl w:val="9958378C"/>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nsid w:val="0CB64C4D"/>
    <w:multiLevelType w:val="hybridMultilevel"/>
    <w:tmpl w:val="3E24807E"/>
    <w:lvl w:ilvl="0" w:tplc="B5D08B1A">
      <w:start w:val="4"/>
      <w:numFmt w:val="decimal"/>
      <w:lvlText w:val="%1."/>
      <w:lvlJc w:val="left"/>
      <w:pPr>
        <w:ind w:left="360" w:hanging="360"/>
      </w:pPr>
      <w:rPr>
        <w:rFonts w:cs="Times New Roman" w:hint="default"/>
        <w:b/>
        <w:bCs/>
        <w:i w:val="0"/>
        <w:iCs w:val="0"/>
        <w:sz w:val="20"/>
        <w:szCs w:val="20"/>
      </w:rPr>
    </w:lvl>
    <w:lvl w:ilvl="1" w:tplc="FFD4FE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237D9D"/>
    <w:multiLevelType w:val="multilevel"/>
    <w:tmpl w:val="98D48162"/>
    <w:lvl w:ilvl="0">
      <w:start w:val="19"/>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135A1882"/>
    <w:multiLevelType w:val="multilevel"/>
    <w:tmpl w:val="E43C7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418045B"/>
    <w:multiLevelType w:val="hybridMultilevel"/>
    <w:tmpl w:val="AD76F428"/>
    <w:lvl w:ilvl="0" w:tplc="435686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41E64BB"/>
    <w:multiLevelType w:val="hybridMultilevel"/>
    <w:tmpl w:val="D2B033D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165871AD"/>
    <w:multiLevelType w:val="multilevel"/>
    <w:tmpl w:val="DB305AE6"/>
    <w:lvl w:ilvl="0">
      <w:start w:val="16"/>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080" w:hanging="7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5">
    <w:nsid w:val="16A86DD3"/>
    <w:multiLevelType w:val="hybridMultilevel"/>
    <w:tmpl w:val="076AD690"/>
    <w:lvl w:ilvl="0" w:tplc="E452DC04">
      <w:start w:val="1"/>
      <w:numFmt w:val="decimal"/>
      <w:lvlText w:val="%1."/>
      <w:lvlJc w:val="left"/>
      <w:pPr>
        <w:ind w:left="786" w:hanging="360"/>
      </w:pPr>
      <w:rPr>
        <w:rFonts w:ascii="Times New Roman" w:hAnsi="Times New Roman" w:cs="Times New Roman" w:hint="default"/>
      </w:rPr>
    </w:lvl>
    <w:lvl w:ilvl="1" w:tplc="04150019">
      <w:start w:val="1"/>
      <w:numFmt w:val="lowerLetter"/>
      <w:lvlText w:val="%2."/>
      <w:lvlJc w:val="left"/>
      <w:pPr>
        <w:ind w:left="1506" w:hanging="360"/>
      </w:pPr>
      <w:rPr>
        <w:rFonts w:ascii="Times New Roman" w:hAnsi="Times New Roman" w:cs="Times New Roman"/>
      </w:rPr>
    </w:lvl>
    <w:lvl w:ilvl="2" w:tplc="0415001B">
      <w:start w:val="1"/>
      <w:numFmt w:val="lowerRoman"/>
      <w:lvlText w:val="%3."/>
      <w:lvlJc w:val="right"/>
      <w:pPr>
        <w:ind w:left="2226" w:hanging="180"/>
      </w:pPr>
      <w:rPr>
        <w:rFonts w:ascii="Times New Roman" w:hAnsi="Times New Roman" w:cs="Times New Roman"/>
      </w:rPr>
    </w:lvl>
    <w:lvl w:ilvl="3" w:tplc="0415000F">
      <w:start w:val="1"/>
      <w:numFmt w:val="decimal"/>
      <w:lvlText w:val="%4."/>
      <w:lvlJc w:val="left"/>
      <w:pPr>
        <w:ind w:left="2946" w:hanging="360"/>
      </w:pPr>
      <w:rPr>
        <w:rFonts w:ascii="Times New Roman" w:hAnsi="Times New Roman" w:cs="Times New Roman"/>
      </w:rPr>
    </w:lvl>
    <w:lvl w:ilvl="4" w:tplc="04150019">
      <w:start w:val="1"/>
      <w:numFmt w:val="lowerLetter"/>
      <w:lvlText w:val="%5."/>
      <w:lvlJc w:val="left"/>
      <w:pPr>
        <w:ind w:left="3666" w:hanging="360"/>
      </w:pPr>
      <w:rPr>
        <w:rFonts w:ascii="Times New Roman" w:hAnsi="Times New Roman" w:cs="Times New Roman"/>
      </w:rPr>
    </w:lvl>
    <w:lvl w:ilvl="5" w:tplc="0415001B">
      <w:start w:val="1"/>
      <w:numFmt w:val="lowerRoman"/>
      <w:lvlText w:val="%6."/>
      <w:lvlJc w:val="right"/>
      <w:pPr>
        <w:ind w:left="4386" w:hanging="180"/>
      </w:pPr>
      <w:rPr>
        <w:rFonts w:ascii="Times New Roman" w:hAnsi="Times New Roman" w:cs="Times New Roman"/>
      </w:rPr>
    </w:lvl>
    <w:lvl w:ilvl="6" w:tplc="0415000F">
      <w:start w:val="1"/>
      <w:numFmt w:val="decimal"/>
      <w:lvlText w:val="%7."/>
      <w:lvlJc w:val="left"/>
      <w:pPr>
        <w:ind w:left="5106" w:hanging="360"/>
      </w:pPr>
      <w:rPr>
        <w:rFonts w:ascii="Times New Roman" w:hAnsi="Times New Roman" w:cs="Times New Roman"/>
      </w:rPr>
    </w:lvl>
    <w:lvl w:ilvl="7" w:tplc="04150019">
      <w:start w:val="1"/>
      <w:numFmt w:val="lowerLetter"/>
      <w:lvlText w:val="%8."/>
      <w:lvlJc w:val="left"/>
      <w:pPr>
        <w:ind w:left="5826" w:hanging="360"/>
      </w:pPr>
      <w:rPr>
        <w:rFonts w:ascii="Times New Roman" w:hAnsi="Times New Roman" w:cs="Times New Roman"/>
      </w:rPr>
    </w:lvl>
    <w:lvl w:ilvl="8" w:tplc="0415001B">
      <w:start w:val="1"/>
      <w:numFmt w:val="lowerRoman"/>
      <w:lvlText w:val="%9."/>
      <w:lvlJc w:val="right"/>
      <w:pPr>
        <w:ind w:left="6546" w:hanging="180"/>
      </w:pPr>
      <w:rPr>
        <w:rFonts w:ascii="Times New Roman" w:hAnsi="Times New Roman" w:cs="Times New Roman"/>
      </w:rPr>
    </w:lvl>
  </w:abstractNum>
  <w:abstractNum w:abstractNumId="16">
    <w:nsid w:val="16D1754B"/>
    <w:multiLevelType w:val="hybridMultilevel"/>
    <w:tmpl w:val="DA625AA6"/>
    <w:lvl w:ilvl="0" w:tplc="04150017">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A82D9D"/>
    <w:multiLevelType w:val="multilevel"/>
    <w:tmpl w:val="3ACC0002"/>
    <w:lvl w:ilvl="0">
      <w:start w:val="19"/>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1A637156"/>
    <w:multiLevelType w:val="hybridMultilevel"/>
    <w:tmpl w:val="5256151C"/>
    <w:lvl w:ilvl="0" w:tplc="04090017">
      <w:start w:val="1"/>
      <w:numFmt w:val="lowerLetter"/>
      <w:lvlText w:val="%1)"/>
      <w:lvlJc w:val="left"/>
      <w:pPr>
        <w:ind w:left="360" w:hanging="360"/>
      </w:pPr>
    </w:lvl>
    <w:lvl w:ilvl="1" w:tplc="04090017">
      <w:start w:val="1"/>
      <w:numFmt w:val="lowerLetter"/>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B1E7E5A"/>
    <w:multiLevelType w:val="multilevel"/>
    <w:tmpl w:val="3000E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A674A1"/>
    <w:multiLevelType w:val="hybridMultilevel"/>
    <w:tmpl w:val="C660F162"/>
    <w:lvl w:ilvl="0" w:tplc="E57EA6CC">
      <w:start w:val="1"/>
      <w:numFmt w:val="decimal"/>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1C970652"/>
    <w:multiLevelType w:val="hybridMultilevel"/>
    <w:tmpl w:val="2FB6DCF6"/>
    <w:lvl w:ilvl="0" w:tplc="310281DA">
      <w:start w:val="1"/>
      <w:numFmt w:val="decimal"/>
      <w:lvlText w:val="%1."/>
      <w:lvlJc w:val="left"/>
      <w:pPr>
        <w:ind w:left="60" w:hanging="42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2">
    <w:nsid w:val="1E8810F7"/>
    <w:multiLevelType w:val="multilevel"/>
    <w:tmpl w:val="AE92855A"/>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861"/>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3">
    <w:nsid w:val="1F442B73"/>
    <w:multiLevelType w:val="hybridMultilevel"/>
    <w:tmpl w:val="BBA8CBCC"/>
    <w:lvl w:ilvl="0" w:tplc="F930698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22A53B38"/>
    <w:multiLevelType w:val="multilevel"/>
    <w:tmpl w:val="222A233A"/>
    <w:lvl w:ilvl="0">
      <w:start w:val="8"/>
      <w:numFmt w:val="decimal"/>
      <w:lvlText w:val="%1"/>
      <w:lvlJc w:val="left"/>
      <w:pPr>
        <w:ind w:left="360" w:hanging="360"/>
      </w:pPr>
      <w:rPr>
        <w:rFonts w:eastAsia="Times-Roman" w:hint="default"/>
        <w:b w:val="0"/>
        <w:color w:val="000000"/>
      </w:rPr>
    </w:lvl>
    <w:lvl w:ilvl="1">
      <w:start w:val="1"/>
      <w:numFmt w:val="decimal"/>
      <w:lvlText w:val="%1.%2"/>
      <w:lvlJc w:val="left"/>
      <w:pPr>
        <w:ind w:left="644" w:hanging="360"/>
      </w:pPr>
      <w:rPr>
        <w:rFonts w:eastAsia="Times-Roman" w:hint="default"/>
        <w:b w:val="0"/>
        <w:color w:val="000000"/>
      </w:rPr>
    </w:lvl>
    <w:lvl w:ilvl="2">
      <w:start w:val="1"/>
      <w:numFmt w:val="decimal"/>
      <w:lvlText w:val="%1.%2.%3"/>
      <w:lvlJc w:val="left"/>
      <w:pPr>
        <w:ind w:left="1288" w:hanging="720"/>
      </w:pPr>
      <w:rPr>
        <w:rFonts w:eastAsia="Times-Roman" w:hint="default"/>
        <w:b w:val="0"/>
        <w:color w:val="000000"/>
      </w:rPr>
    </w:lvl>
    <w:lvl w:ilvl="3">
      <w:start w:val="1"/>
      <w:numFmt w:val="decimal"/>
      <w:lvlText w:val="%1.%2.%3.%4"/>
      <w:lvlJc w:val="left"/>
      <w:pPr>
        <w:ind w:left="1572" w:hanging="720"/>
      </w:pPr>
      <w:rPr>
        <w:rFonts w:eastAsia="Times-Roman" w:hint="default"/>
        <w:b w:val="0"/>
        <w:color w:val="000000"/>
      </w:rPr>
    </w:lvl>
    <w:lvl w:ilvl="4">
      <w:start w:val="1"/>
      <w:numFmt w:val="decimal"/>
      <w:lvlText w:val="%1.%2.%3.%4.%5"/>
      <w:lvlJc w:val="left"/>
      <w:pPr>
        <w:ind w:left="1856" w:hanging="720"/>
      </w:pPr>
      <w:rPr>
        <w:rFonts w:eastAsia="Times-Roman" w:hint="default"/>
        <w:b w:val="0"/>
        <w:color w:val="000000"/>
      </w:rPr>
    </w:lvl>
    <w:lvl w:ilvl="5">
      <w:start w:val="1"/>
      <w:numFmt w:val="decimal"/>
      <w:lvlText w:val="%1.%2.%3.%4.%5.%6"/>
      <w:lvlJc w:val="left"/>
      <w:pPr>
        <w:ind w:left="2500" w:hanging="1080"/>
      </w:pPr>
      <w:rPr>
        <w:rFonts w:eastAsia="Times-Roman" w:hint="default"/>
        <w:b w:val="0"/>
        <w:color w:val="000000"/>
      </w:rPr>
    </w:lvl>
    <w:lvl w:ilvl="6">
      <w:start w:val="1"/>
      <w:numFmt w:val="decimal"/>
      <w:lvlText w:val="%1.%2.%3.%4.%5.%6.%7"/>
      <w:lvlJc w:val="left"/>
      <w:pPr>
        <w:ind w:left="2784" w:hanging="1080"/>
      </w:pPr>
      <w:rPr>
        <w:rFonts w:eastAsia="Times-Roman" w:hint="default"/>
        <w:b w:val="0"/>
        <w:color w:val="000000"/>
      </w:rPr>
    </w:lvl>
    <w:lvl w:ilvl="7">
      <w:start w:val="1"/>
      <w:numFmt w:val="decimal"/>
      <w:lvlText w:val="%1.%2.%3.%4.%5.%6.%7.%8"/>
      <w:lvlJc w:val="left"/>
      <w:pPr>
        <w:ind w:left="3068" w:hanging="1080"/>
      </w:pPr>
      <w:rPr>
        <w:rFonts w:eastAsia="Times-Roman" w:hint="default"/>
        <w:b w:val="0"/>
        <w:color w:val="000000"/>
      </w:rPr>
    </w:lvl>
    <w:lvl w:ilvl="8">
      <w:start w:val="1"/>
      <w:numFmt w:val="decimal"/>
      <w:lvlText w:val="%1.%2.%3.%4.%5.%6.%7.%8.%9"/>
      <w:lvlJc w:val="left"/>
      <w:pPr>
        <w:ind w:left="3712" w:hanging="1440"/>
      </w:pPr>
      <w:rPr>
        <w:rFonts w:eastAsia="Times-Roman" w:hint="default"/>
        <w:b w:val="0"/>
        <w:color w:val="000000"/>
      </w:rPr>
    </w:lvl>
  </w:abstractNum>
  <w:abstractNum w:abstractNumId="25">
    <w:nsid w:val="22A671D4"/>
    <w:multiLevelType w:val="hybridMultilevel"/>
    <w:tmpl w:val="3154B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C90BDA"/>
    <w:multiLevelType w:val="multilevel"/>
    <w:tmpl w:val="C8807976"/>
    <w:lvl w:ilvl="0">
      <w:start w:val="20"/>
      <w:numFmt w:val="decimal"/>
      <w:lvlText w:val="%1"/>
      <w:lvlJc w:val="left"/>
      <w:pPr>
        <w:ind w:left="360" w:hanging="360"/>
      </w:pPr>
      <w:rPr>
        <w:rFonts w:eastAsia="Times New Roman"/>
      </w:rPr>
    </w:lvl>
    <w:lvl w:ilvl="1">
      <w:start w:val="1"/>
      <w:numFmt w:val="decimal"/>
      <w:lvlText w:val="%1.%2"/>
      <w:lvlJc w:val="left"/>
      <w:pPr>
        <w:ind w:left="1440" w:hanging="360"/>
      </w:pPr>
      <w:rPr>
        <w:rFonts w:eastAsia="Times New Roman"/>
      </w:rPr>
    </w:lvl>
    <w:lvl w:ilvl="2">
      <w:start w:val="1"/>
      <w:numFmt w:val="decimal"/>
      <w:lvlText w:val="%1.%2.%3"/>
      <w:lvlJc w:val="left"/>
      <w:pPr>
        <w:ind w:left="2880" w:hanging="720"/>
      </w:pPr>
      <w:rPr>
        <w:rFonts w:eastAsia="Times New Roman"/>
      </w:rPr>
    </w:lvl>
    <w:lvl w:ilvl="3">
      <w:start w:val="1"/>
      <w:numFmt w:val="decimal"/>
      <w:lvlText w:val="%1.%2.%3.%4"/>
      <w:lvlJc w:val="left"/>
      <w:pPr>
        <w:ind w:left="3960" w:hanging="720"/>
      </w:pPr>
      <w:rPr>
        <w:rFonts w:eastAsia="Times New Roman"/>
      </w:rPr>
    </w:lvl>
    <w:lvl w:ilvl="4">
      <w:start w:val="1"/>
      <w:numFmt w:val="decimal"/>
      <w:lvlText w:val="%1.%2.%3.%4.%5"/>
      <w:lvlJc w:val="left"/>
      <w:pPr>
        <w:ind w:left="5400" w:hanging="1080"/>
      </w:pPr>
      <w:rPr>
        <w:rFonts w:eastAsia="Times New Roman"/>
      </w:rPr>
    </w:lvl>
    <w:lvl w:ilvl="5">
      <w:start w:val="1"/>
      <w:numFmt w:val="decimal"/>
      <w:lvlText w:val="%1.%2.%3.%4.%5.%6"/>
      <w:lvlJc w:val="left"/>
      <w:pPr>
        <w:ind w:left="6480" w:hanging="1080"/>
      </w:pPr>
      <w:rPr>
        <w:rFonts w:eastAsia="Times New Roman"/>
      </w:rPr>
    </w:lvl>
    <w:lvl w:ilvl="6">
      <w:start w:val="1"/>
      <w:numFmt w:val="decimal"/>
      <w:lvlText w:val="%1.%2.%3.%4.%5.%6.%7"/>
      <w:lvlJc w:val="left"/>
      <w:pPr>
        <w:ind w:left="7920" w:hanging="1440"/>
      </w:pPr>
      <w:rPr>
        <w:rFonts w:eastAsia="Times New Roman"/>
      </w:rPr>
    </w:lvl>
    <w:lvl w:ilvl="7">
      <w:start w:val="1"/>
      <w:numFmt w:val="decimal"/>
      <w:lvlText w:val="%1.%2.%3.%4.%5.%6.%7.%8"/>
      <w:lvlJc w:val="left"/>
      <w:pPr>
        <w:ind w:left="9000" w:hanging="1440"/>
      </w:pPr>
      <w:rPr>
        <w:rFonts w:eastAsia="Times New Roman"/>
      </w:rPr>
    </w:lvl>
    <w:lvl w:ilvl="8">
      <w:start w:val="1"/>
      <w:numFmt w:val="decimal"/>
      <w:lvlText w:val="%1.%2.%3.%4.%5.%6.%7.%8.%9"/>
      <w:lvlJc w:val="left"/>
      <w:pPr>
        <w:ind w:left="10440" w:hanging="1800"/>
      </w:pPr>
      <w:rPr>
        <w:rFonts w:eastAsia="Times New Roman"/>
      </w:rPr>
    </w:lvl>
  </w:abstractNum>
  <w:abstractNum w:abstractNumId="27">
    <w:nsid w:val="2D6A075B"/>
    <w:multiLevelType w:val="multilevel"/>
    <w:tmpl w:val="CD86087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59F5B4C"/>
    <w:multiLevelType w:val="hybridMultilevel"/>
    <w:tmpl w:val="21226308"/>
    <w:lvl w:ilvl="0" w:tplc="B6046E40">
      <w:start w:val="1"/>
      <w:numFmt w:val="decimal"/>
      <w:lvlText w:val="9.2.1.%1."/>
      <w:lvlJc w:val="left"/>
      <w:pPr>
        <w:ind w:left="2355" w:hanging="360"/>
      </w:pPr>
      <w:rPr>
        <w:rFonts w:hint="default"/>
        <w:b/>
      </w:rPr>
    </w:lvl>
    <w:lvl w:ilvl="1" w:tplc="04150019">
      <w:start w:val="1"/>
      <w:numFmt w:val="lowerLetter"/>
      <w:lvlText w:val="%2."/>
      <w:lvlJc w:val="left"/>
      <w:pPr>
        <w:ind w:left="3075" w:hanging="360"/>
      </w:pPr>
    </w:lvl>
    <w:lvl w:ilvl="2" w:tplc="0415001B" w:tentative="1">
      <w:start w:val="1"/>
      <w:numFmt w:val="lowerRoman"/>
      <w:lvlText w:val="%3."/>
      <w:lvlJc w:val="right"/>
      <w:pPr>
        <w:ind w:left="3795" w:hanging="180"/>
      </w:pPr>
    </w:lvl>
    <w:lvl w:ilvl="3" w:tplc="0415000F" w:tentative="1">
      <w:start w:val="1"/>
      <w:numFmt w:val="decimal"/>
      <w:lvlText w:val="%4."/>
      <w:lvlJc w:val="left"/>
      <w:pPr>
        <w:ind w:left="4515" w:hanging="360"/>
      </w:pPr>
    </w:lvl>
    <w:lvl w:ilvl="4" w:tplc="04150019" w:tentative="1">
      <w:start w:val="1"/>
      <w:numFmt w:val="lowerLetter"/>
      <w:lvlText w:val="%5."/>
      <w:lvlJc w:val="left"/>
      <w:pPr>
        <w:ind w:left="5235" w:hanging="360"/>
      </w:pPr>
    </w:lvl>
    <w:lvl w:ilvl="5" w:tplc="0415001B" w:tentative="1">
      <w:start w:val="1"/>
      <w:numFmt w:val="lowerRoman"/>
      <w:lvlText w:val="%6."/>
      <w:lvlJc w:val="right"/>
      <w:pPr>
        <w:ind w:left="5955" w:hanging="180"/>
      </w:pPr>
    </w:lvl>
    <w:lvl w:ilvl="6" w:tplc="0415000F" w:tentative="1">
      <w:start w:val="1"/>
      <w:numFmt w:val="decimal"/>
      <w:lvlText w:val="%7."/>
      <w:lvlJc w:val="left"/>
      <w:pPr>
        <w:ind w:left="6675" w:hanging="360"/>
      </w:pPr>
    </w:lvl>
    <w:lvl w:ilvl="7" w:tplc="04150019" w:tentative="1">
      <w:start w:val="1"/>
      <w:numFmt w:val="lowerLetter"/>
      <w:lvlText w:val="%8."/>
      <w:lvlJc w:val="left"/>
      <w:pPr>
        <w:ind w:left="7395" w:hanging="360"/>
      </w:pPr>
    </w:lvl>
    <w:lvl w:ilvl="8" w:tplc="0415001B" w:tentative="1">
      <w:start w:val="1"/>
      <w:numFmt w:val="lowerRoman"/>
      <w:lvlText w:val="%9."/>
      <w:lvlJc w:val="right"/>
      <w:pPr>
        <w:ind w:left="8115" w:hanging="180"/>
      </w:pPr>
    </w:lvl>
  </w:abstractNum>
  <w:abstractNum w:abstractNumId="30">
    <w:nsid w:val="38EC6345"/>
    <w:multiLevelType w:val="hybridMultilevel"/>
    <w:tmpl w:val="1DCC5B0A"/>
    <w:lvl w:ilvl="0" w:tplc="F4922F3C">
      <w:start w:val="10"/>
      <w:numFmt w:val="decimal"/>
      <w:lvlText w:val="%1."/>
      <w:lvlJc w:val="left"/>
      <w:pPr>
        <w:ind w:left="720" w:hanging="360"/>
      </w:pPr>
      <w:rPr>
        <w:rFonts w:cs="Times New Roman" w:hint="default"/>
        <w:b/>
        <w:bCs/>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AE11862"/>
    <w:multiLevelType w:val="hybridMultilevel"/>
    <w:tmpl w:val="1EEEF3D6"/>
    <w:lvl w:ilvl="0" w:tplc="04090017">
      <w:start w:val="1"/>
      <w:numFmt w:val="lowerLetter"/>
      <w:lvlText w:val="%1)"/>
      <w:lvlJc w:val="left"/>
      <w:pPr>
        <w:ind w:left="36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CCC30AC"/>
    <w:multiLevelType w:val="hybridMultilevel"/>
    <w:tmpl w:val="D31EE520"/>
    <w:lvl w:ilvl="0" w:tplc="04090017">
      <w:start w:val="1"/>
      <w:numFmt w:val="lowerLetter"/>
      <w:lvlText w:val="%1)"/>
      <w:lvlJc w:val="left"/>
      <w:pPr>
        <w:ind w:left="72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EB72657"/>
    <w:multiLevelType w:val="hybridMultilevel"/>
    <w:tmpl w:val="5930119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FE2476"/>
    <w:multiLevelType w:val="hybridMultilevel"/>
    <w:tmpl w:val="828A54D6"/>
    <w:lvl w:ilvl="0" w:tplc="01B01CE0">
      <w:start w:val="2"/>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13A6910"/>
    <w:multiLevelType w:val="multilevel"/>
    <w:tmpl w:val="97BA3E5C"/>
    <w:lvl w:ilvl="0">
      <w:start w:val="17"/>
      <w:numFmt w:val="decimal"/>
      <w:lvlText w:val="%1."/>
      <w:lvlJc w:val="left"/>
      <w:pPr>
        <w:ind w:left="600" w:hanging="600"/>
      </w:pPr>
      <w:rPr>
        <w:rFonts w:hint="default"/>
      </w:rPr>
    </w:lvl>
    <w:lvl w:ilvl="1">
      <w:start w:val="2"/>
      <w:numFmt w:val="decimal"/>
      <w:lvlText w:val="%1.%2."/>
      <w:lvlJc w:val="left"/>
      <w:pPr>
        <w:ind w:left="7667" w:hanging="720"/>
      </w:pPr>
      <w:rPr>
        <w:rFonts w:hint="default"/>
      </w:rPr>
    </w:lvl>
    <w:lvl w:ilvl="2">
      <w:start w:val="1"/>
      <w:numFmt w:val="decimal"/>
      <w:lvlText w:val="%1.%2.%3."/>
      <w:lvlJc w:val="left"/>
      <w:pPr>
        <w:ind w:left="4716" w:hanging="720"/>
      </w:pPr>
      <w:rPr>
        <w:rFonts w:hint="default"/>
      </w:rPr>
    </w:lvl>
    <w:lvl w:ilvl="3">
      <w:start w:val="1"/>
      <w:numFmt w:val="decimal"/>
      <w:lvlText w:val="%1.%2.%3.%4."/>
      <w:lvlJc w:val="left"/>
      <w:pPr>
        <w:ind w:left="7074" w:hanging="1080"/>
      </w:pPr>
      <w:rPr>
        <w:rFonts w:hint="default"/>
      </w:rPr>
    </w:lvl>
    <w:lvl w:ilvl="4">
      <w:start w:val="1"/>
      <w:numFmt w:val="decimal"/>
      <w:lvlText w:val="%1.%2.%3.%4.%5."/>
      <w:lvlJc w:val="left"/>
      <w:pPr>
        <w:ind w:left="9072" w:hanging="1080"/>
      </w:pPr>
      <w:rPr>
        <w:rFonts w:hint="default"/>
      </w:rPr>
    </w:lvl>
    <w:lvl w:ilvl="5">
      <w:start w:val="1"/>
      <w:numFmt w:val="decimal"/>
      <w:lvlText w:val="%1.%2.%3.%4.%5.%6."/>
      <w:lvlJc w:val="left"/>
      <w:pPr>
        <w:ind w:left="11430" w:hanging="1440"/>
      </w:pPr>
      <w:rPr>
        <w:rFonts w:hint="default"/>
      </w:rPr>
    </w:lvl>
    <w:lvl w:ilvl="6">
      <w:start w:val="1"/>
      <w:numFmt w:val="decimal"/>
      <w:lvlText w:val="%1.%2.%3.%4.%5.%6.%7."/>
      <w:lvlJc w:val="left"/>
      <w:pPr>
        <w:ind w:left="13428" w:hanging="1440"/>
      </w:pPr>
      <w:rPr>
        <w:rFonts w:hint="default"/>
      </w:rPr>
    </w:lvl>
    <w:lvl w:ilvl="7">
      <w:start w:val="1"/>
      <w:numFmt w:val="decimal"/>
      <w:lvlText w:val="%1.%2.%3.%4.%5.%6.%7.%8."/>
      <w:lvlJc w:val="left"/>
      <w:pPr>
        <w:ind w:left="15786" w:hanging="1800"/>
      </w:pPr>
      <w:rPr>
        <w:rFonts w:hint="default"/>
      </w:rPr>
    </w:lvl>
    <w:lvl w:ilvl="8">
      <w:start w:val="1"/>
      <w:numFmt w:val="decimal"/>
      <w:lvlText w:val="%1.%2.%3.%4.%5.%6.%7.%8.%9."/>
      <w:lvlJc w:val="left"/>
      <w:pPr>
        <w:ind w:left="17784" w:hanging="1800"/>
      </w:pPr>
      <w:rPr>
        <w:rFonts w:hint="default"/>
      </w:rPr>
    </w:lvl>
  </w:abstractNum>
  <w:abstractNum w:abstractNumId="36">
    <w:nsid w:val="5C2C4EDB"/>
    <w:multiLevelType w:val="hybridMultilevel"/>
    <w:tmpl w:val="DFF8D6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C66EDE"/>
    <w:multiLevelType w:val="multilevel"/>
    <w:tmpl w:val="2B92D544"/>
    <w:lvl w:ilvl="0">
      <w:start w:val="20"/>
      <w:numFmt w:val="decimal"/>
      <w:lvlText w:val="%1"/>
      <w:lvlJc w:val="left"/>
      <w:pPr>
        <w:ind w:left="360" w:hanging="360"/>
      </w:pPr>
      <w:rPr>
        <w:rFonts w:eastAsia="Batang" w:hint="default"/>
      </w:rPr>
    </w:lvl>
    <w:lvl w:ilvl="1">
      <w:start w:val="1"/>
      <w:numFmt w:val="decimal"/>
      <w:lvlText w:val="%1.%2"/>
      <w:lvlJc w:val="left"/>
      <w:pPr>
        <w:ind w:left="786" w:hanging="360"/>
      </w:pPr>
      <w:rPr>
        <w:rFonts w:eastAsia="Batang" w:hint="default"/>
      </w:rPr>
    </w:lvl>
    <w:lvl w:ilvl="2">
      <w:start w:val="1"/>
      <w:numFmt w:val="decimal"/>
      <w:lvlText w:val="%1.%2.%3"/>
      <w:lvlJc w:val="left"/>
      <w:pPr>
        <w:ind w:left="1572" w:hanging="720"/>
      </w:pPr>
      <w:rPr>
        <w:rFonts w:eastAsia="Batang" w:hint="default"/>
      </w:rPr>
    </w:lvl>
    <w:lvl w:ilvl="3">
      <w:start w:val="1"/>
      <w:numFmt w:val="decimal"/>
      <w:lvlText w:val="%1.%2.%3.%4"/>
      <w:lvlJc w:val="left"/>
      <w:pPr>
        <w:ind w:left="1998" w:hanging="720"/>
      </w:pPr>
      <w:rPr>
        <w:rFonts w:eastAsia="Batang" w:hint="default"/>
      </w:rPr>
    </w:lvl>
    <w:lvl w:ilvl="4">
      <w:start w:val="1"/>
      <w:numFmt w:val="decimal"/>
      <w:lvlText w:val="%1.%2.%3.%4.%5"/>
      <w:lvlJc w:val="left"/>
      <w:pPr>
        <w:ind w:left="2784" w:hanging="1080"/>
      </w:pPr>
      <w:rPr>
        <w:rFonts w:eastAsia="Batang" w:hint="default"/>
      </w:rPr>
    </w:lvl>
    <w:lvl w:ilvl="5">
      <w:start w:val="1"/>
      <w:numFmt w:val="decimal"/>
      <w:lvlText w:val="%1.%2.%3.%4.%5.%6"/>
      <w:lvlJc w:val="left"/>
      <w:pPr>
        <w:ind w:left="3210" w:hanging="1080"/>
      </w:pPr>
      <w:rPr>
        <w:rFonts w:eastAsia="Batang" w:hint="default"/>
      </w:rPr>
    </w:lvl>
    <w:lvl w:ilvl="6">
      <w:start w:val="1"/>
      <w:numFmt w:val="decimal"/>
      <w:lvlText w:val="%1.%2.%3.%4.%5.%6.%7"/>
      <w:lvlJc w:val="left"/>
      <w:pPr>
        <w:ind w:left="3996" w:hanging="1440"/>
      </w:pPr>
      <w:rPr>
        <w:rFonts w:eastAsia="Batang" w:hint="default"/>
      </w:rPr>
    </w:lvl>
    <w:lvl w:ilvl="7">
      <w:start w:val="1"/>
      <w:numFmt w:val="decimal"/>
      <w:lvlText w:val="%1.%2.%3.%4.%5.%6.%7.%8"/>
      <w:lvlJc w:val="left"/>
      <w:pPr>
        <w:ind w:left="4422" w:hanging="1440"/>
      </w:pPr>
      <w:rPr>
        <w:rFonts w:eastAsia="Batang" w:hint="default"/>
      </w:rPr>
    </w:lvl>
    <w:lvl w:ilvl="8">
      <w:start w:val="1"/>
      <w:numFmt w:val="decimal"/>
      <w:lvlText w:val="%1.%2.%3.%4.%5.%6.%7.%8.%9"/>
      <w:lvlJc w:val="left"/>
      <w:pPr>
        <w:ind w:left="5208" w:hanging="1800"/>
      </w:pPr>
      <w:rPr>
        <w:rFonts w:eastAsia="Batang" w:hint="default"/>
      </w:rPr>
    </w:lvl>
  </w:abstractNum>
  <w:abstractNum w:abstractNumId="38">
    <w:nsid w:val="61BB03A8"/>
    <w:multiLevelType w:val="multilevel"/>
    <w:tmpl w:val="EA7C1940"/>
    <w:lvl w:ilvl="0">
      <w:start w:val="17"/>
      <w:numFmt w:val="decimal"/>
      <w:lvlText w:val="%1."/>
      <w:lvlJc w:val="left"/>
      <w:pPr>
        <w:ind w:left="435" w:hanging="435"/>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9">
    <w:nsid w:val="6309249E"/>
    <w:multiLevelType w:val="hybridMultilevel"/>
    <w:tmpl w:val="F53493D8"/>
    <w:lvl w:ilvl="0" w:tplc="521C66D4">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63755487"/>
    <w:multiLevelType w:val="hybridMultilevel"/>
    <w:tmpl w:val="EC120CEA"/>
    <w:lvl w:ilvl="0" w:tplc="04090017">
      <w:start w:val="1"/>
      <w:numFmt w:val="lowerLetter"/>
      <w:lvlText w:val="%1)"/>
      <w:lvlJc w:val="left"/>
      <w:pPr>
        <w:ind w:left="1080" w:hanging="360"/>
      </w:pPr>
    </w:lvl>
    <w:lvl w:ilvl="1" w:tplc="04090017">
      <w:start w:val="1"/>
      <w:numFmt w:val="lowerLetter"/>
      <w:lvlText w:val="%2)"/>
      <w:lvlJc w:val="left"/>
      <w:pPr>
        <w:ind w:left="36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4FF4E68"/>
    <w:multiLevelType w:val="multilevel"/>
    <w:tmpl w:val="87E25F82"/>
    <w:lvl w:ilvl="0">
      <w:start w:val="19"/>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9424F8E"/>
    <w:multiLevelType w:val="hybridMultilevel"/>
    <w:tmpl w:val="F0F81E82"/>
    <w:lvl w:ilvl="0" w:tplc="3806C248">
      <w:start w:val="1"/>
      <w:numFmt w:val="lowerLetter"/>
      <w:lvlText w:val="%1)"/>
      <w:lvlJc w:val="left"/>
      <w:pPr>
        <w:ind w:left="927" w:hanging="360"/>
      </w:pPr>
      <w:rPr>
        <w:rFonts w:cs="Arial" w:hint="default"/>
        <w:u w:val="non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nsid w:val="7517371E"/>
    <w:multiLevelType w:val="hybridMultilevel"/>
    <w:tmpl w:val="46F0F73E"/>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76957EFA"/>
    <w:multiLevelType w:val="hybridMultilevel"/>
    <w:tmpl w:val="EE3C01F0"/>
    <w:lvl w:ilvl="0" w:tplc="B0486E4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2C7C72"/>
    <w:multiLevelType w:val="hybridMultilevel"/>
    <w:tmpl w:val="A6EEA1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B541423"/>
    <w:multiLevelType w:val="hybridMultilevel"/>
    <w:tmpl w:val="79EE1840"/>
    <w:lvl w:ilvl="0" w:tplc="53F2FC38">
      <w:start w:val="2"/>
      <w:numFmt w:val="bullet"/>
      <w:lvlText w:val="-"/>
      <w:lvlJc w:val="left"/>
      <w:pPr>
        <w:ind w:left="2847" w:hanging="360"/>
      </w:pPr>
      <w:rPr>
        <w:rFonts w:ascii="Verdana" w:hAnsi="Verdana" w:hint="default"/>
        <w:b w:val="0"/>
        <w:i w:val="0"/>
        <w:color w:val="auto"/>
        <w:sz w:val="16"/>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7">
    <w:nsid w:val="7DCF4C5C"/>
    <w:multiLevelType w:val="multilevel"/>
    <w:tmpl w:val="EDA44098"/>
    <w:lvl w:ilvl="0">
      <w:start w:val="18"/>
      <w:numFmt w:val="decimal"/>
      <w:lvlText w:val="%1."/>
      <w:lvlJc w:val="left"/>
      <w:pPr>
        <w:ind w:left="435" w:hanging="435"/>
      </w:pPr>
      <w:rPr>
        <w:rFonts w:ascii="Times New Roman" w:hAnsi="Times New Roman" w:cs="Times New Roman" w:hint="default"/>
      </w:rPr>
    </w:lvl>
    <w:lvl w:ilvl="1">
      <w:start w:val="1"/>
      <w:numFmt w:val="decimal"/>
      <w:lvlText w:val="%1.%2."/>
      <w:lvlJc w:val="left"/>
      <w:pPr>
        <w:ind w:left="1429" w:hanging="720"/>
      </w:pPr>
      <w:rPr>
        <w:rFonts w:ascii="Times New Roman" w:hAnsi="Times New Roman" w:cs="Times New Roman" w:hint="default"/>
        <w:b w:val="0"/>
        <w:bCs w:val="0"/>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48">
    <w:nsid w:val="7F936E6F"/>
    <w:multiLevelType w:val="hybridMultilevel"/>
    <w:tmpl w:val="A168A82A"/>
    <w:lvl w:ilvl="0" w:tplc="D79C0736">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15"/>
  </w:num>
  <w:num w:numId="2">
    <w:abstractNumId w:val="14"/>
  </w:num>
  <w:num w:numId="3">
    <w:abstractNumId w:val="38"/>
  </w:num>
  <w:num w:numId="4">
    <w:abstractNumId w:val="47"/>
  </w:num>
  <w:num w:numId="5">
    <w:abstractNumId w:val="20"/>
  </w:num>
  <w:num w:numId="6">
    <w:abstractNumId w:val="48"/>
  </w:num>
  <w:num w:numId="7">
    <w:abstractNumId w:val="8"/>
  </w:num>
  <w:num w:numId="8">
    <w:abstractNumId w:val="43"/>
  </w:num>
  <w:num w:numId="9">
    <w:abstractNumId w:val="46"/>
  </w:num>
  <w:num w:numId="10">
    <w:abstractNumId w:val="29"/>
  </w:num>
  <w:num w:numId="11">
    <w:abstractNumId w:val="23"/>
  </w:num>
  <w:num w:numId="12">
    <w:abstractNumId w:val="36"/>
  </w:num>
  <w:num w:numId="13">
    <w:abstractNumId w:val="12"/>
  </w:num>
  <w:num w:numId="14">
    <w:abstractNumId w:val="28"/>
  </w:num>
  <w:num w:numId="15">
    <w:abstractNumId w:val="0"/>
  </w:num>
  <w:num w:numId="16">
    <w:abstractNumId w:val="4"/>
  </w:num>
  <w:num w:numId="17">
    <w:abstractNumId w:val="5"/>
  </w:num>
  <w:num w:numId="18">
    <w:abstractNumId w:val="24"/>
  </w:num>
  <w:num w:numId="19">
    <w:abstractNumId w:val="13"/>
  </w:num>
  <w:num w:numId="20">
    <w:abstractNumId w:val="6"/>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22"/>
  </w:num>
  <w:num w:numId="26">
    <w:abstractNumId w:val="2"/>
  </w:num>
  <w:num w:numId="27">
    <w:abstractNumId w:val="3"/>
  </w:num>
  <w:num w:numId="28">
    <w:abstractNumId w:val="39"/>
  </w:num>
  <w:num w:numId="29">
    <w:abstractNumId w:val="19"/>
  </w:num>
  <w:num w:numId="30">
    <w:abstractNumId w:val="11"/>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7"/>
  </w:num>
  <w:num w:numId="34">
    <w:abstractNumId w:val="27"/>
  </w:num>
  <w:num w:numId="35">
    <w:abstractNumId w:val="1"/>
  </w:num>
  <w:num w:numId="36">
    <w:abstractNumId w:val="10"/>
  </w:num>
  <w:num w:numId="37">
    <w:abstractNumId w:val="21"/>
  </w:num>
  <w:num w:numId="38">
    <w:abstractNumId w:val="7"/>
  </w:num>
  <w:num w:numId="39">
    <w:abstractNumId w:val="31"/>
  </w:num>
  <w:num w:numId="40">
    <w:abstractNumId w:val="32"/>
  </w:num>
  <w:num w:numId="41">
    <w:abstractNumId w:val="40"/>
  </w:num>
  <w:num w:numId="42">
    <w:abstractNumId w:val="18"/>
  </w:num>
  <w:num w:numId="43">
    <w:abstractNumId w:val="34"/>
  </w:num>
  <w:num w:numId="44">
    <w:abstractNumId w:val="41"/>
  </w:num>
  <w:num w:numId="45">
    <w:abstractNumId w:val="16"/>
  </w:num>
  <w:num w:numId="46">
    <w:abstractNumId w:val="33"/>
  </w:num>
  <w:num w:numId="47">
    <w:abstractNumId w:val="9"/>
  </w:num>
  <w:num w:numId="48">
    <w:abstractNumId w:val="3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79"/>
    <w:rsid w:val="00006124"/>
    <w:rsid w:val="000160F7"/>
    <w:rsid w:val="00016B6B"/>
    <w:rsid w:val="00017060"/>
    <w:rsid w:val="000208AC"/>
    <w:rsid w:val="00022419"/>
    <w:rsid w:val="000317B6"/>
    <w:rsid w:val="00032026"/>
    <w:rsid w:val="00036137"/>
    <w:rsid w:val="00037DEA"/>
    <w:rsid w:val="000407E8"/>
    <w:rsid w:val="00042B7D"/>
    <w:rsid w:val="0005242F"/>
    <w:rsid w:val="00063E94"/>
    <w:rsid w:val="000858F1"/>
    <w:rsid w:val="00092855"/>
    <w:rsid w:val="00096BC4"/>
    <w:rsid w:val="000A3099"/>
    <w:rsid w:val="000A35E9"/>
    <w:rsid w:val="000A6A9B"/>
    <w:rsid w:val="000A6D28"/>
    <w:rsid w:val="000B657D"/>
    <w:rsid w:val="000C107C"/>
    <w:rsid w:val="000E1D6B"/>
    <w:rsid w:val="000F4372"/>
    <w:rsid w:val="0010481D"/>
    <w:rsid w:val="001121E3"/>
    <w:rsid w:val="0012080F"/>
    <w:rsid w:val="00134F15"/>
    <w:rsid w:val="00145724"/>
    <w:rsid w:val="001674E9"/>
    <w:rsid w:val="00171287"/>
    <w:rsid w:val="00174801"/>
    <w:rsid w:val="001871FF"/>
    <w:rsid w:val="00190334"/>
    <w:rsid w:val="001918FB"/>
    <w:rsid w:val="001C76E3"/>
    <w:rsid w:val="001C7DF3"/>
    <w:rsid w:val="001E7B89"/>
    <w:rsid w:val="001F5CFF"/>
    <w:rsid w:val="002040AC"/>
    <w:rsid w:val="00210462"/>
    <w:rsid w:val="002220D7"/>
    <w:rsid w:val="0022550D"/>
    <w:rsid w:val="00244013"/>
    <w:rsid w:val="00244044"/>
    <w:rsid w:val="0024406B"/>
    <w:rsid w:val="002645ED"/>
    <w:rsid w:val="0027192A"/>
    <w:rsid w:val="00283034"/>
    <w:rsid w:val="00293A33"/>
    <w:rsid w:val="00296FFD"/>
    <w:rsid w:val="002A3892"/>
    <w:rsid w:val="002B0357"/>
    <w:rsid w:val="002C577D"/>
    <w:rsid w:val="002D3896"/>
    <w:rsid w:val="002D5306"/>
    <w:rsid w:val="0030104B"/>
    <w:rsid w:val="0030210A"/>
    <w:rsid w:val="003073CD"/>
    <w:rsid w:val="0031198C"/>
    <w:rsid w:val="0031199E"/>
    <w:rsid w:val="00375CD1"/>
    <w:rsid w:val="00381FC3"/>
    <w:rsid w:val="003933AC"/>
    <w:rsid w:val="003A2B08"/>
    <w:rsid w:val="003B11A6"/>
    <w:rsid w:val="003B2EF8"/>
    <w:rsid w:val="00407478"/>
    <w:rsid w:val="004329E6"/>
    <w:rsid w:val="00443C56"/>
    <w:rsid w:val="00451A4C"/>
    <w:rsid w:val="00471A70"/>
    <w:rsid w:val="00481643"/>
    <w:rsid w:val="004A0291"/>
    <w:rsid w:val="004C7C4F"/>
    <w:rsid w:val="005013D0"/>
    <w:rsid w:val="00503D47"/>
    <w:rsid w:val="00510934"/>
    <w:rsid w:val="00515892"/>
    <w:rsid w:val="00520DAE"/>
    <w:rsid w:val="00524587"/>
    <w:rsid w:val="00527E8A"/>
    <w:rsid w:val="00530809"/>
    <w:rsid w:val="0053098A"/>
    <w:rsid w:val="0053313F"/>
    <w:rsid w:val="00533610"/>
    <w:rsid w:val="005338D0"/>
    <w:rsid w:val="005363C7"/>
    <w:rsid w:val="00546569"/>
    <w:rsid w:val="00577356"/>
    <w:rsid w:val="00577C01"/>
    <w:rsid w:val="00593C3E"/>
    <w:rsid w:val="00596674"/>
    <w:rsid w:val="00596951"/>
    <w:rsid w:val="005C0ADD"/>
    <w:rsid w:val="005E3479"/>
    <w:rsid w:val="00600A45"/>
    <w:rsid w:val="00600F86"/>
    <w:rsid w:val="006027F4"/>
    <w:rsid w:val="006178ED"/>
    <w:rsid w:val="00642504"/>
    <w:rsid w:val="00662813"/>
    <w:rsid w:val="00676239"/>
    <w:rsid w:val="00676566"/>
    <w:rsid w:val="006A71B9"/>
    <w:rsid w:val="006C2503"/>
    <w:rsid w:val="006C5621"/>
    <w:rsid w:val="006D528C"/>
    <w:rsid w:val="006F3106"/>
    <w:rsid w:val="007005E5"/>
    <w:rsid w:val="007056CB"/>
    <w:rsid w:val="00707198"/>
    <w:rsid w:val="007137C9"/>
    <w:rsid w:val="00730476"/>
    <w:rsid w:val="007340AB"/>
    <w:rsid w:val="007543B7"/>
    <w:rsid w:val="0075699B"/>
    <w:rsid w:val="00757E1D"/>
    <w:rsid w:val="0077620B"/>
    <w:rsid w:val="0079370B"/>
    <w:rsid w:val="007A29DB"/>
    <w:rsid w:val="007D2E56"/>
    <w:rsid w:val="007D3FE0"/>
    <w:rsid w:val="007E43BA"/>
    <w:rsid w:val="00845D6D"/>
    <w:rsid w:val="00854C2A"/>
    <w:rsid w:val="008C3221"/>
    <w:rsid w:val="008D741E"/>
    <w:rsid w:val="008E2F55"/>
    <w:rsid w:val="00922BA5"/>
    <w:rsid w:val="00926872"/>
    <w:rsid w:val="00927057"/>
    <w:rsid w:val="00941A2E"/>
    <w:rsid w:val="0097364B"/>
    <w:rsid w:val="00982905"/>
    <w:rsid w:val="00997943"/>
    <w:rsid w:val="00997FF9"/>
    <w:rsid w:val="009B155E"/>
    <w:rsid w:val="009B2E55"/>
    <w:rsid w:val="009D2360"/>
    <w:rsid w:val="009D402E"/>
    <w:rsid w:val="009D501E"/>
    <w:rsid w:val="009D5A27"/>
    <w:rsid w:val="00A02188"/>
    <w:rsid w:val="00A14D9B"/>
    <w:rsid w:val="00A43553"/>
    <w:rsid w:val="00A57ECD"/>
    <w:rsid w:val="00A858D5"/>
    <w:rsid w:val="00A87022"/>
    <w:rsid w:val="00A9615E"/>
    <w:rsid w:val="00AB1824"/>
    <w:rsid w:val="00AB281E"/>
    <w:rsid w:val="00AB627F"/>
    <w:rsid w:val="00AB67EF"/>
    <w:rsid w:val="00AC576A"/>
    <w:rsid w:val="00AC5DF4"/>
    <w:rsid w:val="00AD6048"/>
    <w:rsid w:val="00AF4626"/>
    <w:rsid w:val="00AF6B4B"/>
    <w:rsid w:val="00AF7DA9"/>
    <w:rsid w:val="00B03BAD"/>
    <w:rsid w:val="00B87248"/>
    <w:rsid w:val="00B95BAD"/>
    <w:rsid w:val="00BA1569"/>
    <w:rsid w:val="00BC4581"/>
    <w:rsid w:val="00BF47A1"/>
    <w:rsid w:val="00C00443"/>
    <w:rsid w:val="00C01283"/>
    <w:rsid w:val="00C078A2"/>
    <w:rsid w:val="00C35D00"/>
    <w:rsid w:val="00C42C04"/>
    <w:rsid w:val="00C434AA"/>
    <w:rsid w:val="00C45409"/>
    <w:rsid w:val="00C463E0"/>
    <w:rsid w:val="00C47C97"/>
    <w:rsid w:val="00C825AA"/>
    <w:rsid w:val="00C86D4F"/>
    <w:rsid w:val="00C9475F"/>
    <w:rsid w:val="00CC2AEF"/>
    <w:rsid w:val="00CC73AB"/>
    <w:rsid w:val="00CE3BCE"/>
    <w:rsid w:val="00CF6653"/>
    <w:rsid w:val="00D11357"/>
    <w:rsid w:val="00D11EF2"/>
    <w:rsid w:val="00D52C9E"/>
    <w:rsid w:val="00D65E61"/>
    <w:rsid w:val="00D70380"/>
    <w:rsid w:val="00D70637"/>
    <w:rsid w:val="00D7190D"/>
    <w:rsid w:val="00D82C04"/>
    <w:rsid w:val="00D868CA"/>
    <w:rsid w:val="00DC0E56"/>
    <w:rsid w:val="00DC2158"/>
    <w:rsid w:val="00DC6B6B"/>
    <w:rsid w:val="00DE5249"/>
    <w:rsid w:val="00DE71A4"/>
    <w:rsid w:val="00DF2B42"/>
    <w:rsid w:val="00E04CED"/>
    <w:rsid w:val="00E04ED2"/>
    <w:rsid w:val="00E10EE0"/>
    <w:rsid w:val="00E16244"/>
    <w:rsid w:val="00E319F1"/>
    <w:rsid w:val="00E426D6"/>
    <w:rsid w:val="00E455A0"/>
    <w:rsid w:val="00E50C5F"/>
    <w:rsid w:val="00E53C4C"/>
    <w:rsid w:val="00E61AD5"/>
    <w:rsid w:val="00E6760E"/>
    <w:rsid w:val="00EA0C09"/>
    <w:rsid w:val="00EB1930"/>
    <w:rsid w:val="00EB53F6"/>
    <w:rsid w:val="00EB5BBF"/>
    <w:rsid w:val="00EB691B"/>
    <w:rsid w:val="00EC1AC1"/>
    <w:rsid w:val="00EC4FD2"/>
    <w:rsid w:val="00ED373D"/>
    <w:rsid w:val="00EF03C7"/>
    <w:rsid w:val="00F02522"/>
    <w:rsid w:val="00F0732E"/>
    <w:rsid w:val="00F305E4"/>
    <w:rsid w:val="00F321BB"/>
    <w:rsid w:val="00F42EDB"/>
    <w:rsid w:val="00F643B8"/>
    <w:rsid w:val="00F76E88"/>
    <w:rsid w:val="00F80C3E"/>
    <w:rsid w:val="00F82D42"/>
    <w:rsid w:val="00F8775C"/>
    <w:rsid w:val="00F9271F"/>
    <w:rsid w:val="00FA7D7D"/>
    <w:rsid w:val="00FB1E06"/>
    <w:rsid w:val="00FD5981"/>
    <w:rsid w:val="00FE1A0B"/>
    <w:rsid w:val="00FF0D4B"/>
    <w:rsid w:val="00FF7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593C3E"/>
    <w:pPr>
      <w:keepNext/>
      <w:widowControl w:val="0"/>
      <w:spacing w:before="240" w:after="60" w:line="240" w:lineRule="auto"/>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1"/>
    <w:qFormat/>
    <w:rsid w:val="00B95BAD"/>
    <w:rPr>
      <w:rFonts w:ascii="Arial" w:hAnsi="Arial" w:cs="Arial"/>
      <w:sz w:val="22"/>
      <w:szCs w:val="22"/>
      <w:lang w:eastAsia="en-US"/>
    </w:rPr>
  </w:style>
  <w:style w:type="paragraph" w:styleId="Tytu">
    <w:name w:val="Title"/>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uiPriority w:val="99"/>
    <w:rsid w:val="00B95BAD"/>
    <w:pPr>
      <w:tabs>
        <w:tab w:val="center" w:pos="4536"/>
        <w:tab w:val="right" w:pos="9072"/>
      </w:tabs>
      <w:spacing w:after="0" w:line="240" w:lineRule="auto"/>
    </w:pPr>
  </w:style>
  <w:style w:type="character" w:customStyle="1" w:styleId="StopkaZnak">
    <w:name w:val="Stopka Znak"/>
    <w:uiPriority w:val="99"/>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TeksttreciKursywa">
    <w:name w:val="Tekst treści + Kursywa"/>
    <w:basedOn w:val="Teksttreci"/>
    <w:rsid w:val="00600A4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5">
    <w:name w:val="Tekst treści (5)_"/>
    <w:basedOn w:val="Domylnaczcionkaakapitu"/>
    <w:link w:val="Teksttreci50"/>
    <w:rsid w:val="00D70380"/>
    <w:rPr>
      <w:rFonts w:ascii="Times New Roman" w:hAnsi="Times New Roman"/>
      <w:i/>
      <w:iCs/>
      <w:sz w:val="22"/>
      <w:szCs w:val="22"/>
      <w:shd w:val="clear" w:color="auto" w:fill="FFFFFF"/>
    </w:rPr>
  </w:style>
  <w:style w:type="character" w:customStyle="1" w:styleId="Teksttreci5Bezkursywy">
    <w:name w:val="Tekst treści (5) + Bez kursywy"/>
    <w:basedOn w:val="Teksttreci5"/>
    <w:rsid w:val="00D70380"/>
    <w:rPr>
      <w:rFonts w:ascii="Times New Roman" w:hAnsi="Times New Roman"/>
      <w:i/>
      <w:iCs/>
      <w:color w:val="000000"/>
      <w:spacing w:val="0"/>
      <w:w w:val="100"/>
      <w:position w:val="0"/>
      <w:sz w:val="22"/>
      <w:szCs w:val="22"/>
      <w:shd w:val="clear" w:color="auto" w:fill="FFFFFF"/>
      <w:lang w:val="pl-PL" w:eastAsia="pl-PL" w:bidi="pl-PL"/>
    </w:rPr>
  </w:style>
  <w:style w:type="paragraph" w:customStyle="1" w:styleId="Teksttreci50">
    <w:name w:val="Tekst treści (5)"/>
    <w:basedOn w:val="Normalny"/>
    <w:link w:val="Teksttreci5"/>
    <w:rsid w:val="00D70380"/>
    <w:pPr>
      <w:widowControl w:val="0"/>
      <w:shd w:val="clear" w:color="auto" w:fill="FFFFFF"/>
      <w:suppressAutoHyphens w:val="0"/>
      <w:spacing w:before="240" w:after="0" w:line="274" w:lineRule="exact"/>
      <w:ind w:hanging="360"/>
    </w:pPr>
    <w:rPr>
      <w:rFonts w:ascii="Times New Roman" w:hAnsi="Times New Roman" w:cs="Times New Roman"/>
      <w:i/>
      <w:iCs/>
      <w:lang w:eastAsia="pl-PL"/>
    </w:rPr>
  </w:style>
  <w:style w:type="character" w:customStyle="1" w:styleId="Nagwek2Znak">
    <w:name w:val="Nagłówek 2 Znak"/>
    <w:basedOn w:val="Domylnaczcionkaakapitu"/>
    <w:link w:val="Nagwek2"/>
    <w:uiPriority w:val="99"/>
    <w:rsid w:val="00593C3E"/>
    <w:rPr>
      <w:rFonts w:ascii="Arial" w:hAnsi="Arial" w:cs="Arial"/>
      <w:b/>
      <w:bCs/>
      <w:i/>
      <w:iCs/>
      <w:sz w:val="28"/>
      <w:szCs w:val="28"/>
    </w:rPr>
  </w:style>
  <w:style w:type="paragraph" w:customStyle="1" w:styleId="Standard">
    <w:name w:val="Standard"/>
    <w:rsid w:val="00B03BAD"/>
    <w:pPr>
      <w:widowControl w:val="0"/>
      <w:suppressAutoHyphens/>
      <w:autoSpaceDN w:val="0"/>
      <w:textAlignment w:val="baseline"/>
    </w:pPr>
    <w:rPr>
      <w:rFonts w:ascii="Times New Roman" w:hAnsi="Times New Roman"/>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5BAD"/>
    <w:pPr>
      <w:suppressAutoHyphens/>
      <w:spacing w:after="200" w:line="276" w:lineRule="auto"/>
    </w:pPr>
    <w:rPr>
      <w:rFonts w:cs="Calibri"/>
      <w:sz w:val="22"/>
      <w:szCs w:val="22"/>
      <w:lang w:eastAsia="ar-SA"/>
    </w:rPr>
  </w:style>
  <w:style w:type="paragraph" w:styleId="Nagwek1">
    <w:name w:val="heading 1"/>
    <w:basedOn w:val="Normalny"/>
    <w:next w:val="Normalny"/>
    <w:qFormat/>
    <w:rsid w:val="00B95BAD"/>
    <w:pPr>
      <w:keepNext/>
      <w:suppressAutoHyphens w:val="0"/>
      <w:spacing w:before="240" w:after="60" w:line="240" w:lineRule="auto"/>
      <w:outlineLvl w:val="0"/>
    </w:pPr>
    <w:rPr>
      <w:rFonts w:ascii="Cambria" w:hAnsi="Cambria" w:cs="Cambria"/>
      <w:b/>
      <w:bCs/>
      <w:kern w:val="32"/>
      <w:sz w:val="32"/>
      <w:szCs w:val="32"/>
      <w:lang w:eastAsia="pl-PL"/>
    </w:rPr>
  </w:style>
  <w:style w:type="paragraph" w:styleId="Nagwek2">
    <w:name w:val="heading 2"/>
    <w:basedOn w:val="Normalny"/>
    <w:next w:val="Normalny"/>
    <w:link w:val="Nagwek2Znak"/>
    <w:uiPriority w:val="99"/>
    <w:qFormat/>
    <w:rsid w:val="00593C3E"/>
    <w:pPr>
      <w:keepNext/>
      <w:widowControl w:val="0"/>
      <w:spacing w:before="240" w:after="60" w:line="240" w:lineRule="auto"/>
      <w:outlineLvl w:val="1"/>
    </w:pPr>
    <w:rPr>
      <w:rFonts w:ascii="Arial" w:hAnsi="Arial" w:cs="Arial"/>
      <w:b/>
      <w:bCs/>
      <w:i/>
      <w:iCs/>
      <w:sz w:val="28"/>
      <w:szCs w:val="28"/>
      <w:lang w:eastAsia="pl-PL"/>
    </w:rPr>
  </w:style>
  <w:style w:type="paragraph" w:styleId="Nagwek4">
    <w:name w:val="heading 4"/>
    <w:basedOn w:val="Normalny"/>
    <w:next w:val="Normalny"/>
    <w:link w:val="Nagwek4Znak"/>
    <w:uiPriority w:val="9"/>
    <w:semiHidden/>
    <w:unhideWhenUsed/>
    <w:qFormat/>
    <w:rsid w:val="00596674"/>
    <w:pPr>
      <w:keepNext/>
      <w:spacing w:before="240" w:after="60"/>
      <w:outlineLvl w:val="3"/>
    </w:pPr>
    <w:rPr>
      <w:rFonts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B95BAD"/>
    <w:rPr>
      <w:rFonts w:ascii="Cambria" w:hAnsi="Cambria" w:cs="Cambria"/>
      <w:b/>
      <w:bCs/>
      <w:kern w:val="32"/>
      <w:sz w:val="32"/>
      <w:szCs w:val="32"/>
      <w:lang w:eastAsia="pl-PL"/>
    </w:rPr>
  </w:style>
  <w:style w:type="paragraph" w:styleId="Bezodstpw">
    <w:name w:val="No Spacing"/>
    <w:uiPriority w:val="1"/>
    <w:qFormat/>
    <w:rsid w:val="00B95BAD"/>
    <w:rPr>
      <w:rFonts w:ascii="Arial" w:hAnsi="Arial" w:cs="Arial"/>
      <w:sz w:val="22"/>
      <w:szCs w:val="22"/>
      <w:lang w:eastAsia="en-US"/>
    </w:rPr>
  </w:style>
  <w:style w:type="paragraph" w:styleId="Tytu">
    <w:name w:val="Title"/>
    <w:basedOn w:val="Normalny"/>
    <w:next w:val="Podtytu"/>
    <w:qFormat/>
    <w:rsid w:val="00B95BAD"/>
    <w:pPr>
      <w:pBdr>
        <w:bottom w:val="single" w:sz="4" w:space="1" w:color="000000"/>
      </w:pBdr>
      <w:overflowPunct w:val="0"/>
      <w:autoSpaceDE w:val="0"/>
      <w:spacing w:after="0" w:line="240" w:lineRule="auto"/>
      <w:jc w:val="center"/>
      <w:textAlignment w:val="baseline"/>
    </w:pPr>
    <w:rPr>
      <w:rFonts w:ascii="Book Antiqua" w:hAnsi="Book Antiqua" w:cs="Book Antiqua"/>
      <w:b/>
      <w:bCs/>
      <w:sz w:val="24"/>
      <w:szCs w:val="24"/>
    </w:rPr>
  </w:style>
  <w:style w:type="character" w:customStyle="1" w:styleId="TytuZnak">
    <w:name w:val="Tytuł Znak"/>
    <w:rsid w:val="00B95BAD"/>
    <w:rPr>
      <w:rFonts w:ascii="Book Antiqua" w:hAnsi="Book Antiqua" w:cs="Book Antiqua"/>
      <w:b/>
      <w:bCs/>
      <w:sz w:val="20"/>
      <w:szCs w:val="20"/>
      <w:lang w:eastAsia="ar-SA" w:bidi="ar-SA"/>
    </w:rPr>
  </w:style>
  <w:style w:type="character" w:customStyle="1" w:styleId="NoSpacingChar">
    <w:name w:val="No Spacing Char"/>
    <w:rsid w:val="00B95BAD"/>
    <w:rPr>
      <w:rFonts w:ascii="Arial" w:hAnsi="Arial" w:cs="Arial"/>
      <w:sz w:val="22"/>
      <w:szCs w:val="22"/>
      <w:lang w:val="pl-PL" w:eastAsia="en-US"/>
    </w:rPr>
  </w:style>
  <w:style w:type="paragraph" w:styleId="Podtytu">
    <w:name w:val="Subtitle"/>
    <w:basedOn w:val="Normalny"/>
    <w:next w:val="Normalny"/>
    <w:qFormat/>
    <w:rsid w:val="00B95BAD"/>
    <w:pPr>
      <w:numPr>
        <w:ilvl w:val="1"/>
      </w:numPr>
    </w:pPr>
    <w:rPr>
      <w:rFonts w:ascii="Cambria" w:hAnsi="Cambria" w:cs="Cambria"/>
      <w:i/>
      <w:iCs/>
      <w:spacing w:val="15"/>
      <w:sz w:val="24"/>
      <w:szCs w:val="24"/>
    </w:rPr>
  </w:style>
  <w:style w:type="character" w:customStyle="1" w:styleId="PodtytuZnak">
    <w:name w:val="Podtytuł Znak"/>
    <w:rsid w:val="00B95BAD"/>
    <w:rPr>
      <w:rFonts w:ascii="Cambria" w:hAnsi="Cambria" w:cs="Cambria"/>
      <w:i/>
      <w:iCs/>
      <w:color w:val="auto"/>
      <w:spacing w:val="15"/>
      <w:sz w:val="24"/>
      <w:szCs w:val="24"/>
      <w:lang w:eastAsia="ar-SA" w:bidi="ar-SA"/>
    </w:rPr>
  </w:style>
  <w:style w:type="paragraph" w:styleId="Nagwek">
    <w:name w:val="header"/>
    <w:basedOn w:val="Normalny"/>
    <w:rsid w:val="00B95BAD"/>
    <w:pPr>
      <w:tabs>
        <w:tab w:val="center" w:pos="4536"/>
        <w:tab w:val="right" w:pos="9072"/>
      </w:tabs>
      <w:spacing w:after="0" w:line="240" w:lineRule="auto"/>
    </w:pPr>
  </w:style>
  <w:style w:type="character" w:customStyle="1" w:styleId="NagwekZnak">
    <w:name w:val="Nagłówek Znak"/>
    <w:rsid w:val="00B95BAD"/>
    <w:rPr>
      <w:rFonts w:ascii="Calibri" w:hAnsi="Calibri" w:cs="Calibri"/>
      <w:lang w:eastAsia="ar-SA" w:bidi="ar-SA"/>
    </w:rPr>
  </w:style>
  <w:style w:type="paragraph" w:styleId="Stopka">
    <w:name w:val="footer"/>
    <w:basedOn w:val="Normalny"/>
    <w:uiPriority w:val="99"/>
    <w:rsid w:val="00B95BAD"/>
    <w:pPr>
      <w:tabs>
        <w:tab w:val="center" w:pos="4536"/>
        <w:tab w:val="right" w:pos="9072"/>
      </w:tabs>
      <w:spacing w:after="0" w:line="240" w:lineRule="auto"/>
    </w:pPr>
  </w:style>
  <w:style w:type="character" w:customStyle="1" w:styleId="StopkaZnak">
    <w:name w:val="Stopka Znak"/>
    <w:uiPriority w:val="99"/>
    <w:rsid w:val="00B95BAD"/>
    <w:rPr>
      <w:rFonts w:ascii="Calibri" w:hAnsi="Calibri" w:cs="Calibri"/>
      <w:lang w:eastAsia="ar-SA" w:bidi="ar-SA"/>
    </w:rPr>
  </w:style>
  <w:style w:type="paragraph" w:styleId="Tekstpodstawowy">
    <w:name w:val="Body Text"/>
    <w:basedOn w:val="Normalny"/>
    <w:semiHidden/>
    <w:rsid w:val="00B95BAD"/>
    <w:pPr>
      <w:suppressAutoHyphens w:val="0"/>
      <w:spacing w:after="120" w:line="240" w:lineRule="auto"/>
    </w:pPr>
    <w:rPr>
      <w:rFonts w:cs="Times New Roman"/>
      <w:sz w:val="24"/>
      <w:szCs w:val="24"/>
      <w:lang w:eastAsia="pl-PL"/>
    </w:rPr>
  </w:style>
  <w:style w:type="character" w:customStyle="1" w:styleId="TekstpodstawowyZnak">
    <w:name w:val="Tekst podstawowy Znak"/>
    <w:rsid w:val="00B95BAD"/>
    <w:rPr>
      <w:rFonts w:ascii="Times New Roman" w:hAnsi="Times New Roman" w:cs="Times New Roman"/>
      <w:sz w:val="24"/>
      <w:szCs w:val="24"/>
      <w:lang w:eastAsia="pl-PL"/>
    </w:rPr>
  </w:style>
  <w:style w:type="character" w:styleId="Pogrubienie">
    <w:name w:val="Strong"/>
    <w:uiPriority w:val="22"/>
    <w:qFormat/>
    <w:rsid w:val="00B95BAD"/>
    <w:rPr>
      <w:rFonts w:ascii="Times New Roman" w:hAnsi="Times New Roman" w:cs="Times New Roman"/>
      <w:b/>
      <w:bCs/>
    </w:rPr>
  </w:style>
  <w:style w:type="paragraph" w:styleId="Akapitzlist">
    <w:name w:val="List Paragraph"/>
    <w:basedOn w:val="Normalny"/>
    <w:uiPriority w:val="34"/>
    <w:qFormat/>
    <w:rsid w:val="00B95BAD"/>
    <w:pPr>
      <w:suppressAutoHyphens w:val="0"/>
      <w:ind w:left="720"/>
    </w:pPr>
    <w:rPr>
      <w:lang w:eastAsia="en-US"/>
    </w:rPr>
  </w:style>
  <w:style w:type="paragraph" w:styleId="Tekstprzypisukocowego">
    <w:name w:val="endnote text"/>
    <w:basedOn w:val="Normalny"/>
    <w:semiHidden/>
    <w:rsid w:val="00B95BAD"/>
    <w:pPr>
      <w:spacing w:after="0" w:line="240" w:lineRule="auto"/>
    </w:pPr>
    <w:rPr>
      <w:sz w:val="20"/>
      <w:szCs w:val="20"/>
    </w:rPr>
  </w:style>
  <w:style w:type="character" w:customStyle="1" w:styleId="TekstprzypisukocowegoZnak">
    <w:name w:val="Tekst przypisu końcowego Znak"/>
    <w:rsid w:val="00B95BAD"/>
    <w:rPr>
      <w:rFonts w:ascii="Calibri" w:hAnsi="Calibri" w:cs="Calibri"/>
      <w:sz w:val="20"/>
      <w:szCs w:val="20"/>
      <w:lang w:eastAsia="ar-SA" w:bidi="ar-SA"/>
    </w:rPr>
  </w:style>
  <w:style w:type="character" w:styleId="Odwoanieprzypisukocowego">
    <w:name w:val="endnote reference"/>
    <w:semiHidden/>
    <w:rsid w:val="00B95BAD"/>
    <w:rPr>
      <w:rFonts w:ascii="Times New Roman" w:hAnsi="Times New Roman" w:cs="Times New Roman"/>
      <w:vertAlign w:val="superscript"/>
    </w:rPr>
  </w:style>
  <w:style w:type="paragraph" w:customStyle="1" w:styleId="LPNaglowek">
    <w:name w:val="LP_Naglowek"/>
    <w:rsid w:val="005E3479"/>
    <w:rPr>
      <w:rFonts w:ascii="Arial" w:hAnsi="Arial"/>
      <w:b/>
      <w:color w:val="005023"/>
      <w:sz w:val="28"/>
      <w:szCs w:val="24"/>
    </w:rPr>
  </w:style>
  <w:style w:type="character" w:customStyle="1" w:styleId="Nagwek4Znak">
    <w:name w:val="Nagłówek 4 Znak"/>
    <w:basedOn w:val="Domylnaczcionkaakapitu"/>
    <w:link w:val="Nagwek4"/>
    <w:uiPriority w:val="9"/>
    <w:semiHidden/>
    <w:rsid w:val="00596674"/>
    <w:rPr>
      <w:rFonts w:ascii="Calibri" w:eastAsia="Times New Roman" w:hAnsi="Calibri" w:cs="Times New Roman"/>
      <w:b/>
      <w:bCs/>
      <w:sz w:val="28"/>
      <w:szCs w:val="28"/>
      <w:lang w:eastAsia="ar-SA"/>
    </w:rPr>
  </w:style>
  <w:style w:type="paragraph" w:customStyle="1" w:styleId="Default">
    <w:name w:val="Default"/>
    <w:basedOn w:val="Normalny"/>
    <w:rsid w:val="00F76E88"/>
    <w:pPr>
      <w:autoSpaceDE w:val="0"/>
      <w:spacing w:after="0" w:line="200" w:lineRule="atLeast"/>
    </w:pPr>
    <w:rPr>
      <w:rFonts w:ascii="Verdana" w:eastAsia="Verdana" w:hAnsi="Verdana" w:cs="Verdana"/>
      <w:color w:val="000000"/>
      <w:kern w:val="1"/>
      <w:sz w:val="24"/>
      <w:szCs w:val="24"/>
      <w:lang w:eastAsia="hi-IN" w:bidi="hi-IN"/>
    </w:rPr>
  </w:style>
  <w:style w:type="paragraph" w:customStyle="1" w:styleId="Zawartotabeli">
    <w:name w:val="Zawartość tabeli"/>
    <w:basedOn w:val="Normalny"/>
    <w:rsid w:val="00F76E88"/>
    <w:pPr>
      <w:suppressLineNumbers/>
      <w:suppressAutoHyphens w:val="0"/>
      <w:spacing w:after="0" w:line="100" w:lineRule="atLeast"/>
    </w:pPr>
    <w:rPr>
      <w:rFonts w:eastAsia="Calibri" w:cs="Times New Roman"/>
      <w:kern w:val="1"/>
      <w:sz w:val="20"/>
      <w:szCs w:val="20"/>
    </w:rPr>
  </w:style>
  <w:style w:type="paragraph" w:customStyle="1" w:styleId="Akapitzlist1">
    <w:name w:val="Akapit z listą1"/>
    <w:basedOn w:val="Normalny"/>
    <w:rsid w:val="001674E9"/>
    <w:pPr>
      <w:spacing w:after="0" w:line="240" w:lineRule="auto"/>
    </w:pPr>
    <w:rPr>
      <w:rFonts w:ascii="Times New Roman" w:hAnsi="Times New Roman" w:cs="Times New Roman"/>
      <w:kern w:val="1"/>
      <w:sz w:val="24"/>
      <w:szCs w:val="24"/>
    </w:rPr>
  </w:style>
  <w:style w:type="paragraph" w:customStyle="1" w:styleId="Style14">
    <w:name w:val="Style14"/>
    <w:basedOn w:val="Normalny"/>
    <w:uiPriority w:val="99"/>
    <w:rsid w:val="000407E8"/>
    <w:pPr>
      <w:widowControl w:val="0"/>
      <w:suppressAutoHyphens w:val="0"/>
      <w:autoSpaceDE w:val="0"/>
      <w:autoSpaceDN w:val="0"/>
      <w:adjustRightInd w:val="0"/>
      <w:spacing w:after="0" w:line="262" w:lineRule="exact"/>
      <w:ind w:firstLine="691"/>
      <w:jc w:val="both"/>
    </w:pPr>
    <w:rPr>
      <w:rFonts w:ascii="Arial Black" w:hAnsi="Arial Black" w:cs="Times New Roman"/>
      <w:sz w:val="24"/>
      <w:szCs w:val="24"/>
      <w:lang w:eastAsia="pl-PL"/>
    </w:rPr>
  </w:style>
  <w:style w:type="paragraph" w:customStyle="1" w:styleId="pkt">
    <w:name w:val="pkt"/>
    <w:basedOn w:val="Normalny"/>
    <w:rsid w:val="00D11EF2"/>
    <w:pPr>
      <w:suppressAutoHyphens w:val="0"/>
      <w:spacing w:before="60" w:after="60" w:line="240" w:lineRule="auto"/>
      <w:ind w:left="851" w:hanging="295"/>
      <w:jc w:val="both"/>
    </w:pPr>
    <w:rPr>
      <w:rFonts w:ascii="Times New Roman" w:eastAsia="Calibri" w:hAnsi="Times New Roman" w:cs="Times New Roman"/>
      <w:sz w:val="24"/>
      <w:szCs w:val="24"/>
      <w:lang w:eastAsia="pl-PL"/>
    </w:rPr>
  </w:style>
  <w:style w:type="character" w:customStyle="1" w:styleId="Teksttreci">
    <w:name w:val="Tekst treści_"/>
    <w:basedOn w:val="Domylnaczcionkaakapitu"/>
    <w:link w:val="Teksttreci0"/>
    <w:rsid w:val="006C2503"/>
    <w:rPr>
      <w:rFonts w:eastAsia="Calibri" w:cs="Calibri"/>
      <w:sz w:val="19"/>
      <w:szCs w:val="19"/>
      <w:shd w:val="clear" w:color="auto" w:fill="FFFFFF"/>
    </w:rPr>
  </w:style>
  <w:style w:type="paragraph" w:customStyle="1" w:styleId="Teksttreci0">
    <w:name w:val="Tekst treści"/>
    <w:basedOn w:val="Normalny"/>
    <w:link w:val="Teksttreci"/>
    <w:rsid w:val="006C2503"/>
    <w:pPr>
      <w:widowControl w:val="0"/>
      <w:shd w:val="clear" w:color="auto" w:fill="FFFFFF"/>
      <w:suppressAutoHyphens w:val="0"/>
      <w:spacing w:after="480" w:line="0" w:lineRule="atLeast"/>
      <w:jc w:val="both"/>
    </w:pPr>
    <w:rPr>
      <w:rFonts w:eastAsia="Calibri"/>
      <w:sz w:val="19"/>
      <w:szCs w:val="19"/>
      <w:lang w:eastAsia="pl-PL"/>
    </w:rPr>
  </w:style>
  <w:style w:type="paragraph" w:styleId="Tekstdymka">
    <w:name w:val="Balloon Text"/>
    <w:basedOn w:val="Normalny"/>
    <w:link w:val="TekstdymkaZnak"/>
    <w:uiPriority w:val="99"/>
    <w:semiHidden/>
    <w:unhideWhenUsed/>
    <w:rsid w:val="007D2E5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2E56"/>
    <w:rPr>
      <w:rFonts w:ascii="Tahoma" w:hAnsi="Tahoma" w:cs="Tahoma"/>
      <w:sz w:val="16"/>
      <w:szCs w:val="16"/>
      <w:lang w:eastAsia="ar-SA"/>
    </w:rPr>
  </w:style>
  <w:style w:type="character" w:customStyle="1" w:styleId="TeksttreciKursywa">
    <w:name w:val="Tekst treści + Kursywa"/>
    <w:basedOn w:val="Teksttreci"/>
    <w:rsid w:val="00600A4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5">
    <w:name w:val="Tekst treści (5)_"/>
    <w:basedOn w:val="Domylnaczcionkaakapitu"/>
    <w:link w:val="Teksttreci50"/>
    <w:rsid w:val="00D70380"/>
    <w:rPr>
      <w:rFonts w:ascii="Times New Roman" w:hAnsi="Times New Roman"/>
      <w:i/>
      <w:iCs/>
      <w:sz w:val="22"/>
      <w:szCs w:val="22"/>
      <w:shd w:val="clear" w:color="auto" w:fill="FFFFFF"/>
    </w:rPr>
  </w:style>
  <w:style w:type="character" w:customStyle="1" w:styleId="Teksttreci5Bezkursywy">
    <w:name w:val="Tekst treści (5) + Bez kursywy"/>
    <w:basedOn w:val="Teksttreci5"/>
    <w:rsid w:val="00D70380"/>
    <w:rPr>
      <w:rFonts w:ascii="Times New Roman" w:hAnsi="Times New Roman"/>
      <w:i/>
      <w:iCs/>
      <w:color w:val="000000"/>
      <w:spacing w:val="0"/>
      <w:w w:val="100"/>
      <w:position w:val="0"/>
      <w:sz w:val="22"/>
      <w:szCs w:val="22"/>
      <w:shd w:val="clear" w:color="auto" w:fill="FFFFFF"/>
      <w:lang w:val="pl-PL" w:eastAsia="pl-PL" w:bidi="pl-PL"/>
    </w:rPr>
  </w:style>
  <w:style w:type="paragraph" w:customStyle="1" w:styleId="Teksttreci50">
    <w:name w:val="Tekst treści (5)"/>
    <w:basedOn w:val="Normalny"/>
    <w:link w:val="Teksttreci5"/>
    <w:rsid w:val="00D70380"/>
    <w:pPr>
      <w:widowControl w:val="0"/>
      <w:shd w:val="clear" w:color="auto" w:fill="FFFFFF"/>
      <w:suppressAutoHyphens w:val="0"/>
      <w:spacing w:before="240" w:after="0" w:line="274" w:lineRule="exact"/>
      <w:ind w:hanging="360"/>
    </w:pPr>
    <w:rPr>
      <w:rFonts w:ascii="Times New Roman" w:hAnsi="Times New Roman" w:cs="Times New Roman"/>
      <w:i/>
      <w:iCs/>
      <w:lang w:eastAsia="pl-PL"/>
    </w:rPr>
  </w:style>
  <w:style w:type="character" w:customStyle="1" w:styleId="Nagwek2Znak">
    <w:name w:val="Nagłówek 2 Znak"/>
    <w:basedOn w:val="Domylnaczcionkaakapitu"/>
    <w:link w:val="Nagwek2"/>
    <w:uiPriority w:val="99"/>
    <w:rsid w:val="00593C3E"/>
    <w:rPr>
      <w:rFonts w:ascii="Arial" w:hAnsi="Arial" w:cs="Arial"/>
      <w:b/>
      <w:bCs/>
      <w:i/>
      <w:iCs/>
      <w:sz w:val="28"/>
      <w:szCs w:val="28"/>
    </w:rPr>
  </w:style>
  <w:style w:type="paragraph" w:customStyle="1" w:styleId="Standard">
    <w:name w:val="Standard"/>
    <w:rsid w:val="00B03BAD"/>
    <w:pPr>
      <w:widowControl w:val="0"/>
      <w:suppressAutoHyphens/>
      <w:autoSpaceDN w:val="0"/>
      <w:textAlignment w:val="baseline"/>
    </w:pPr>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67311">
      <w:bodyDiv w:val="1"/>
      <w:marLeft w:val="0"/>
      <w:marRight w:val="0"/>
      <w:marTop w:val="0"/>
      <w:marBottom w:val="0"/>
      <w:divBdr>
        <w:top w:val="none" w:sz="0" w:space="0" w:color="auto"/>
        <w:left w:val="none" w:sz="0" w:space="0" w:color="auto"/>
        <w:bottom w:val="none" w:sz="0" w:space="0" w:color="auto"/>
        <w:right w:val="none" w:sz="0" w:space="0" w:color="auto"/>
      </w:divBdr>
    </w:div>
    <w:div w:id="562569236">
      <w:bodyDiv w:val="1"/>
      <w:marLeft w:val="0"/>
      <w:marRight w:val="0"/>
      <w:marTop w:val="0"/>
      <w:marBottom w:val="0"/>
      <w:divBdr>
        <w:top w:val="none" w:sz="0" w:space="0" w:color="auto"/>
        <w:left w:val="none" w:sz="0" w:space="0" w:color="auto"/>
        <w:bottom w:val="none" w:sz="0" w:space="0" w:color="auto"/>
        <w:right w:val="none" w:sz="0" w:space="0" w:color="auto"/>
      </w:divBdr>
    </w:div>
    <w:div w:id="566719740">
      <w:bodyDiv w:val="1"/>
      <w:marLeft w:val="0"/>
      <w:marRight w:val="0"/>
      <w:marTop w:val="0"/>
      <w:marBottom w:val="0"/>
      <w:divBdr>
        <w:top w:val="none" w:sz="0" w:space="0" w:color="auto"/>
        <w:left w:val="none" w:sz="0" w:space="0" w:color="auto"/>
        <w:bottom w:val="none" w:sz="0" w:space="0" w:color="auto"/>
        <w:right w:val="none" w:sz="0" w:space="0" w:color="auto"/>
      </w:divBdr>
    </w:div>
    <w:div w:id="664674069">
      <w:bodyDiv w:val="1"/>
      <w:marLeft w:val="0"/>
      <w:marRight w:val="0"/>
      <w:marTop w:val="0"/>
      <w:marBottom w:val="0"/>
      <w:divBdr>
        <w:top w:val="none" w:sz="0" w:space="0" w:color="auto"/>
        <w:left w:val="none" w:sz="0" w:space="0" w:color="auto"/>
        <w:bottom w:val="none" w:sz="0" w:space="0" w:color="auto"/>
        <w:right w:val="none" w:sz="0" w:space="0" w:color="auto"/>
      </w:divBdr>
    </w:div>
    <w:div w:id="938679790">
      <w:bodyDiv w:val="1"/>
      <w:marLeft w:val="0"/>
      <w:marRight w:val="0"/>
      <w:marTop w:val="0"/>
      <w:marBottom w:val="0"/>
      <w:divBdr>
        <w:top w:val="none" w:sz="0" w:space="0" w:color="auto"/>
        <w:left w:val="none" w:sz="0" w:space="0" w:color="auto"/>
        <w:bottom w:val="none" w:sz="0" w:space="0" w:color="auto"/>
        <w:right w:val="none" w:sz="0" w:space="0" w:color="auto"/>
      </w:divBdr>
    </w:div>
    <w:div w:id="963461968">
      <w:bodyDiv w:val="1"/>
      <w:marLeft w:val="0"/>
      <w:marRight w:val="0"/>
      <w:marTop w:val="0"/>
      <w:marBottom w:val="0"/>
      <w:divBdr>
        <w:top w:val="none" w:sz="0" w:space="0" w:color="auto"/>
        <w:left w:val="none" w:sz="0" w:space="0" w:color="auto"/>
        <w:bottom w:val="none" w:sz="0" w:space="0" w:color="auto"/>
        <w:right w:val="none" w:sz="0" w:space="0" w:color="auto"/>
      </w:divBdr>
    </w:div>
    <w:div w:id="1347946492">
      <w:bodyDiv w:val="1"/>
      <w:marLeft w:val="0"/>
      <w:marRight w:val="0"/>
      <w:marTop w:val="0"/>
      <w:marBottom w:val="0"/>
      <w:divBdr>
        <w:top w:val="none" w:sz="0" w:space="0" w:color="auto"/>
        <w:left w:val="none" w:sz="0" w:space="0" w:color="auto"/>
        <w:bottom w:val="none" w:sz="0" w:space="0" w:color="auto"/>
        <w:right w:val="none" w:sz="0" w:space="0" w:color="auto"/>
      </w:divBdr>
    </w:div>
    <w:div w:id="14270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857CB-541E-457C-B250-5ADF78D8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8218</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Kielce</vt:lpstr>
    </vt:vector>
  </TitlesOfParts>
  <Company>Microsoft</Company>
  <LinksUpToDate>false</LinksUpToDate>
  <CharactersWithSpaces>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Kielce</dc:title>
  <dc:creator>tmeus</dc:creator>
  <cp:lastModifiedBy>ops4</cp:lastModifiedBy>
  <cp:revision>2</cp:revision>
  <dcterms:created xsi:type="dcterms:W3CDTF">2018-09-25T07:59:00Z</dcterms:created>
  <dcterms:modified xsi:type="dcterms:W3CDTF">2018-09-25T07:59:00Z</dcterms:modified>
</cp:coreProperties>
</file>