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color w:val="000000"/>
          <w:sz w:val="20"/>
          <w:szCs w:val="20"/>
          <w:lang w:eastAsia="pl-PL"/>
        </w:rPr>
        <w:t>Ogłoszenie nr 655802-N-2018 z dnia 2018-11-30 r. </w:t>
      </w:r>
      <w:r w:rsidRPr="004C1545">
        <w:rPr>
          <w:rFonts w:ascii="Times New Roman" w:eastAsia="Times New Roman" w:hAnsi="Times New Roman" w:cs="Times New Roman"/>
          <w:color w:val="000000"/>
          <w:sz w:val="20"/>
          <w:szCs w:val="20"/>
          <w:lang w:eastAsia="pl-PL"/>
        </w:rPr>
        <w:br/>
      </w:r>
    </w:p>
    <w:p w:rsidR="004C1545" w:rsidRPr="004C1545" w:rsidRDefault="004C1545" w:rsidP="004C1545">
      <w:pPr>
        <w:spacing w:after="0" w:line="450" w:lineRule="atLeast"/>
        <w:jc w:val="center"/>
        <w:rPr>
          <w:rFonts w:ascii="Times New Roman" w:eastAsia="Times New Roman" w:hAnsi="Times New Roman" w:cs="Times New Roman"/>
          <w:b/>
          <w:bCs/>
          <w:color w:val="000000"/>
          <w:sz w:val="20"/>
          <w:szCs w:val="20"/>
          <w:lang w:eastAsia="pl-PL"/>
        </w:rPr>
      </w:pPr>
      <w:r w:rsidRPr="004C1545">
        <w:rPr>
          <w:rFonts w:ascii="Times New Roman" w:eastAsia="Times New Roman" w:hAnsi="Times New Roman" w:cs="Times New Roman"/>
          <w:b/>
          <w:bCs/>
          <w:color w:val="000000"/>
          <w:sz w:val="20"/>
          <w:szCs w:val="20"/>
          <w:lang w:eastAsia="pl-PL"/>
        </w:rPr>
        <w:t xml:space="preserve">Gmina Solec - Zdrój: Dostawa sprzętu komputerowego, multimedialnego i drukarskiego na potrzeby Szkoły Podstawowej w Solcu-Zdroju oraz Szkoły Podstawowej w </w:t>
      </w:r>
      <w:proofErr w:type="spellStart"/>
      <w:r w:rsidRPr="004C1545">
        <w:rPr>
          <w:rFonts w:ascii="Times New Roman" w:eastAsia="Times New Roman" w:hAnsi="Times New Roman" w:cs="Times New Roman"/>
          <w:b/>
          <w:bCs/>
          <w:color w:val="000000"/>
          <w:sz w:val="20"/>
          <w:szCs w:val="20"/>
          <w:lang w:eastAsia="pl-PL"/>
        </w:rPr>
        <w:t>Zborowie</w:t>
      </w:r>
      <w:proofErr w:type="spellEnd"/>
      <w:r w:rsidRPr="004C1545">
        <w:rPr>
          <w:rFonts w:ascii="Times New Roman" w:eastAsia="Times New Roman" w:hAnsi="Times New Roman" w:cs="Times New Roman"/>
          <w:b/>
          <w:bCs/>
          <w:color w:val="000000"/>
          <w:sz w:val="20"/>
          <w:szCs w:val="20"/>
          <w:lang w:eastAsia="pl-PL"/>
        </w:rPr>
        <w:br/>
        <w:t>OGŁOSZENIE O ZAMÓWIENIU - Dostawy</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Zamieszczanie ogłoszenia:</w:t>
      </w:r>
      <w:r w:rsidRPr="004C1545">
        <w:rPr>
          <w:rFonts w:ascii="Times New Roman" w:eastAsia="Times New Roman" w:hAnsi="Times New Roman" w:cs="Times New Roman"/>
          <w:color w:val="000000"/>
          <w:sz w:val="20"/>
          <w:szCs w:val="20"/>
          <w:lang w:eastAsia="pl-PL"/>
        </w:rPr>
        <w:t> Zamieszczanie obowiązkowe</w:t>
      </w:r>
      <w:bookmarkStart w:id="0" w:name="_GoBack"/>
      <w:bookmarkEnd w:id="0"/>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Ogłoszenie dotyczy:</w:t>
      </w:r>
      <w:r w:rsidRPr="004C1545">
        <w:rPr>
          <w:rFonts w:ascii="Times New Roman" w:eastAsia="Times New Roman" w:hAnsi="Times New Roman" w:cs="Times New Roman"/>
          <w:color w:val="000000"/>
          <w:sz w:val="20"/>
          <w:szCs w:val="20"/>
          <w:lang w:eastAsia="pl-PL"/>
        </w:rPr>
        <w:t> Zamówienia publicznego</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Tak</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Nazwa projektu lub programu</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t>Projekt współfinansowany przez Unię Europejską w ramach Regionalnego Programu Operacyjnego Województwa Świętokrzyskiego 2014-2020</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Nie</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4C1545">
        <w:rPr>
          <w:rFonts w:ascii="Times New Roman" w:eastAsia="Times New Roman" w:hAnsi="Times New Roman" w:cs="Times New Roman"/>
          <w:color w:val="000000"/>
          <w:sz w:val="20"/>
          <w:szCs w:val="20"/>
          <w:lang w:eastAsia="pl-PL"/>
        </w:rPr>
        <w:t>Pzp</w:t>
      </w:r>
      <w:proofErr w:type="spellEnd"/>
      <w:r w:rsidRPr="004C1545">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 </w:t>
      </w:r>
      <w:r w:rsidRPr="004C1545">
        <w:rPr>
          <w:rFonts w:ascii="Times New Roman" w:eastAsia="Times New Roman" w:hAnsi="Times New Roman" w:cs="Times New Roman"/>
          <w:color w:val="000000"/>
          <w:sz w:val="20"/>
          <w:szCs w:val="20"/>
          <w:lang w:eastAsia="pl-PL"/>
        </w:rPr>
        <w:br/>
      </w:r>
    </w:p>
    <w:p w:rsidR="004C1545" w:rsidRPr="004C1545" w:rsidRDefault="004C1545" w:rsidP="004C1545">
      <w:pPr>
        <w:spacing w:after="0" w:line="450" w:lineRule="atLeast"/>
        <w:rPr>
          <w:rFonts w:ascii="Times New Roman" w:eastAsia="Times New Roman" w:hAnsi="Times New Roman" w:cs="Times New Roman"/>
          <w:b/>
          <w:bCs/>
          <w:color w:val="000000"/>
          <w:sz w:val="20"/>
          <w:szCs w:val="20"/>
          <w:lang w:eastAsia="pl-PL"/>
        </w:rPr>
      </w:pPr>
      <w:r w:rsidRPr="004C1545">
        <w:rPr>
          <w:rFonts w:ascii="Times New Roman" w:eastAsia="Times New Roman" w:hAnsi="Times New Roman" w:cs="Times New Roman"/>
          <w:b/>
          <w:bCs/>
          <w:color w:val="000000"/>
          <w:sz w:val="20"/>
          <w:szCs w:val="20"/>
          <w:u w:val="single"/>
          <w:lang w:eastAsia="pl-PL"/>
        </w:rPr>
        <w:t>SEKCJA I: ZAMAWIAJĄCY</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Postępowanie przeprowadza centralny zamawiający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Nie</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Nie</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Postępowanie jest przeprowadzane wspólnie przez zamawiających</w:t>
      </w:r>
      <w:r w:rsidRPr="004C1545">
        <w:rPr>
          <w:rFonts w:ascii="Times New Roman" w:eastAsia="Times New Roman" w:hAnsi="Times New Roman" w:cs="Times New Roman"/>
          <w:color w:val="000000"/>
          <w:sz w:val="20"/>
          <w:szCs w:val="20"/>
          <w:lang w:eastAsia="pl-PL"/>
        </w:rPr>
        <w:t>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Nie</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Nie</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Informacje dodatkowe:</w:t>
      </w:r>
      <w:r w:rsidRPr="004C1545">
        <w:rPr>
          <w:rFonts w:ascii="Times New Roman" w:eastAsia="Times New Roman" w:hAnsi="Times New Roman" w:cs="Times New Roman"/>
          <w:color w:val="000000"/>
          <w:sz w:val="20"/>
          <w:szCs w:val="20"/>
          <w:lang w:eastAsia="pl-PL"/>
        </w:rPr>
        <w:t>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I. 1) NAZWA I ADRES: </w:t>
      </w:r>
      <w:r w:rsidRPr="004C1545">
        <w:rPr>
          <w:rFonts w:ascii="Times New Roman" w:eastAsia="Times New Roman" w:hAnsi="Times New Roman" w:cs="Times New Roman"/>
          <w:color w:val="000000"/>
          <w:sz w:val="20"/>
          <w:szCs w:val="20"/>
          <w:lang w:eastAsia="pl-PL"/>
        </w:rPr>
        <w:t>Gmina Solec - Zdrój, krajowy numer identyfikacyjny 29101075400000, ul. ul. 1 Maja  10 , 28-131   Solec-Zdrój, woj. świętokrzyskie, państwo Polska, tel. 41 3776039, e-mail ug@solec-zdroj.pl, faks 41 3776022. </w:t>
      </w:r>
      <w:r w:rsidRPr="004C1545">
        <w:rPr>
          <w:rFonts w:ascii="Times New Roman" w:eastAsia="Times New Roman" w:hAnsi="Times New Roman" w:cs="Times New Roman"/>
          <w:color w:val="000000"/>
          <w:sz w:val="20"/>
          <w:szCs w:val="20"/>
          <w:lang w:eastAsia="pl-PL"/>
        </w:rPr>
        <w:br/>
        <w:t>Adres strony internetowej (URL): www.solec-zdroj.eu </w:t>
      </w:r>
      <w:r w:rsidRPr="004C1545">
        <w:rPr>
          <w:rFonts w:ascii="Times New Roman" w:eastAsia="Times New Roman" w:hAnsi="Times New Roman" w:cs="Times New Roman"/>
          <w:color w:val="000000"/>
          <w:sz w:val="20"/>
          <w:szCs w:val="20"/>
          <w:lang w:eastAsia="pl-PL"/>
        </w:rPr>
        <w:br/>
        <w:t>Adres profilu nabywcy: </w:t>
      </w:r>
      <w:r w:rsidRPr="004C1545">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I. 2) RODZAJ ZAMAWIAJĄCEGO: </w:t>
      </w:r>
      <w:r w:rsidRPr="004C1545">
        <w:rPr>
          <w:rFonts w:ascii="Times New Roman" w:eastAsia="Times New Roman" w:hAnsi="Times New Roman" w:cs="Times New Roman"/>
          <w:color w:val="000000"/>
          <w:sz w:val="20"/>
          <w:szCs w:val="20"/>
          <w:lang w:eastAsia="pl-PL"/>
        </w:rPr>
        <w:t>Administracja samorządowa </w:t>
      </w:r>
      <w:r w:rsidRPr="004C1545">
        <w:rPr>
          <w:rFonts w:ascii="Times New Roman" w:eastAsia="Times New Roman" w:hAnsi="Times New Roman" w:cs="Times New Roman"/>
          <w:color w:val="000000"/>
          <w:sz w:val="20"/>
          <w:szCs w:val="20"/>
          <w:lang w:eastAsia="pl-PL"/>
        </w:rPr>
        <w:br/>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I.3) WSPÓLNE UDZIELANIE ZAMÓWIENIA </w:t>
      </w:r>
      <w:r w:rsidRPr="004C1545">
        <w:rPr>
          <w:rFonts w:ascii="Times New Roman" w:eastAsia="Times New Roman" w:hAnsi="Times New Roman" w:cs="Times New Roman"/>
          <w:b/>
          <w:bCs/>
          <w:i/>
          <w:iCs/>
          <w:color w:val="000000"/>
          <w:sz w:val="20"/>
          <w:szCs w:val="20"/>
          <w:lang w:eastAsia="pl-PL"/>
        </w:rPr>
        <w:t>(jeżeli dotyczy)</w:t>
      </w:r>
      <w:r w:rsidRPr="004C1545">
        <w:rPr>
          <w:rFonts w:ascii="Times New Roman" w:eastAsia="Times New Roman" w:hAnsi="Times New Roman" w:cs="Times New Roman"/>
          <w:b/>
          <w:bCs/>
          <w:color w:val="000000"/>
          <w:sz w:val="20"/>
          <w:szCs w:val="20"/>
          <w:lang w:eastAsia="pl-PL"/>
        </w:rPr>
        <w:t>:</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C1545">
        <w:rPr>
          <w:rFonts w:ascii="Times New Roman" w:eastAsia="Times New Roman" w:hAnsi="Times New Roman" w:cs="Times New Roman"/>
          <w:color w:val="000000"/>
          <w:sz w:val="20"/>
          <w:szCs w:val="20"/>
          <w:lang w:eastAsia="pl-PL"/>
        </w:rPr>
        <w:br/>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I.4) KOMUNIKACJA: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lastRenderedPageBreak/>
        <w:t>Nie </w:t>
      </w:r>
      <w:r w:rsidRPr="004C1545">
        <w:rPr>
          <w:rFonts w:ascii="Times New Roman" w:eastAsia="Times New Roman" w:hAnsi="Times New Roman" w:cs="Times New Roman"/>
          <w:color w:val="000000"/>
          <w:sz w:val="20"/>
          <w:szCs w:val="20"/>
          <w:lang w:eastAsia="pl-PL"/>
        </w:rPr>
        <w:br/>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Tak </w:t>
      </w:r>
      <w:r w:rsidRPr="004C1545">
        <w:rPr>
          <w:rFonts w:ascii="Times New Roman" w:eastAsia="Times New Roman" w:hAnsi="Times New Roman" w:cs="Times New Roman"/>
          <w:color w:val="000000"/>
          <w:sz w:val="20"/>
          <w:szCs w:val="20"/>
          <w:lang w:eastAsia="pl-PL"/>
        </w:rPr>
        <w:br/>
        <w:t>http://bip.solec-zdroj.pl/przetargi.php</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Nie </w:t>
      </w:r>
      <w:r w:rsidRPr="004C1545">
        <w:rPr>
          <w:rFonts w:ascii="Times New Roman" w:eastAsia="Times New Roman" w:hAnsi="Times New Roman" w:cs="Times New Roman"/>
          <w:color w:val="000000"/>
          <w:sz w:val="20"/>
          <w:szCs w:val="20"/>
          <w:lang w:eastAsia="pl-PL"/>
        </w:rPr>
        <w:br/>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Oferty lub wnioski o dopuszczenie do udziału w postępowaniu należy przesyłać:</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Elektronicznie</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Nie </w:t>
      </w:r>
      <w:r w:rsidRPr="004C1545">
        <w:rPr>
          <w:rFonts w:ascii="Times New Roman" w:eastAsia="Times New Roman" w:hAnsi="Times New Roman" w:cs="Times New Roman"/>
          <w:color w:val="000000"/>
          <w:sz w:val="20"/>
          <w:szCs w:val="20"/>
          <w:lang w:eastAsia="pl-PL"/>
        </w:rPr>
        <w:br/>
        <w:t>adres </w:t>
      </w:r>
      <w:r w:rsidRPr="004C1545">
        <w:rPr>
          <w:rFonts w:ascii="Times New Roman" w:eastAsia="Times New Roman" w:hAnsi="Times New Roman" w:cs="Times New Roman"/>
          <w:color w:val="000000"/>
          <w:sz w:val="20"/>
          <w:szCs w:val="20"/>
          <w:lang w:eastAsia="pl-PL"/>
        </w:rPr>
        <w:br/>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t>Nie </w:t>
      </w:r>
      <w:r w:rsidRPr="004C1545">
        <w:rPr>
          <w:rFonts w:ascii="Times New Roman" w:eastAsia="Times New Roman" w:hAnsi="Times New Roman" w:cs="Times New Roman"/>
          <w:color w:val="000000"/>
          <w:sz w:val="20"/>
          <w:szCs w:val="20"/>
          <w:lang w:eastAsia="pl-PL"/>
        </w:rPr>
        <w:br/>
        <w:t>Inny sposób: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t>Tak </w:t>
      </w:r>
      <w:r w:rsidRPr="004C1545">
        <w:rPr>
          <w:rFonts w:ascii="Times New Roman" w:eastAsia="Times New Roman" w:hAnsi="Times New Roman" w:cs="Times New Roman"/>
          <w:color w:val="000000"/>
          <w:sz w:val="20"/>
          <w:szCs w:val="20"/>
          <w:lang w:eastAsia="pl-PL"/>
        </w:rPr>
        <w:br/>
        <w:t>Inny sposób: </w:t>
      </w:r>
      <w:r w:rsidRPr="004C1545">
        <w:rPr>
          <w:rFonts w:ascii="Times New Roman" w:eastAsia="Times New Roman" w:hAnsi="Times New Roman" w:cs="Times New Roman"/>
          <w:color w:val="000000"/>
          <w:sz w:val="20"/>
          <w:szCs w:val="20"/>
          <w:lang w:eastAsia="pl-PL"/>
        </w:rPr>
        <w:br/>
        <w:t>w formie pisemnej </w:t>
      </w:r>
      <w:r w:rsidRPr="004C1545">
        <w:rPr>
          <w:rFonts w:ascii="Times New Roman" w:eastAsia="Times New Roman" w:hAnsi="Times New Roman" w:cs="Times New Roman"/>
          <w:color w:val="000000"/>
          <w:sz w:val="20"/>
          <w:szCs w:val="20"/>
          <w:lang w:eastAsia="pl-PL"/>
        </w:rPr>
        <w:br/>
        <w:t>Adres: </w:t>
      </w:r>
      <w:r w:rsidRPr="004C1545">
        <w:rPr>
          <w:rFonts w:ascii="Times New Roman" w:eastAsia="Times New Roman" w:hAnsi="Times New Roman" w:cs="Times New Roman"/>
          <w:color w:val="000000"/>
          <w:sz w:val="20"/>
          <w:szCs w:val="20"/>
          <w:lang w:eastAsia="pl-PL"/>
        </w:rPr>
        <w:br/>
        <w:t>Urząd Gminy w Solcu-Zdroju, ul. 1 Maja 10 28-131 Solec-Zdrój</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lastRenderedPageBreak/>
        <w:t>Nie </w:t>
      </w:r>
      <w:r w:rsidRPr="004C1545">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4C1545">
        <w:rPr>
          <w:rFonts w:ascii="Times New Roman" w:eastAsia="Times New Roman" w:hAnsi="Times New Roman" w:cs="Times New Roman"/>
          <w:color w:val="000000"/>
          <w:sz w:val="20"/>
          <w:szCs w:val="20"/>
          <w:lang w:eastAsia="pl-PL"/>
        </w:rPr>
        <w:br/>
      </w:r>
    </w:p>
    <w:p w:rsidR="004C1545" w:rsidRPr="004C1545" w:rsidRDefault="004C1545" w:rsidP="004C1545">
      <w:pPr>
        <w:spacing w:after="0" w:line="450" w:lineRule="atLeast"/>
        <w:rPr>
          <w:rFonts w:ascii="Times New Roman" w:eastAsia="Times New Roman" w:hAnsi="Times New Roman" w:cs="Times New Roman"/>
          <w:b/>
          <w:bCs/>
          <w:color w:val="000000"/>
          <w:sz w:val="20"/>
          <w:szCs w:val="20"/>
          <w:lang w:eastAsia="pl-PL"/>
        </w:rPr>
      </w:pPr>
      <w:r w:rsidRPr="004C1545">
        <w:rPr>
          <w:rFonts w:ascii="Times New Roman" w:eastAsia="Times New Roman" w:hAnsi="Times New Roman" w:cs="Times New Roman"/>
          <w:b/>
          <w:bCs/>
          <w:color w:val="000000"/>
          <w:sz w:val="20"/>
          <w:szCs w:val="20"/>
          <w:u w:val="single"/>
          <w:lang w:eastAsia="pl-PL"/>
        </w:rPr>
        <w:t>SEKCJA II: PRZEDMIOT ZAMÓWIENIA</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II.1) Nazwa nadana zamówieniu przez zamawiającego: </w:t>
      </w:r>
      <w:r w:rsidRPr="004C1545">
        <w:rPr>
          <w:rFonts w:ascii="Times New Roman" w:eastAsia="Times New Roman" w:hAnsi="Times New Roman" w:cs="Times New Roman"/>
          <w:color w:val="000000"/>
          <w:sz w:val="20"/>
          <w:szCs w:val="20"/>
          <w:lang w:eastAsia="pl-PL"/>
        </w:rPr>
        <w:t xml:space="preserve">Dostawa sprzętu komputerowego, multimedialnego i drukarskiego na potrzeby Szkoły Podstawowej w Solcu-Zdroju oraz Szkoły Podstawowej w </w:t>
      </w:r>
      <w:proofErr w:type="spellStart"/>
      <w:r w:rsidRPr="004C1545">
        <w:rPr>
          <w:rFonts w:ascii="Times New Roman" w:eastAsia="Times New Roman" w:hAnsi="Times New Roman" w:cs="Times New Roman"/>
          <w:color w:val="000000"/>
          <w:sz w:val="20"/>
          <w:szCs w:val="20"/>
          <w:lang w:eastAsia="pl-PL"/>
        </w:rPr>
        <w:t>Zborowie</w:t>
      </w:r>
      <w:proofErr w:type="spellEnd"/>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Numer referencyjny: </w:t>
      </w:r>
      <w:r w:rsidRPr="004C1545">
        <w:rPr>
          <w:rFonts w:ascii="Times New Roman" w:eastAsia="Times New Roman" w:hAnsi="Times New Roman" w:cs="Times New Roman"/>
          <w:color w:val="000000"/>
          <w:sz w:val="20"/>
          <w:szCs w:val="20"/>
          <w:lang w:eastAsia="pl-PL"/>
        </w:rPr>
        <w:t>P.8.3.2-4/2018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4C1545" w:rsidRPr="004C1545" w:rsidRDefault="004C1545" w:rsidP="004C1545">
      <w:pPr>
        <w:spacing w:after="0" w:line="450" w:lineRule="atLeast"/>
        <w:jc w:val="both"/>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Nie</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II.2) Rodzaj zamówienia: </w:t>
      </w:r>
      <w:r w:rsidRPr="004C1545">
        <w:rPr>
          <w:rFonts w:ascii="Times New Roman" w:eastAsia="Times New Roman" w:hAnsi="Times New Roman" w:cs="Times New Roman"/>
          <w:color w:val="000000"/>
          <w:sz w:val="20"/>
          <w:szCs w:val="20"/>
          <w:lang w:eastAsia="pl-PL"/>
        </w:rPr>
        <w:t>Dostawy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II.3) Informacja o możliwości składania ofert częściowych</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t>Zamówienie podzielone jest na części: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Tak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t>wszystkich części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t>nie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t>3 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II.4) Krótki opis przedmiotu zamówienia </w:t>
      </w:r>
      <w:r w:rsidRPr="004C1545">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4C1545">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4C1545">
        <w:rPr>
          <w:rFonts w:ascii="Times New Roman" w:eastAsia="Times New Roman" w:hAnsi="Times New Roman" w:cs="Times New Roman"/>
          <w:color w:val="000000"/>
          <w:sz w:val="20"/>
          <w:szCs w:val="20"/>
          <w:lang w:eastAsia="pl-PL"/>
        </w:rPr>
        <w:t xml:space="preserve">Przedmiot zamówienia obejmuje dostawę sprzętu komputerowego, multimedialnego i drukarskiego na potrzeby Szkoły Podstawowej w Solcu-Zdroju oraz Szkoły Podstawowej w </w:t>
      </w:r>
      <w:proofErr w:type="spellStart"/>
      <w:r w:rsidRPr="004C1545">
        <w:rPr>
          <w:rFonts w:ascii="Times New Roman" w:eastAsia="Times New Roman" w:hAnsi="Times New Roman" w:cs="Times New Roman"/>
          <w:color w:val="000000"/>
          <w:sz w:val="20"/>
          <w:szCs w:val="20"/>
          <w:lang w:eastAsia="pl-PL"/>
        </w:rPr>
        <w:t>Zborowie</w:t>
      </w:r>
      <w:proofErr w:type="spellEnd"/>
      <w:r w:rsidRPr="004C1545">
        <w:rPr>
          <w:rFonts w:ascii="Times New Roman" w:eastAsia="Times New Roman" w:hAnsi="Times New Roman" w:cs="Times New Roman"/>
          <w:color w:val="000000"/>
          <w:sz w:val="20"/>
          <w:szCs w:val="20"/>
          <w:lang w:eastAsia="pl-PL"/>
        </w:rPr>
        <w:t xml:space="preserve">. Zamówienie realizowane w ramach projektu „Pasje zaklęte w nauce”. Projekt współfinansowany przez Unię Europejską w ramach Regionalnego Programu Operacyjnego Województwa Świętokrzyskiego 2014-2020. Przedmiot Zamówienia został podzielony na trzy części: Część 1 Dostawa sprzętu komputerowego Część ta obejmuje dostawę sprzętu komputerowego dla Szkoły Podstawowej </w:t>
      </w:r>
      <w:r w:rsidRPr="004C1545">
        <w:rPr>
          <w:rFonts w:ascii="Times New Roman" w:eastAsia="Times New Roman" w:hAnsi="Times New Roman" w:cs="Times New Roman"/>
          <w:color w:val="000000"/>
          <w:sz w:val="20"/>
          <w:szCs w:val="20"/>
          <w:lang w:eastAsia="pl-PL"/>
        </w:rPr>
        <w:lastRenderedPageBreak/>
        <w:t>w Solcu-Zdroju • Laptop/notebook wraz z systemem operacyjnym Microsoft Windows 10 Professional PL (Windows Pro 64 bit) lub nowszym PL z licencją lub równoważnym oraz pakiet biurowy Microsoft Office 2016 lub nowszy PL dla Szkół z licencją bezterminową lub równoważny – 2 szt. • Komputer stacjonarny wraz z systemem operacyjnym Microsoft Windows 10 Professional PL (Windows Pro 64 bit) lub nowszym PL z licencją lub równoważnym oraz oprogramowaniem biurowym Microsoft Office 2016 lub nowszy PL dla szkół z licencją bezterminową lub równoważnym i klawiaturą przewodową oraz myszką laserową USB z rolką (</w:t>
      </w:r>
      <w:proofErr w:type="spellStart"/>
      <w:r w:rsidRPr="004C1545">
        <w:rPr>
          <w:rFonts w:ascii="Times New Roman" w:eastAsia="Times New Roman" w:hAnsi="Times New Roman" w:cs="Times New Roman"/>
          <w:color w:val="000000"/>
          <w:sz w:val="20"/>
          <w:szCs w:val="20"/>
          <w:lang w:eastAsia="pl-PL"/>
        </w:rPr>
        <w:t>scroll</w:t>
      </w:r>
      <w:proofErr w:type="spellEnd"/>
      <w:r w:rsidRPr="004C1545">
        <w:rPr>
          <w:rFonts w:ascii="Times New Roman" w:eastAsia="Times New Roman" w:hAnsi="Times New Roman" w:cs="Times New Roman"/>
          <w:color w:val="000000"/>
          <w:sz w:val="20"/>
          <w:szCs w:val="20"/>
          <w:lang w:eastAsia="pl-PL"/>
        </w:rPr>
        <w:t xml:space="preserve">)-pracownia informatyczna – 15 szt. oraz dostawę sprzętu komputerowego dla Szkoły Podstawowej w </w:t>
      </w:r>
      <w:proofErr w:type="spellStart"/>
      <w:r w:rsidRPr="004C1545">
        <w:rPr>
          <w:rFonts w:ascii="Times New Roman" w:eastAsia="Times New Roman" w:hAnsi="Times New Roman" w:cs="Times New Roman"/>
          <w:color w:val="000000"/>
          <w:sz w:val="20"/>
          <w:szCs w:val="20"/>
          <w:lang w:eastAsia="pl-PL"/>
        </w:rPr>
        <w:t>Zborowie</w:t>
      </w:r>
      <w:proofErr w:type="spellEnd"/>
      <w:r w:rsidRPr="004C1545">
        <w:rPr>
          <w:rFonts w:ascii="Times New Roman" w:eastAsia="Times New Roman" w:hAnsi="Times New Roman" w:cs="Times New Roman"/>
          <w:color w:val="000000"/>
          <w:sz w:val="20"/>
          <w:szCs w:val="20"/>
          <w:lang w:eastAsia="pl-PL"/>
        </w:rPr>
        <w:t xml:space="preserve"> Część ta obejmuje dostawę • Laptop/notebook wraz z systemem operacyjnym Microsoft Windows 10 Professional PL (Windows Pro 64 bit) lub nowszym PL z licencją lub równoważnym oraz pakiet biurowy Microsoft Office 2016 lub nowszy PL dla Szkół z licencją bezterminową lub równoważny – 3 szt. • Komputer stacjonarny wraz z systemem operacyjnym Microsoft Windows 10 Professional PL (Windows Pro 64 bit) lub nowszym PL z licencją lub równoważnym oraz oprogramowaniem biurowym Microsoft Office 2016 lub nowszy PL dla szkół z licencją bezterminową lub równoważnym i klawiaturą przewodową oraz myszką laserową USB z rolką (</w:t>
      </w:r>
      <w:proofErr w:type="spellStart"/>
      <w:r w:rsidRPr="004C1545">
        <w:rPr>
          <w:rFonts w:ascii="Times New Roman" w:eastAsia="Times New Roman" w:hAnsi="Times New Roman" w:cs="Times New Roman"/>
          <w:color w:val="000000"/>
          <w:sz w:val="20"/>
          <w:szCs w:val="20"/>
          <w:lang w:eastAsia="pl-PL"/>
        </w:rPr>
        <w:t>scroll</w:t>
      </w:r>
      <w:proofErr w:type="spellEnd"/>
      <w:r w:rsidRPr="004C1545">
        <w:rPr>
          <w:rFonts w:ascii="Times New Roman" w:eastAsia="Times New Roman" w:hAnsi="Times New Roman" w:cs="Times New Roman"/>
          <w:color w:val="000000"/>
          <w:sz w:val="20"/>
          <w:szCs w:val="20"/>
          <w:lang w:eastAsia="pl-PL"/>
        </w:rPr>
        <w:t xml:space="preserve">)-pracownia informatyczna – 15 szt. Część 2 Dostawa tablic interaktywnych, projektora, sprzętu drukarskiego, niszczarek, kamery, </w:t>
      </w:r>
      <w:proofErr w:type="spellStart"/>
      <w:r w:rsidRPr="004C1545">
        <w:rPr>
          <w:rFonts w:ascii="Times New Roman" w:eastAsia="Times New Roman" w:hAnsi="Times New Roman" w:cs="Times New Roman"/>
          <w:color w:val="000000"/>
          <w:sz w:val="20"/>
          <w:szCs w:val="20"/>
          <w:lang w:eastAsia="pl-PL"/>
        </w:rPr>
        <w:t>bindownicy</w:t>
      </w:r>
      <w:proofErr w:type="spellEnd"/>
      <w:r w:rsidRPr="004C1545">
        <w:rPr>
          <w:rFonts w:ascii="Times New Roman" w:eastAsia="Times New Roman" w:hAnsi="Times New Roman" w:cs="Times New Roman"/>
          <w:color w:val="000000"/>
          <w:sz w:val="20"/>
          <w:szCs w:val="20"/>
          <w:lang w:eastAsia="pl-PL"/>
        </w:rPr>
        <w:t xml:space="preserve">, aparatu fotograficznego oraz pracowni językowej Część ta obejmuje dla Szkoły Podstawowej w Solcu-Zdroju • </w:t>
      </w:r>
      <w:proofErr w:type="spellStart"/>
      <w:r w:rsidRPr="004C1545">
        <w:rPr>
          <w:rFonts w:ascii="Times New Roman" w:eastAsia="Times New Roman" w:hAnsi="Times New Roman" w:cs="Times New Roman"/>
          <w:color w:val="000000"/>
          <w:sz w:val="20"/>
          <w:szCs w:val="20"/>
          <w:lang w:eastAsia="pl-PL"/>
        </w:rPr>
        <w:t>wizualizer</w:t>
      </w:r>
      <w:proofErr w:type="spellEnd"/>
      <w:r w:rsidRPr="004C1545">
        <w:rPr>
          <w:rFonts w:ascii="Times New Roman" w:eastAsia="Times New Roman" w:hAnsi="Times New Roman" w:cs="Times New Roman"/>
          <w:color w:val="000000"/>
          <w:sz w:val="20"/>
          <w:szCs w:val="20"/>
          <w:lang w:eastAsia="pl-PL"/>
        </w:rPr>
        <w:t xml:space="preserve"> -pracownia matematyczna – 1 szt. • projektor/ rzutnik multimedialny - pracownia matematyczna – 1 szt. • drukarka laserowa -pracownia informatyczna – 1 szt. • niszczarka -pracownia informatyczna – 1 szt. • zestaw tablica interaktywna z oprogramowaniem i projektorem-pracownia językowa – 1 zestaw • kamera- pracownia informatyczna – 1 szt. oraz dostawę dla Szkoły Podstawowej w </w:t>
      </w:r>
      <w:proofErr w:type="spellStart"/>
      <w:r w:rsidRPr="004C1545">
        <w:rPr>
          <w:rFonts w:ascii="Times New Roman" w:eastAsia="Times New Roman" w:hAnsi="Times New Roman" w:cs="Times New Roman"/>
          <w:color w:val="000000"/>
          <w:sz w:val="20"/>
          <w:szCs w:val="20"/>
          <w:lang w:eastAsia="pl-PL"/>
        </w:rPr>
        <w:t>Zborowie</w:t>
      </w:r>
      <w:proofErr w:type="spellEnd"/>
      <w:r w:rsidRPr="004C1545">
        <w:rPr>
          <w:rFonts w:ascii="Times New Roman" w:eastAsia="Times New Roman" w:hAnsi="Times New Roman" w:cs="Times New Roman"/>
          <w:color w:val="000000"/>
          <w:sz w:val="20"/>
          <w:szCs w:val="20"/>
          <w:lang w:eastAsia="pl-PL"/>
        </w:rPr>
        <w:t xml:space="preserve"> • drukarka laserowa kolorowa - pracownia informatyczna – 1 szt. • kserokopiarka -pracownia informatyczna – 1 szt. • niszczarka -pracownia informatyczna – 1 szt. • </w:t>
      </w:r>
      <w:proofErr w:type="spellStart"/>
      <w:r w:rsidRPr="004C1545">
        <w:rPr>
          <w:rFonts w:ascii="Times New Roman" w:eastAsia="Times New Roman" w:hAnsi="Times New Roman" w:cs="Times New Roman"/>
          <w:color w:val="000000"/>
          <w:sz w:val="20"/>
          <w:szCs w:val="20"/>
          <w:lang w:eastAsia="pl-PL"/>
        </w:rPr>
        <w:t>bindownica</w:t>
      </w:r>
      <w:proofErr w:type="spellEnd"/>
      <w:r w:rsidRPr="004C1545">
        <w:rPr>
          <w:rFonts w:ascii="Times New Roman" w:eastAsia="Times New Roman" w:hAnsi="Times New Roman" w:cs="Times New Roman"/>
          <w:color w:val="000000"/>
          <w:sz w:val="20"/>
          <w:szCs w:val="20"/>
          <w:lang w:eastAsia="pl-PL"/>
        </w:rPr>
        <w:t xml:space="preserve"> -pracownia informatyczna – 1 szt. • aparat fotograficzny - pracownia informatyczna – 1 szt. • zestaw tablica interaktywna z oprogramowaniem i projektorem-pracownia językowa – 1 zestaw • pracownia języków obcych - zestaw dla 20 stanowisk Część 3 Dostawa wyposażenia Część ta obejmuje dostawę dla Szkoły Podstawowej w Solcu-Zdroju • szafa - pracownia matematyczna – 1 szt. • stół szkolny -pracownia matematyczna – 12 szt. • stolik pod projektor/rzutnik -pracownia matematyczna – 1 szt. • tablica obrotowa -pracownia matematyczna – 1 szt. • tablica </w:t>
      </w:r>
      <w:proofErr w:type="spellStart"/>
      <w:r w:rsidRPr="004C1545">
        <w:rPr>
          <w:rFonts w:ascii="Times New Roman" w:eastAsia="Times New Roman" w:hAnsi="Times New Roman" w:cs="Times New Roman"/>
          <w:color w:val="000000"/>
          <w:sz w:val="20"/>
          <w:szCs w:val="20"/>
          <w:lang w:eastAsia="pl-PL"/>
        </w:rPr>
        <w:t>suchościeralna</w:t>
      </w:r>
      <w:proofErr w:type="spellEnd"/>
      <w:r w:rsidRPr="004C1545">
        <w:rPr>
          <w:rFonts w:ascii="Times New Roman" w:eastAsia="Times New Roman" w:hAnsi="Times New Roman" w:cs="Times New Roman"/>
          <w:color w:val="000000"/>
          <w:sz w:val="20"/>
          <w:szCs w:val="20"/>
          <w:lang w:eastAsia="pl-PL"/>
        </w:rPr>
        <w:t xml:space="preserve"> - pracownia matematyczna – 1 szt. • stojak/wieszak -pracownia matematyczna – 1 szt. • nakładka tablicowa -pracownia matematyczna – 1 szt. • przyrządy tablicowe, magnetyczne - pracownia matematyczna – 2 zestawy • przyrządy do mierzenia długości -pracownia matematyczna – 1 zestaw • zestaw brył pełnych do mierzenia i porównań objętości -pracownia matematyczna – 1 zestaw • przyrządy, zestaw do budowy szkieletów brył - pracownia matematyczne – 1 zestaw • plansze matematyczne -pracownia matematyczna - 1 </w:t>
      </w:r>
      <w:r w:rsidRPr="004C1545">
        <w:rPr>
          <w:rFonts w:ascii="Times New Roman" w:eastAsia="Times New Roman" w:hAnsi="Times New Roman" w:cs="Times New Roman"/>
          <w:color w:val="000000"/>
          <w:sz w:val="20"/>
          <w:szCs w:val="20"/>
          <w:lang w:eastAsia="pl-PL"/>
        </w:rPr>
        <w:lastRenderedPageBreak/>
        <w:t xml:space="preserve">zestaw • plansza dydaktyczna do prezentacji zagadnień -pracownia matematyczna -1 zestaw • </w:t>
      </w:r>
      <w:proofErr w:type="spellStart"/>
      <w:r w:rsidRPr="004C1545">
        <w:rPr>
          <w:rFonts w:ascii="Times New Roman" w:eastAsia="Times New Roman" w:hAnsi="Times New Roman" w:cs="Times New Roman"/>
          <w:color w:val="000000"/>
          <w:sz w:val="20"/>
          <w:szCs w:val="20"/>
          <w:lang w:eastAsia="pl-PL"/>
        </w:rPr>
        <w:t>flipchart</w:t>
      </w:r>
      <w:proofErr w:type="spellEnd"/>
      <w:r w:rsidRPr="004C1545">
        <w:rPr>
          <w:rFonts w:ascii="Times New Roman" w:eastAsia="Times New Roman" w:hAnsi="Times New Roman" w:cs="Times New Roman"/>
          <w:color w:val="000000"/>
          <w:sz w:val="20"/>
          <w:szCs w:val="20"/>
          <w:lang w:eastAsia="pl-PL"/>
        </w:rPr>
        <w:t xml:space="preserve">- pracownia informatyczna – 1 szt. • biurko - pracownia informatyczna – 12 szt. • krzesło szkolne -pracownia informatyczna – 24 szt. • fotel obrotowy -pracownia informatyczna – 1 szt. Uwaga: kolory mebli obowiązujące dla wszystkich mebli wymienionych w części 3 dla Szkoły Podstawowej w Solcu-Zdroju: - pracownia matematyczna – dąb - pracownia informatyczna – orzech oraz dostawę wyposażenia dla Szkoły Podstawowej w </w:t>
      </w:r>
      <w:proofErr w:type="spellStart"/>
      <w:r w:rsidRPr="004C1545">
        <w:rPr>
          <w:rFonts w:ascii="Times New Roman" w:eastAsia="Times New Roman" w:hAnsi="Times New Roman" w:cs="Times New Roman"/>
          <w:color w:val="000000"/>
          <w:sz w:val="20"/>
          <w:szCs w:val="20"/>
          <w:lang w:eastAsia="pl-PL"/>
        </w:rPr>
        <w:t>Zborowie</w:t>
      </w:r>
      <w:proofErr w:type="spellEnd"/>
      <w:r w:rsidRPr="004C1545">
        <w:rPr>
          <w:rFonts w:ascii="Times New Roman" w:eastAsia="Times New Roman" w:hAnsi="Times New Roman" w:cs="Times New Roman"/>
          <w:color w:val="000000"/>
          <w:sz w:val="20"/>
          <w:szCs w:val="20"/>
          <w:lang w:eastAsia="pl-PL"/>
        </w:rPr>
        <w:t xml:space="preserve">: • krzesło szkolne -pracownia matematyczna – 25 szt. • biurko - pracownia matematyczna – 1 szt. • stół szkolny -pracownia matematyczna – 25 szt. • krzesło obrotowe -pracownia informatyczna – 15 szt. • biurko - pracownia informatyczna – 15 szt. • szafa - pracownia informatyczna – 1 szt. • szafka - pracownia informatyczna – 1 szt. • krzesło szkolne -pracownia językowa – 20 szt. • szafa - pracownia językowa – 1 szt. • szafka - pracownia językowa – 1 szt. Uwaga: kolory mebli obowiązujące dla wszystkich mebli wymienionych w części 3 dla Szkoły Podstawowej w </w:t>
      </w:r>
      <w:proofErr w:type="spellStart"/>
      <w:r w:rsidRPr="004C1545">
        <w:rPr>
          <w:rFonts w:ascii="Times New Roman" w:eastAsia="Times New Roman" w:hAnsi="Times New Roman" w:cs="Times New Roman"/>
          <w:color w:val="000000"/>
          <w:sz w:val="20"/>
          <w:szCs w:val="20"/>
          <w:lang w:eastAsia="pl-PL"/>
        </w:rPr>
        <w:t>Zborowie</w:t>
      </w:r>
      <w:proofErr w:type="spellEnd"/>
      <w:r w:rsidRPr="004C1545">
        <w:rPr>
          <w:rFonts w:ascii="Times New Roman" w:eastAsia="Times New Roman" w:hAnsi="Times New Roman" w:cs="Times New Roman"/>
          <w:color w:val="000000"/>
          <w:sz w:val="20"/>
          <w:szCs w:val="20"/>
          <w:lang w:eastAsia="pl-PL"/>
        </w:rPr>
        <w:t>: - pracownia matematyczna – buk - pracownia informatyczna – olcha - pracownia językowa – orzech Szczegółowy opis przedmiotu zamówienia znajduje się w załączniku nr 6 do SIWZ. Zamawiający nie przewiduje wymagań związanych z art. 29 ust 3a ustawy.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II.5) Główny kod CPV: </w:t>
      </w:r>
      <w:r w:rsidRPr="004C1545">
        <w:rPr>
          <w:rFonts w:ascii="Times New Roman" w:eastAsia="Times New Roman" w:hAnsi="Times New Roman" w:cs="Times New Roman"/>
          <w:color w:val="000000"/>
          <w:sz w:val="20"/>
          <w:szCs w:val="20"/>
          <w:lang w:eastAsia="pl-PL"/>
        </w:rPr>
        <w:t>30213000-5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Dodatkowe kody CPV:</w:t>
      </w:r>
      <w:r w:rsidRPr="004C1545">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4C1545" w:rsidRPr="004C1545" w:rsidTr="004C1545">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Kod CPV</w:t>
            </w:r>
          </w:p>
        </w:tc>
      </w:tr>
      <w:tr w:rsidR="004C1545" w:rsidRPr="004C1545" w:rsidTr="004C1545">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30213100-6</w:t>
            </w:r>
          </w:p>
        </w:tc>
      </w:tr>
      <w:tr w:rsidR="004C1545" w:rsidRPr="004C1545" w:rsidTr="004C1545">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30237300-2</w:t>
            </w:r>
          </w:p>
        </w:tc>
      </w:tr>
      <w:tr w:rsidR="004C1545" w:rsidRPr="004C1545" w:rsidTr="004C1545">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30231300-0</w:t>
            </w:r>
          </w:p>
        </w:tc>
      </w:tr>
      <w:tr w:rsidR="004C1545" w:rsidRPr="004C1545" w:rsidTr="004C1545">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30237240-3</w:t>
            </w:r>
          </w:p>
        </w:tc>
      </w:tr>
      <w:tr w:rsidR="004C1545" w:rsidRPr="004C1545" w:rsidTr="004C1545">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30232110-8</w:t>
            </w:r>
          </w:p>
        </w:tc>
      </w:tr>
      <w:tr w:rsidR="004C1545" w:rsidRPr="004C1545" w:rsidTr="004C1545">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39100000-3</w:t>
            </w:r>
          </w:p>
        </w:tc>
      </w:tr>
    </w:tbl>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II.6) Całkowita wartość zamówienia </w:t>
      </w:r>
      <w:r w:rsidRPr="004C1545">
        <w:rPr>
          <w:rFonts w:ascii="Times New Roman" w:eastAsia="Times New Roman" w:hAnsi="Times New Roman" w:cs="Times New Roman"/>
          <w:i/>
          <w:iCs/>
          <w:color w:val="000000"/>
          <w:sz w:val="20"/>
          <w:szCs w:val="20"/>
          <w:lang w:eastAsia="pl-PL"/>
        </w:rPr>
        <w:t>(jeżeli zamawiający podaje informacje o wartości zamówienia)</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t>Wartość bez VAT: </w:t>
      </w:r>
      <w:r w:rsidRPr="004C1545">
        <w:rPr>
          <w:rFonts w:ascii="Times New Roman" w:eastAsia="Times New Roman" w:hAnsi="Times New Roman" w:cs="Times New Roman"/>
          <w:color w:val="000000"/>
          <w:sz w:val="20"/>
          <w:szCs w:val="20"/>
          <w:lang w:eastAsia="pl-PL"/>
        </w:rPr>
        <w:br/>
        <w:t>Waluta: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w:t>
      </w:r>
      <w:r w:rsidRPr="004C1545">
        <w:rPr>
          <w:rFonts w:ascii="Times New Roman" w:eastAsia="Times New Roman" w:hAnsi="Times New Roman" w:cs="Times New Roman"/>
          <w:b/>
          <w:bCs/>
          <w:color w:val="000000"/>
          <w:sz w:val="20"/>
          <w:szCs w:val="20"/>
          <w:lang w:eastAsia="pl-PL"/>
        </w:rPr>
        <w:lastRenderedPageBreak/>
        <w:t xml:space="preserve">6 pkt 3 ustawy </w:t>
      </w:r>
      <w:proofErr w:type="spellStart"/>
      <w:r w:rsidRPr="004C1545">
        <w:rPr>
          <w:rFonts w:ascii="Times New Roman" w:eastAsia="Times New Roman" w:hAnsi="Times New Roman" w:cs="Times New Roman"/>
          <w:b/>
          <w:bCs/>
          <w:color w:val="000000"/>
          <w:sz w:val="20"/>
          <w:szCs w:val="20"/>
          <w:lang w:eastAsia="pl-PL"/>
        </w:rPr>
        <w:t>Pzp</w:t>
      </w:r>
      <w:proofErr w:type="spellEnd"/>
      <w:r w:rsidRPr="004C1545">
        <w:rPr>
          <w:rFonts w:ascii="Times New Roman" w:eastAsia="Times New Roman" w:hAnsi="Times New Roman" w:cs="Times New Roman"/>
          <w:b/>
          <w:bCs/>
          <w:color w:val="000000"/>
          <w:sz w:val="20"/>
          <w:szCs w:val="20"/>
          <w:lang w:eastAsia="pl-PL"/>
        </w:rPr>
        <w:t>: </w:t>
      </w:r>
      <w:r w:rsidRPr="004C1545">
        <w:rPr>
          <w:rFonts w:ascii="Times New Roman" w:eastAsia="Times New Roman" w:hAnsi="Times New Roman" w:cs="Times New Roman"/>
          <w:color w:val="000000"/>
          <w:sz w:val="20"/>
          <w:szCs w:val="20"/>
          <w:lang w:eastAsia="pl-PL"/>
        </w:rPr>
        <w:t>Nie </w:t>
      </w:r>
      <w:r w:rsidRPr="004C1545">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4C1545">
        <w:rPr>
          <w:rFonts w:ascii="Times New Roman" w:eastAsia="Times New Roman" w:hAnsi="Times New Roman" w:cs="Times New Roman"/>
          <w:color w:val="000000"/>
          <w:sz w:val="20"/>
          <w:szCs w:val="20"/>
          <w:lang w:eastAsia="pl-PL"/>
        </w:rPr>
        <w:t>Pzp</w:t>
      </w:r>
      <w:proofErr w:type="spellEnd"/>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t>miesiącach:   </w:t>
      </w:r>
      <w:r w:rsidRPr="004C1545">
        <w:rPr>
          <w:rFonts w:ascii="Times New Roman" w:eastAsia="Times New Roman" w:hAnsi="Times New Roman" w:cs="Times New Roman"/>
          <w:i/>
          <w:iCs/>
          <w:color w:val="000000"/>
          <w:sz w:val="20"/>
          <w:szCs w:val="20"/>
          <w:lang w:eastAsia="pl-PL"/>
        </w:rPr>
        <w:t> lub </w:t>
      </w:r>
      <w:r w:rsidRPr="004C1545">
        <w:rPr>
          <w:rFonts w:ascii="Times New Roman" w:eastAsia="Times New Roman" w:hAnsi="Times New Roman" w:cs="Times New Roman"/>
          <w:b/>
          <w:bCs/>
          <w:color w:val="000000"/>
          <w:sz w:val="20"/>
          <w:szCs w:val="20"/>
          <w:lang w:eastAsia="pl-PL"/>
        </w:rPr>
        <w:t>dniach:</w:t>
      </w:r>
      <w:r w:rsidRPr="004C1545">
        <w:rPr>
          <w:rFonts w:ascii="Times New Roman" w:eastAsia="Times New Roman" w:hAnsi="Times New Roman" w:cs="Times New Roman"/>
          <w:color w:val="000000"/>
          <w:sz w:val="20"/>
          <w:szCs w:val="20"/>
          <w:lang w:eastAsia="pl-PL"/>
        </w:rPr>
        <w:t> 60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i/>
          <w:iCs/>
          <w:color w:val="000000"/>
          <w:sz w:val="20"/>
          <w:szCs w:val="20"/>
          <w:lang w:eastAsia="pl-PL"/>
        </w:rPr>
        <w:t>lub</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data rozpoczęcia: </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i/>
          <w:iCs/>
          <w:color w:val="000000"/>
          <w:sz w:val="20"/>
          <w:szCs w:val="20"/>
          <w:lang w:eastAsia="pl-PL"/>
        </w:rPr>
        <w:t> lub </w:t>
      </w:r>
      <w:r w:rsidRPr="004C1545">
        <w:rPr>
          <w:rFonts w:ascii="Times New Roman" w:eastAsia="Times New Roman" w:hAnsi="Times New Roman" w:cs="Times New Roman"/>
          <w:b/>
          <w:bCs/>
          <w:color w:val="000000"/>
          <w:sz w:val="20"/>
          <w:szCs w:val="20"/>
          <w:lang w:eastAsia="pl-PL"/>
        </w:rPr>
        <w:t>zakończenia: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II.9) Informacje dodatkowe:</w:t>
      </w:r>
    </w:p>
    <w:p w:rsidR="004C1545" w:rsidRPr="004C1545" w:rsidRDefault="004C1545" w:rsidP="004C1545">
      <w:pPr>
        <w:spacing w:after="0" w:line="450" w:lineRule="atLeast"/>
        <w:rPr>
          <w:rFonts w:ascii="Times New Roman" w:eastAsia="Times New Roman" w:hAnsi="Times New Roman" w:cs="Times New Roman"/>
          <w:b/>
          <w:bCs/>
          <w:color w:val="000000"/>
          <w:sz w:val="20"/>
          <w:szCs w:val="20"/>
          <w:lang w:eastAsia="pl-PL"/>
        </w:rPr>
      </w:pPr>
      <w:r w:rsidRPr="004C1545">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III.1) WARUNKI UDZIAŁU W POSTĘPOWANIU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t>Określenie warunków: Zamawiający w tym zakresie nie stawia żadnych wymagań wystarczającym jest złożone wraz z ofertą oświadczenie zgodnie z założeniami w pkt. 9.3 SIWZ </w:t>
      </w:r>
      <w:r w:rsidRPr="004C1545">
        <w:rPr>
          <w:rFonts w:ascii="Times New Roman" w:eastAsia="Times New Roman" w:hAnsi="Times New Roman" w:cs="Times New Roman"/>
          <w:color w:val="000000"/>
          <w:sz w:val="20"/>
          <w:szCs w:val="20"/>
          <w:lang w:eastAsia="pl-PL"/>
        </w:rPr>
        <w:br/>
        <w:t>Informacje dodatkowe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III.1.2) Sytuacja finansowa lub ekonomiczna </w:t>
      </w:r>
      <w:r w:rsidRPr="004C1545">
        <w:rPr>
          <w:rFonts w:ascii="Times New Roman" w:eastAsia="Times New Roman" w:hAnsi="Times New Roman" w:cs="Times New Roman"/>
          <w:color w:val="000000"/>
          <w:sz w:val="20"/>
          <w:szCs w:val="20"/>
          <w:lang w:eastAsia="pl-PL"/>
        </w:rPr>
        <w:br/>
        <w:t>Określenie warunków: Zamawiający w tym zakresie nie stawia żadnych wymagań wystarczającym jest złożone wraz z ofertą oświadczenie zgodnie z założeniami w pkt. 9.3 SIWZ </w:t>
      </w:r>
      <w:r w:rsidRPr="004C1545">
        <w:rPr>
          <w:rFonts w:ascii="Times New Roman" w:eastAsia="Times New Roman" w:hAnsi="Times New Roman" w:cs="Times New Roman"/>
          <w:color w:val="000000"/>
          <w:sz w:val="20"/>
          <w:szCs w:val="20"/>
          <w:lang w:eastAsia="pl-PL"/>
        </w:rPr>
        <w:br/>
        <w:t>Informacje dodatkowe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III.1.3) Zdolność techniczna lub zawodowa </w:t>
      </w:r>
      <w:r w:rsidRPr="004C1545">
        <w:rPr>
          <w:rFonts w:ascii="Times New Roman" w:eastAsia="Times New Roman" w:hAnsi="Times New Roman" w:cs="Times New Roman"/>
          <w:color w:val="000000"/>
          <w:sz w:val="20"/>
          <w:szCs w:val="20"/>
          <w:lang w:eastAsia="pl-PL"/>
        </w:rPr>
        <w:br/>
        <w:t xml:space="preserve">Określenie warunków: Wykaz dostaw wykonanych, w okresie ostatnich 3 lat przed upływem terminu składania ofert w postępowaniu,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Zamawiający uzna warunek za spełniony jeżeli wykonawca wykonał: dla Część 1 Co najmniej jedną dostawę sprzętu komputerowego, w ramach której dostarczone zostały między innymi: zestawy komputerowe lub laptopy, oprogramowanie biurowe o wartości brutto min. 50 000,00 PLN każda. dla Część 2 </w:t>
      </w:r>
      <w:r w:rsidRPr="004C1545">
        <w:rPr>
          <w:rFonts w:ascii="Times New Roman" w:eastAsia="Times New Roman" w:hAnsi="Times New Roman" w:cs="Times New Roman"/>
          <w:color w:val="000000"/>
          <w:sz w:val="20"/>
          <w:szCs w:val="20"/>
          <w:lang w:eastAsia="pl-PL"/>
        </w:rPr>
        <w:lastRenderedPageBreak/>
        <w:t>Co najmniej jedną dostawę sprzętu multimedialnego w ramach której dostarczone zostały między innymi: tablice interaktywne, projektory multimedialne o wartości brutto min. 20 000,00 PLN każda. dla Część 3 Co najmniej jedną dostawę wyposażenia, w ramach której dostarczone zostały między innymi: biurka, ławki, tablice o wartości brutto min. 20 000,00 PLN każda. Do wykazu należy załączyć dowody określające, czy wskazane dostawy zostały wykonane lub są wykonywane należycie. </w:t>
      </w:r>
      <w:r w:rsidRPr="004C1545">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C1545">
        <w:rPr>
          <w:rFonts w:ascii="Times New Roman" w:eastAsia="Times New Roman" w:hAnsi="Times New Roman" w:cs="Times New Roman"/>
          <w:color w:val="000000"/>
          <w:sz w:val="20"/>
          <w:szCs w:val="20"/>
          <w:lang w:eastAsia="pl-PL"/>
        </w:rPr>
        <w:br/>
        <w:t>Informacje dodatkowe:</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III.2) PODSTAWY WYKLUCZENIA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4C1545">
        <w:rPr>
          <w:rFonts w:ascii="Times New Roman" w:eastAsia="Times New Roman" w:hAnsi="Times New Roman" w:cs="Times New Roman"/>
          <w:b/>
          <w:bCs/>
          <w:color w:val="000000"/>
          <w:sz w:val="20"/>
          <w:szCs w:val="20"/>
          <w:lang w:eastAsia="pl-PL"/>
        </w:rPr>
        <w:t>Pzp</w:t>
      </w:r>
      <w:proofErr w:type="spellEnd"/>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4C1545">
        <w:rPr>
          <w:rFonts w:ascii="Times New Roman" w:eastAsia="Times New Roman" w:hAnsi="Times New Roman" w:cs="Times New Roman"/>
          <w:b/>
          <w:bCs/>
          <w:color w:val="000000"/>
          <w:sz w:val="20"/>
          <w:szCs w:val="20"/>
          <w:lang w:eastAsia="pl-PL"/>
        </w:rPr>
        <w:t>Pzp</w:t>
      </w:r>
      <w:proofErr w:type="spellEnd"/>
      <w:r w:rsidRPr="004C1545">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4C1545">
        <w:rPr>
          <w:rFonts w:ascii="Times New Roman" w:eastAsia="Times New Roman" w:hAnsi="Times New Roman" w:cs="Times New Roman"/>
          <w:color w:val="000000"/>
          <w:sz w:val="20"/>
          <w:szCs w:val="20"/>
          <w:lang w:eastAsia="pl-PL"/>
        </w:rPr>
        <w:t>Pzp</w:t>
      </w:r>
      <w:proofErr w:type="spellEnd"/>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4C1545">
        <w:rPr>
          <w:rFonts w:ascii="Times New Roman" w:eastAsia="Times New Roman" w:hAnsi="Times New Roman" w:cs="Times New Roman"/>
          <w:color w:val="000000"/>
          <w:sz w:val="20"/>
          <w:szCs w:val="20"/>
          <w:lang w:eastAsia="pl-PL"/>
        </w:rPr>
        <w:br/>
        <w:t>Tak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Oświadczenie o spełnianiu kryteriów selekcji </w:t>
      </w:r>
      <w:r w:rsidRPr="004C1545">
        <w:rPr>
          <w:rFonts w:ascii="Times New Roman" w:eastAsia="Times New Roman" w:hAnsi="Times New Roman" w:cs="Times New Roman"/>
          <w:color w:val="000000"/>
          <w:sz w:val="20"/>
          <w:szCs w:val="20"/>
          <w:lang w:eastAsia="pl-PL"/>
        </w:rPr>
        <w:br/>
        <w:t>Nie</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lastRenderedPageBreak/>
        <w:t>Odpis z właściwego rejestru lub z centralnej ewidencji i informacji o działalności gospodarczej, jeżeli odrębne przepisy wymagają wpisu do rejestru lub ewidencji, w celu wykazania braku podstaw do wykluczenia na podstawie art. 24 ust. 5 pkt.1 ustawy. Jeżeli wykonawca ma siedzibę lub miejsce zamieszkania poza terytorium Rzeczypospolitej Polskiej zamiast dokumentów, o których mowa powyżej w pkt. 9.4.4, składa odpowiednio, że: a) nie otwarto jego likwidacji ani nie ogłoszono upadłości, b) Dokumenty, o których mowa powyżej w pkt. a) powinny być wystawione nie wcześniej niż 6 miesięcy przed upływem terminu składania ofert. c)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III.5.1) W ZAKRESIE SPEŁNIANIA WARUNKÓW UDZIAŁU W POSTĘPOWANIU:</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t>Wykaz dostaw wykonanych, w okresie ostatnich 3 lat przed upływem terminu składania ofert w postępowaniu, a jeżeli okres prowadzenia działalności jest krótszy - w tym okresie, wraz z podaniem ich wartości, przedmiotu, dat wykonania i podmiotów, na rzecz których dostawy zostały wykonane, oraz załączeniem dowodów określających czy te dostawy zostały wykonane należycie.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III.5.2) W ZAKRESIE KRYTERIÓW SELEKCJI:</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III.7) INNE DOKUMENTY NIE WYMIENIONE W pkt III.3) - III.6)</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 xml:space="preserve">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w:t>
      </w:r>
      <w:r w:rsidRPr="004C1545">
        <w:rPr>
          <w:rFonts w:ascii="Times New Roman" w:eastAsia="Times New Roman" w:hAnsi="Times New Roman" w:cs="Times New Roman"/>
          <w:color w:val="000000"/>
          <w:sz w:val="20"/>
          <w:szCs w:val="20"/>
          <w:lang w:eastAsia="pl-PL"/>
        </w:rPr>
        <w:lastRenderedPageBreak/>
        <w:t>grupy kapitałowej oraz w przypadku przynależności do tej samej grupy kapitałowej, dowody potwierdzające, że powiązania z innym wykonawcą nie prowadzą do zakłócenia konkurencji w postępowaniu.</w:t>
      </w:r>
    </w:p>
    <w:p w:rsidR="004C1545" w:rsidRPr="004C1545" w:rsidRDefault="004C1545" w:rsidP="004C1545">
      <w:pPr>
        <w:spacing w:after="0" w:line="450" w:lineRule="atLeast"/>
        <w:rPr>
          <w:rFonts w:ascii="Times New Roman" w:eastAsia="Times New Roman" w:hAnsi="Times New Roman" w:cs="Times New Roman"/>
          <w:b/>
          <w:bCs/>
          <w:color w:val="000000"/>
          <w:sz w:val="20"/>
          <w:szCs w:val="20"/>
          <w:lang w:eastAsia="pl-PL"/>
        </w:rPr>
      </w:pPr>
      <w:r w:rsidRPr="004C1545">
        <w:rPr>
          <w:rFonts w:ascii="Times New Roman" w:eastAsia="Times New Roman" w:hAnsi="Times New Roman" w:cs="Times New Roman"/>
          <w:b/>
          <w:bCs/>
          <w:color w:val="000000"/>
          <w:sz w:val="20"/>
          <w:szCs w:val="20"/>
          <w:u w:val="single"/>
          <w:lang w:eastAsia="pl-PL"/>
        </w:rPr>
        <w:t>SEKCJA IV: PROCEDURA</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IV.1) OPIS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IV.1.1) Tryb udzielenia zamówienia: </w:t>
      </w:r>
      <w:r w:rsidRPr="004C1545">
        <w:rPr>
          <w:rFonts w:ascii="Times New Roman" w:eastAsia="Times New Roman" w:hAnsi="Times New Roman" w:cs="Times New Roman"/>
          <w:color w:val="000000"/>
          <w:sz w:val="20"/>
          <w:szCs w:val="20"/>
          <w:lang w:eastAsia="pl-PL"/>
        </w:rPr>
        <w:t>Przetarg nieograniczony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IV.1.2) Zamawiający żąda wniesienia wadium:</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Tak </w:t>
      </w:r>
      <w:r w:rsidRPr="004C1545">
        <w:rPr>
          <w:rFonts w:ascii="Times New Roman" w:eastAsia="Times New Roman" w:hAnsi="Times New Roman" w:cs="Times New Roman"/>
          <w:color w:val="000000"/>
          <w:sz w:val="20"/>
          <w:szCs w:val="20"/>
          <w:lang w:eastAsia="pl-PL"/>
        </w:rPr>
        <w:br/>
        <w:t>Informacja na temat wadium </w:t>
      </w:r>
      <w:r w:rsidRPr="004C1545">
        <w:rPr>
          <w:rFonts w:ascii="Times New Roman" w:eastAsia="Times New Roman" w:hAnsi="Times New Roman" w:cs="Times New Roman"/>
          <w:color w:val="000000"/>
          <w:sz w:val="20"/>
          <w:szCs w:val="20"/>
          <w:lang w:eastAsia="pl-PL"/>
        </w:rPr>
        <w:br/>
        <w:t>17.1 Wadium w wysokości: Część 1- 3 000,00 zł słownie: (trzy tysiące złotych 00/100 groszy) Część 2- 1000,00 zł słownie: (tysiąc złotych 00/100 groszy) Część 3- 1000,00 zł słownie: (tysiąc złotych 00/100) należy wnieść przed upływem terminu składania ofert.</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IV.1.3) Przewiduje się udzielenie zaliczek na poczet wykonania zamówienia:</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Nie </w:t>
      </w:r>
      <w:r w:rsidRPr="004C1545">
        <w:rPr>
          <w:rFonts w:ascii="Times New Roman" w:eastAsia="Times New Roman" w:hAnsi="Times New Roman" w:cs="Times New Roman"/>
          <w:color w:val="000000"/>
          <w:sz w:val="20"/>
          <w:szCs w:val="20"/>
          <w:lang w:eastAsia="pl-PL"/>
        </w:rPr>
        <w:br/>
        <w:t>Należy podać informacje na temat udzielania zaliczek: </w:t>
      </w:r>
      <w:r w:rsidRPr="004C1545">
        <w:rPr>
          <w:rFonts w:ascii="Times New Roman" w:eastAsia="Times New Roman" w:hAnsi="Times New Roman" w:cs="Times New Roman"/>
          <w:color w:val="000000"/>
          <w:sz w:val="20"/>
          <w:szCs w:val="20"/>
          <w:lang w:eastAsia="pl-PL"/>
        </w:rPr>
        <w:br/>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Nie </w:t>
      </w:r>
      <w:r w:rsidRPr="004C1545">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4C1545">
        <w:rPr>
          <w:rFonts w:ascii="Times New Roman" w:eastAsia="Times New Roman" w:hAnsi="Times New Roman" w:cs="Times New Roman"/>
          <w:color w:val="000000"/>
          <w:sz w:val="20"/>
          <w:szCs w:val="20"/>
          <w:lang w:eastAsia="pl-PL"/>
        </w:rPr>
        <w:br/>
        <w:t>Nie </w:t>
      </w:r>
      <w:r w:rsidRPr="004C1545">
        <w:rPr>
          <w:rFonts w:ascii="Times New Roman" w:eastAsia="Times New Roman" w:hAnsi="Times New Roman" w:cs="Times New Roman"/>
          <w:color w:val="000000"/>
          <w:sz w:val="20"/>
          <w:szCs w:val="20"/>
          <w:lang w:eastAsia="pl-PL"/>
        </w:rPr>
        <w:br/>
        <w:t>Informacje dodatkowe: </w:t>
      </w:r>
      <w:r w:rsidRPr="004C1545">
        <w:rPr>
          <w:rFonts w:ascii="Times New Roman" w:eastAsia="Times New Roman" w:hAnsi="Times New Roman" w:cs="Times New Roman"/>
          <w:color w:val="000000"/>
          <w:sz w:val="20"/>
          <w:szCs w:val="20"/>
          <w:lang w:eastAsia="pl-PL"/>
        </w:rPr>
        <w:br/>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IV.1.5.) Wymaga się złożenia oferty wariantowej:</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Nie </w:t>
      </w:r>
      <w:r w:rsidRPr="004C1545">
        <w:rPr>
          <w:rFonts w:ascii="Times New Roman" w:eastAsia="Times New Roman" w:hAnsi="Times New Roman" w:cs="Times New Roman"/>
          <w:color w:val="000000"/>
          <w:sz w:val="20"/>
          <w:szCs w:val="20"/>
          <w:lang w:eastAsia="pl-PL"/>
        </w:rPr>
        <w:br/>
        <w:t>Dopuszcza się złożenie oferty wariantowej </w:t>
      </w:r>
      <w:r w:rsidRPr="004C1545">
        <w:rPr>
          <w:rFonts w:ascii="Times New Roman" w:eastAsia="Times New Roman" w:hAnsi="Times New Roman" w:cs="Times New Roman"/>
          <w:color w:val="000000"/>
          <w:sz w:val="20"/>
          <w:szCs w:val="20"/>
          <w:lang w:eastAsia="pl-PL"/>
        </w:rPr>
        <w:br/>
        <w:t>Nie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lastRenderedPageBreak/>
        <w:t>Złożenie oferty wariantowej dopuszcza się tylko z jednoczesnym złożeniem oferty zasadniczej: </w:t>
      </w:r>
      <w:r w:rsidRPr="004C1545">
        <w:rPr>
          <w:rFonts w:ascii="Times New Roman" w:eastAsia="Times New Roman" w:hAnsi="Times New Roman" w:cs="Times New Roman"/>
          <w:color w:val="000000"/>
          <w:sz w:val="20"/>
          <w:szCs w:val="20"/>
          <w:lang w:eastAsia="pl-PL"/>
        </w:rPr>
        <w:br/>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Liczba wykonawców   </w:t>
      </w:r>
      <w:r w:rsidRPr="004C1545">
        <w:rPr>
          <w:rFonts w:ascii="Times New Roman" w:eastAsia="Times New Roman" w:hAnsi="Times New Roman" w:cs="Times New Roman"/>
          <w:color w:val="000000"/>
          <w:sz w:val="20"/>
          <w:szCs w:val="20"/>
          <w:lang w:eastAsia="pl-PL"/>
        </w:rPr>
        <w:br/>
        <w:t>Przewidywana minimalna liczba wykonawców </w:t>
      </w:r>
      <w:r w:rsidRPr="004C1545">
        <w:rPr>
          <w:rFonts w:ascii="Times New Roman" w:eastAsia="Times New Roman" w:hAnsi="Times New Roman" w:cs="Times New Roman"/>
          <w:color w:val="000000"/>
          <w:sz w:val="20"/>
          <w:szCs w:val="20"/>
          <w:lang w:eastAsia="pl-PL"/>
        </w:rPr>
        <w:br/>
        <w:t>Maksymalna liczba wykonawców   </w:t>
      </w:r>
      <w:r w:rsidRPr="004C1545">
        <w:rPr>
          <w:rFonts w:ascii="Times New Roman" w:eastAsia="Times New Roman" w:hAnsi="Times New Roman" w:cs="Times New Roman"/>
          <w:color w:val="000000"/>
          <w:sz w:val="20"/>
          <w:szCs w:val="20"/>
          <w:lang w:eastAsia="pl-PL"/>
        </w:rPr>
        <w:br/>
        <w:t>Kryteria selekcji wykonawców: </w:t>
      </w:r>
      <w:r w:rsidRPr="004C1545">
        <w:rPr>
          <w:rFonts w:ascii="Times New Roman" w:eastAsia="Times New Roman" w:hAnsi="Times New Roman" w:cs="Times New Roman"/>
          <w:color w:val="000000"/>
          <w:sz w:val="20"/>
          <w:szCs w:val="20"/>
          <w:lang w:eastAsia="pl-PL"/>
        </w:rPr>
        <w:br/>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IV.1.7) Informacje na temat umowy ramowej lub dynamicznego systemu zakupów:</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Umowa ramowa będzie zawarta: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t>Czy przewiduje się ograniczenie liczby uczestników umowy ramowej: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t>Przewidziana maksymalna liczba uczestników umowy ramowej: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t>Informacje dodatkowe: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t>Zamówienie obejmuje ustanowienie dynamicznego systemu zakupów: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t>Informacje dodatkowe: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t xml:space="preserve">Przewiduje się pobranie ze złożonych katalogów elektronicznych informacji potrzebnych do sporządzenia ofert </w:t>
      </w:r>
      <w:r w:rsidRPr="004C1545">
        <w:rPr>
          <w:rFonts w:ascii="Times New Roman" w:eastAsia="Times New Roman" w:hAnsi="Times New Roman" w:cs="Times New Roman"/>
          <w:color w:val="000000"/>
          <w:sz w:val="20"/>
          <w:szCs w:val="20"/>
          <w:lang w:eastAsia="pl-PL"/>
        </w:rPr>
        <w:lastRenderedPageBreak/>
        <w:t>w ramach umowy ramowej/dynamicznego systemu zakupów: </w:t>
      </w:r>
      <w:r w:rsidRPr="004C1545">
        <w:rPr>
          <w:rFonts w:ascii="Times New Roman" w:eastAsia="Times New Roman" w:hAnsi="Times New Roman" w:cs="Times New Roman"/>
          <w:color w:val="000000"/>
          <w:sz w:val="20"/>
          <w:szCs w:val="20"/>
          <w:lang w:eastAsia="pl-PL"/>
        </w:rPr>
        <w:br/>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IV.1.8) Aukcja elektroniczna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Przewidziane jest przeprowadzenie aukcji elektronicznej </w:t>
      </w:r>
      <w:r w:rsidRPr="004C1545">
        <w:rPr>
          <w:rFonts w:ascii="Times New Roman" w:eastAsia="Times New Roman" w:hAnsi="Times New Roman" w:cs="Times New Roman"/>
          <w:i/>
          <w:iCs/>
          <w:color w:val="000000"/>
          <w:sz w:val="20"/>
          <w:szCs w:val="20"/>
          <w:lang w:eastAsia="pl-PL"/>
        </w:rPr>
        <w:t>(przetarg nieograniczony, przetarg ograniczony, negocjacje z ogłoszeniem) </w:t>
      </w:r>
      <w:r w:rsidRPr="004C1545">
        <w:rPr>
          <w:rFonts w:ascii="Times New Roman" w:eastAsia="Times New Roman" w:hAnsi="Times New Roman" w:cs="Times New Roman"/>
          <w:color w:val="000000"/>
          <w:sz w:val="20"/>
          <w:szCs w:val="20"/>
          <w:lang w:eastAsia="pl-PL"/>
        </w:rPr>
        <w:t>Nie </w:t>
      </w:r>
      <w:r w:rsidRPr="004C1545">
        <w:rPr>
          <w:rFonts w:ascii="Times New Roman" w:eastAsia="Times New Roman" w:hAnsi="Times New Roman" w:cs="Times New Roman"/>
          <w:color w:val="000000"/>
          <w:sz w:val="20"/>
          <w:szCs w:val="20"/>
          <w:lang w:eastAsia="pl-PL"/>
        </w:rPr>
        <w:br/>
        <w:t>Należy podać adres strony internetowej, na której aukcja będzie prowadzona: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4C1545">
        <w:rPr>
          <w:rFonts w:ascii="Times New Roman" w:eastAsia="Times New Roman" w:hAnsi="Times New Roman" w:cs="Times New Roman"/>
          <w:color w:val="000000"/>
          <w:sz w:val="20"/>
          <w:szCs w:val="20"/>
          <w:lang w:eastAsia="pl-PL"/>
        </w:rPr>
        <w:br/>
        <w:t>Informacje dotyczące przebiegu aukcji elektronicznej: </w:t>
      </w:r>
      <w:r w:rsidRPr="004C1545">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4C1545">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4C1545">
        <w:rPr>
          <w:rFonts w:ascii="Times New Roman" w:eastAsia="Times New Roman" w:hAnsi="Times New Roman" w:cs="Times New Roman"/>
          <w:color w:val="000000"/>
          <w:sz w:val="20"/>
          <w:szCs w:val="20"/>
          <w:lang w:eastAsia="pl-PL"/>
        </w:rPr>
        <w:br/>
        <w:t>Wymagania dotyczące rejestracji i identyfikacji wykonawców w aukcji elektronicznej: </w:t>
      </w:r>
      <w:r w:rsidRPr="004C1545">
        <w:rPr>
          <w:rFonts w:ascii="Times New Roman" w:eastAsia="Times New Roman" w:hAnsi="Times New Roman" w:cs="Times New Roman"/>
          <w:color w:val="000000"/>
          <w:sz w:val="20"/>
          <w:szCs w:val="20"/>
          <w:lang w:eastAsia="pl-PL"/>
        </w:rPr>
        <w:br/>
        <w:t>Informacje o liczbie etapów aukcji elektronicznej i czasie ich trwania:</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t>Czas trwania: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4C1545">
        <w:rPr>
          <w:rFonts w:ascii="Times New Roman" w:eastAsia="Times New Roman" w:hAnsi="Times New Roman" w:cs="Times New Roman"/>
          <w:color w:val="000000"/>
          <w:sz w:val="20"/>
          <w:szCs w:val="20"/>
          <w:lang w:eastAsia="pl-PL"/>
        </w:rPr>
        <w:br/>
        <w:t>Warunki zamknięcia aukcji elektronicznej: </w:t>
      </w:r>
      <w:r w:rsidRPr="004C1545">
        <w:rPr>
          <w:rFonts w:ascii="Times New Roman" w:eastAsia="Times New Roman" w:hAnsi="Times New Roman" w:cs="Times New Roman"/>
          <w:color w:val="000000"/>
          <w:sz w:val="20"/>
          <w:szCs w:val="20"/>
          <w:lang w:eastAsia="pl-PL"/>
        </w:rPr>
        <w:br/>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IV.2) KRYTERIA OCENY OFERT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IV.2.1) Kryteria oceny ofert: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IV.2.2) Kryteria</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lastRenderedPageBreak/>
        <w:t xml:space="preserve">IV.2.3) Zastosowanie procedury, o której mowa w art. 24aa ust. 1 ustawy </w:t>
      </w:r>
      <w:proofErr w:type="spellStart"/>
      <w:r w:rsidRPr="004C1545">
        <w:rPr>
          <w:rFonts w:ascii="Times New Roman" w:eastAsia="Times New Roman" w:hAnsi="Times New Roman" w:cs="Times New Roman"/>
          <w:b/>
          <w:bCs/>
          <w:color w:val="000000"/>
          <w:sz w:val="20"/>
          <w:szCs w:val="20"/>
          <w:lang w:eastAsia="pl-PL"/>
        </w:rPr>
        <w:t>Pzp</w:t>
      </w:r>
      <w:proofErr w:type="spellEnd"/>
      <w:r w:rsidRPr="004C1545">
        <w:rPr>
          <w:rFonts w:ascii="Times New Roman" w:eastAsia="Times New Roman" w:hAnsi="Times New Roman" w:cs="Times New Roman"/>
          <w:b/>
          <w:bCs/>
          <w:color w:val="000000"/>
          <w:sz w:val="20"/>
          <w:szCs w:val="20"/>
          <w:lang w:eastAsia="pl-PL"/>
        </w:rPr>
        <w:t> </w:t>
      </w:r>
      <w:r w:rsidRPr="004C1545">
        <w:rPr>
          <w:rFonts w:ascii="Times New Roman" w:eastAsia="Times New Roman" w:hAnsi="Times New Roman" w:cs="Times New Roman"/>
          <w:color w:val="000000"/>
          <w:sz w:val="20"/>
          <w:szCs w:val="20"/>
          <w:lang w:eastAsia="pl-PL"/>
        </w:rPr>
        <w:t>(przetarg nieograniczony) </w:t>
      </w:r>
      <w:r w:rsidRPr="004C1545">
        <w:rPr>
          <w:rFonts w:ascii="Times New Roman" w:eastAsia="Times New Roman" w:hAnsi="Times New Roman" w:cs="Times New Roman"/>
          <w:color w:val="000000"/>
          <w:sz w:val="20"/>
          <w:szCs w:val="20"/>
          <w:lang w:eastAsia="pl-PL"/>
        </w:rPr>
        <w:br/>
        <w:t>Tak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IV.3) Negocjacje z ogłoszeniem, dialog konkurencyjny, partnerstwo innowacyjne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IV.3.1) Informacje na temat negocjacji z ogłoszeniem</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t>Minimalne wymagania, które muszą spełniać wszystkie oferty: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4C1545">
        <w:rPr>
          <w:rFonts w:ascii="Times New Roman" w:eastAsia="Times New Roman" w:hAnsi="Times New Roman" w:cs="Times New Roman"/>
          <w:color w:val="000000"/>
          <w:sz w:val="20"/>
          <w:szCs w:val="20"/>
          <w:lang w:eastAsia="pl-PL"/>
        </w:rPr>
        <w:br/>
        <w:t>Przewidziany jest podział negocjacji na etapy w celu ograniczenia liczby ofert: </w:t>
      </w:r>
      <w:r w:rsidRPr="004C1545">
        <w:rPr>
          <w:rFonts w:ascii="Times New Roman" w:eastAsia="Times New Roman" w:hAnsi="Times New Roman" w:cs="Times New Roman"/>
          <w:color w:val="000000"/>
          <w:sz w:val="20"/>
          <w:szCs w:val="20"/>
          <w:lang w:eastAsia="pl-PL"/>
        </w:rPr>
        <w:br/>
        <w:t>Należy podać informacje na temat etapów negocjacji (w tym liczbę etapów):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t>Informacje dodatkowe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IV.3.2) Informacje na temat dialogu konkurencyjnego</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t>Wstępny harmonogram postępowania: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t>Podział dialogu na etapy w celu ograniczenia liczby rozwiązań: </w:t>
      </w:r>
      <w:r w:rsidRPr="004C1545">
        <w:rPr>
          <w:rFonts w:ascii="Times New Roman" w:eastAsia="Times New Roman" w:hAnsi="Times New Roman" w:cs="Times New Roman"/>
          <w:color w:val="000000"/>
          <w:sz w:val="20"/>
          <w:szCs w:val="20"/>
          <w:lang w:eastAsia="pl-PL"/>
        </w:rPr>
        <w:br/>
        <w:t>Należy podać informacje na temat etapów dialogu: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t>Informacje dodatkowe: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IV.3.3) Informacje na temat partnerstwa innowacyjnego</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lastRenderedPageBreak/>
        <w:br/>
        <w:t>Podział negocjacji na etapy w celu ograniczeniu liczby ofert podlegających negocjacjom poprzez zastosowanie kryteriów oceny ofert wskazanych w specyfikacji istotnych warunków zamówienia: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t>Informacje dodatkowe: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IV.4) Licytacja elektroniczna </w:t>
      </w:r>
      <w:r w:rsidRPr="004C1545">
        <w:rPr>
          <w:rFonts w:ascii="Times New Roman" w:eastAsia="Times New Roman" w:hAnsi="Times New Roman" w:cs="Times New Roman"/>
          <w:color w:val="000000"/>
          <w:sz w:val="20"/>
          <w:szCs w:val="20"/>
          <w:lang w:eastAsia="pl-PL"/>
        </w:rPr>
        <w:br/>
        <w:t>Adres strony internetowej, na której będzie prowadzona licytacja elektroniczna: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Informacje o liczbie etapów licytacji elektronicznej i czasie ich trwania:</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Czas trwania: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Termin składania wniosków o dopuszczenie do udziału w licytacji elektronicznej: </w:t>
      </w:r>
      <w:r w:rsidRPr="004C1545">
        <w:rPr>
          <w:rFonts w:ascii="Times New Roman" w:eastAsia="Times New Roman" w:hAnsi="Times New Roman" w:cs="Times New Roman"/>
          <w:color w:val="000000"/>
          <w:sz w:val="20"/>
          <w:szCs w:val="20"/>
          <w:lang w:eastAsia="pl-PL"/>
        </w:rPr>
        <w:br/>
        <w:t>Data: godzina: </w:t>
      </w:r>
      <w:r w:rsidRPr="004C1545">
        <w:rPr>
          <w:rFonts w:ascii="Times New Roman" w:eastAsia="Times New Roman" w:hAnsi="Times New Roman" w:cs="Times New Roman"/>
          <w:color w:val="000000"/>
          <w:sz w:val="20"/>
          <w:szCs w:val="20"/>
          <w:lang w:eastAsia="pl-PL"/>
        </w:rPr>
        <w:br/>
        <w:t>Termin otwarcia licytacji elektronicznej: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t>Termin i warunki zamknięcia licytacji elektronicznej: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t>Wymagania dotyczące zabezpieczenia należytego wykonania umowy: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t>Informacje dodatkowe: </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IV.5) ZMIANA UMOWY</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4C1545">
        <w:rPr>
          <w:rFonts w:ascii="Times New Roman" w:eastAsia="Times New Roman" w:hAnsi="Times New Roman" w:cs="Times New Roman"/>
          <w:color w:val="000000"/>
          <w:sz w:val="20"/>
          <w:szCs w:val="20"/>
          <w:lang w:eastAsia="pl-PL"/>
        </w:rPr>
        <w:t> Tak </w:t>
      </w:r>
      <w:r w:rsidRPr="004C1545">
        <w:rPr>
          <w:rFonts w:ascii="Times New Roman" w:eastAsia="Times New Roman" w:hAnsi="Times New Roman" w:cs="Times New Roman"/>
          <w:color w:val="000000"/>
          <w:sz w:val="20"/>
          <w:szCs w:val="20"/>
          <w:lang w:eastAsia="pl-PL"/>
        </w:rPr>
        <w:br/>
        <w:t>Należy wskazać zakres, charakter zmian oraz warunki wprowadzenia zmian: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lastRenderedPageBreak/>
        <w:t>Zgodnie z zapisami w SIWZ i umowie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IV.6) INFORMACJE ADMINISTRACYJNE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IV.6.1) Sposób udostępniania informacji o charakterze poufnym </w:t>
      </w:r>
      <w:r w:rsidRPr="004C1545">
        <w:rPr>
          <w:rFonts w:ascii="Times New Roman" w:eastAsia="Times New Roman" w:hAnsi="Times New Roman" w:cs="Times New Roman"/>
          <w:i/>
          <w:iCs/>
          <w:color w:val="000000"/>
          <w:sz w:val="20"/>
          <w:szCs w:val="20"/>
          <w:lang w:eastAsia="pl-PL"/>
        </w:rPr>
        <w:t>(jeżeli dotyczy):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Środki służące ochronie informacji o charakterze poufnym</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4C1545">
        <w:rPr>
          <w:rFonts w:ascii="Times New Roman" w:eastAsia="Times New Roman" w:hAnsi="Times New Roman" w:cs="Times New Roman"/>
          <w:color w:val="000000"/>
          <w:sz w:val="20"/>
          <w:szCs w:val="20"/>
          <w:lang w:eastAsia="pl-PL"/>
        </w:rPr>
        <w:br/>
        <w:t>Data: 2018-12-10, godzina: 13:00, </w:t>
      </w:r>
      <w:r w:rsidRPr="004C1545">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4C1545">
        <w:rPr>
          <w:rFonts w:ascii="Times New Roman" w:eastAsia="Times New Roman" w:hAnsi="Times New Roman" w:cs="Times New Roman"/>
          <w:color w:val="000000"/>
          <w:sz w:val="20"/>
          <w:szCs w:val="20"/>
          <w:lang w:eastAsia="pl-PL"/>
        </w:rPr>
        <w:br/>
        <w:t>Nie </w:t>
      </w:r>
      <w:r w:rsidRPr="004C1545">
        <w:rPr>
          <w:rFonts w:ascii="Times New Roman" w:eastAsia="Times New Roman" w:hAnsi="Times New Roman" w:cs="Times New Roman"/>
          <w:color w:val="000000"/>
          <w:sz w:val="20"/>
          <w:szCs w:val="20"/>
          <w:lang w:eastAsia="pl-PL"/>
        </w:rPr>
        <w:br/>
        <w:t>Wskazać powody: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4C1545">
        <w:rPr>
          <w:rFonts w:ascii="Times New Roman" w:eastAsia="Times New Roman" w:hAnsi="Times New Roman" w:cs="Times New Roman"/>
          <w:color w:val="000000"/>
          <w:sz w:val="20"/>
          <w:szCs w:val="20"/>
          <w:lang w:eastAsia="pl-PL"/>
        </w:rPr>
        <w:br/>
        <w:t>&gt; język polski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IV.6.3) Termin związania ofertą: </w:t>
      </w:r>
      <w:r w:rsidRPr="004C1545">
        <w:rPr>
          <w:rFonts w:ascii="Times New Roman" w:eastAsia="Times New Roman" w:hAnsi="Times New Roman" w:cs="Times New Roman"/>
          <w:color w:val="000000"/>
          <w:sz w:val="20"/>
          <w:szCs w:val="20"/>
          <w:lang w:eastAsia="pl-PL"/>
        </w:rPr>
        <w:t>do: okres w dniach: 30 (od ostatecznego terminu składania ofert)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1545">
        <w:rPr>
          <w:rFonts w:ascii="Times New Roman" w:eastAsia="Times New Roman" w:hAnsi="Times New Roman" w:cs="Times New Roman"/>
          <w:color w:val="000000"/>
          <w:sz w:val="20"/>
          <w:szCs w:val="20"/>
          <w:lang w:eastAsia="pl-PL"/>
        </w:rPr>
        <w:t> Tak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1545">
        <w:rPr>
          <w:rFonts w:ascii="Times New Roman" w:eastAsia="Times New Roman" w:hAnsi="Times New Roman" w:cs="Times New Roman"/>
          <w:color w:val="000000"/>
          <w:sz w:val="20"/>
          <w:szCs w:val="20"/>
          <w:lang w:eastAsia="pl-PL"/>
        </w:rPr>
        <w:t> Nie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IV.6.6) Informacje dodatkowe:</w:t>
      </w:r>
      <w:r w:rsidRPr="004C1545">
        <w:rPr>
          <w:rFonts w:ascii="Times New Roman" w:eastAsia="Times New Roman" w:hAnsi="Times New Roman" w:cs="Times New Roman"/>
          <w:color w:val="000000"/>
          <w:sz w:val="20"/>
          <w:szCs w:val="20"/>
          <w:lang w:eastAsia="pl-PL"/>
        </w:rPr>
        <w:t> </w:t>
      </w:r>
      <w:r w:rsidRPr="004C1545">
        <w:rPr>
          <w:rFonts w:ascii="Times New Roman" w:eastAsia="Times New Roman" w:hAnsi="Times New Roman" w:cs="Times New Roman"/>
          <w:color w:val="000000"/>
          <w:sz w:val="20"/>
          <w:szCs w:val="20"/>
          <w:lang w:eastAsia="pl-PL"/>
        </w:rPr>
        <w:br/>
      </w:r>
    </w:p>
    <w:p w:rsidR="004C1545" w:rsidRPr="004C1545" w:rsidRDefault="004C1545" w:rsidP="004C1545">
      <w:pPr>
        <w:spacing w:after="0" w:line="450" w:lineRule="atLeast"/>
        <w:jc w:val="center"/>
        <w:rPr>
          <w:rFonts w:ascii="Times New Roman" w:eastAsia="Times New Roman" w:hAnsi="Times New Roman" w:cs="Times New Roman"/>
          <w:b/>
          <w:bCs/>
          <w:color w:val="000000"/>
          <w:sz w:val="20"/>
          <w:szCs w:val="20"/>
          <w:lang w:eastAsia="pl-PL"/>
        </w:rPr>
      </w:pPr>
      <w:r w:rsidRPr="004C1545">
        <w:rPr>
          <w:rFonts w:ascii="Times New Roman" w:eastAsia="Times New Roman" w:hAnsi="Times New Roman" w:cs="Times New Roman"/>
          <w:b/>
          <w:bCs/>
          <w:color w:val="000000"/>
          <w:sz w:val="20"/>
          <w:szCs w:val="20"/>
          <w:u w:val="single"/>
          <w:lang w:eastAsia="pl-PL"/>
        </w:rPr>
        <w:t>ZAŁĄCZNIK I - INFORMACJE DOTYCZĄCE OFERT CZĘŚCIOWYCH</w:t>
      </w: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p>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2753"/>
      </w:tblGrid>
      <w:tr w:rsidR="004C1545" w:rsidRPr="004C1545" w:rsidTr="004C1545">
        <w:trPr>
          <w:tblCellSpacing w:w="15" w:type="dxa"/>
        </w:trPr>
        <w:tc>
          <w:tcPr>
            <w:tcW w:w="0" w:type="auto"/>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b/>
                <w:bCs/>
                <w:sz w:val="20"/>
                <w:szCs w:val="20"/>
                <w:lang w:eastAsia="pl-PL"/>
              </w:rPr>
              <w:t>Część nr:</w:t>
            </w:r>
          </w:p>
        </w:tc>
        <w:tc>
          <w:tcPr>
            <w:tcW w:w="0" w:type="auto"/>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1</w:t>
            </w:r>
          </w:p>
        </w:tc>
        <w:tc>
          <w:tcPr>
            <w:tcW w:w="0" w:type="auto"/>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b/>
                <w:bCs/>
                <w:sz w:val="20"/>
                <w:szCs w:val="20"/>
                <w:lang w:eastAsia="pl-PL"/>
              </w:rPr>
              <w:t>Nazwa:</w:t>
            </w:r>
          </w:p>
        </w:tc>
        <w:tc>
          <w:tcPr>
            <w:tcW w:w="0" w:type="auto"/>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Dostawa sprzętu komputerowego</w:t>
            </w:r>
          </w:p>
        </w:tc>
      </w:tr>
    </w:tbl>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lastRenderedPageBreak/>
        <w:t>1) Krótki opis przedmiotu zamówienia </w:t>
      </w:r>
      <w:r w:rsidRPr="004C1545">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C1545">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C1545">
        <w:rPr>
          <w:rFonts w:ascii="Times New Roman" w:eastAsia="Times New Roman" w:hAnsi="Times New Roman" w:cs="Times New Roman"/>
          <w:b/>
          <w:bCs/>
          <w:color w:val="000000"/>
          <w:sz w:val="20"/>
          <w:szCs w:val="20"/>
          <w:lang w:eastAsia="pl-PL"/>
        </w:rPr>
        <w:t>budowlane:</w:t>
      </w:r>
      <w:r w:rsidRPr="004C1545">
        <w:rPr>
          <w:rFonts w:ascii="Times New Roman" w:eastAsia="Times New Roman" w:hAnsi="Times New Roman" w:cs="Times New Roman"/>
          <w:color w:val="000000"/>
          <w:sz w:val="20"/>
          <w:szCs w:val="20"/>
          <w:lang w:eastAsia="pl-PL"/>
        </w:rPr>
        <w:t>Część</w:t>
      </w:r>
      <w:proofErr w:type="spellEnd"/>
      <w:r w:rsidRPr="004C1545">
        <w:rPr>
          <w:rFonts w:ascii="Times New Roman" w:eastAsia="Times New Roman" w:hAnsi="Times New Roman" w:cs="Times New Roman"/>
          <w:color w:val="000000"/>
          <w:sz w:val="20"/>
          <w:szCs w:val="20"/>
          <w:lang w:eastAsia="pl-PL"/>
        </w:rPr>
        <w:t xml:space="preserve"> ta obejmuje dostawę sprzętu komputerowego dla Szkoły Podstawowej w Solcu-Zdroju • Laptop/notebook wraz z systemem operacyjnym Microsoft Windows 10 Professional PL (Windows Pro 64 bit) lub nowszym PL z licencją lub równoważnym oraz pakiet biurowy Microsoft Office 2016 lub nowszy PL dla Szkół z licencją bezterminową lub równoważny – 2 szt. • Komputer stacjonarny wraz z systemem operacyjnym Microsoft Windows 10 Professional PL (Windows Pro 64 bit) lub nowszym PL z licencją lub równoważnym oraz oprogramowaniem biurowym Microsoft Office 2016 lub nowszy PL dla szkół z licencją bezterminową lub równoważnym i klawiaturą przewodową oraz myszką laserową USB z rolką (</w:t>
      </w:r>
      <w:proofErr w:type="spellStart"/>
      <w:r w:rsidRPr="004C1545">
        <w:rPr>
          <w:rFonts w:ascii="Times New Roman" w:eastAsia="Times New Roman" w:hAnsi="Times New Roman" w:cs="Times New Roman"/>
          <w:color w:val="000000"/>
          <w:sz w:val="20"/>
          <w:szCs w:val="20"/>
          <w:lang w:eastAsia="pl-PL"/>
        </w:rPr>
        <w:t>scroll</w:t>
      </w:r>
      <w:proofErr w:type="spellEnd"/>
      <w:r w:rsidRPr="004C1545">
        <w:rPr>
          <w:rFonts w:ascii="Times New Roman" w:eastAsia="Times New Roman" w:hAnsi="Times New Roman" w:cs="Times New Roman"/>
          <w:color w:val="000000"/>
          <w:sz w:val="20"/>
          <w:szCs w:val="20"/>
          <w:lang w:eastAsia="pl-PL"/>
        </w:rPr>
        <w:t xml:space="preserve">)-pracownia informatyczna – 15 szt. oraz dostawę sprzętu komputerowego dla Szkoły Podstawowej w </w:t>
      </w:r>
      <w:proofErr w:type="spellStart"/>
      <w:r w:rsidRPr="004C1545">
        <w:rPr>
          <w:rFonts w:ascii="Times New Roman" w:eastAsia="Times New Roman" w:hAnsi="Times New Roman" w:cs="Times New Roman"/>
          <w:color w:val="000000"/>
          <w:sz w:val="20"/>
          <w:szCs w:val="20"/>
          <w:lang w:eastAsia="pl-PL"/>
        </w:rPr>
        <w:t>Zborowie</w:t>
      </w:r>
      <w:proofErr w:type="spellEnd"/>
      <w:r w:rsidRPr="004C1545">
        <w:rPr>
          <w:rFonts w:ascii="Times New Roman" w:eastAsia="Times New Roman" w:hAnsi="Times New Roman" w:cs="Times New Roman"/>
          <w:color w:val="000000"/>
          <w:sz w:val="20"/>
          <w:szCs w:val="20"/>
          <w:lang w:eastAsia="pl-PL"/>
        </w:rPr>
        <w:t xml:space="preserve"> Część ta obejmuje dostawę • Laptop/notebook wraz z systemem operacyjnym Microsoft Windows 10 Professional PL (Windows Pro 64 bit) lub nowszym PL z licencją lub równoważnym oraz pakiet biurowy Microsoft Office 2016 lub nowszy PL dla Szkół z licencją bezterminową lub równoważny – 3 szt. • Komputer stacjonarny wraz z systemem operacyjnym Microsoft Windows 10 Professional PL (Windows Pro 64 bit) lub nowszym PL z licencją lub równoważnym oraz oprogramowaniem biurowym Microsoft Office 2016 lub nowszy PL dla szkół z licencją bezterminową lub równoważnym i klawiaturą przewodową oraz myszką laserową USB z rolką (</w:t>
      </w:r>
      <w:proofErr w:type="spellStart"/>
      <w:r w:rsidRPr="004C1545">
        <w:rPr>
          <w:rFonts w:ascii="Times New Roman" w:eastAsia="Times New Roman" w:hAnsi="Times New Roman" w:cs="Times New Roman"/>
          <w:color w:val="000000"/>
          <w:sz w:val="20"/>
          <w:szCs w:val="20"/>
          <w:lang w:eastAsia="pl-PL"/>
        </w:rPr>
        <w:t>scroll</w:t>
      </w:r>
      <w:proofErr w:type="spellEnd"/>
      <w:r w:rsidRPr="004C1545">
        <w:rPr>
          <w:rFonts w:ascii="Times New Roman" w:eastAsia="Times New Roman" w:hAnsi="Times New Roman" w:cs="Times New Roman"/>
          <w:color w:val="000000"/>
          <w:sz w:val="20"/>
          <w:szCs w:val="20"/>
          <w:lang w:eastAsia="pl-PL"/>
        </w:rPr>
        <w:t>)-pracownia informatyczna – 15 szt. Szczegółowy opis przedmiotu zamówienia znajduje się w załączniku nr 6 do SIWZ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2) Wspólny Słownik Zamówień(CPV): </w:t>
      </w:r>
      <w:r w:rsidRPr="004C1545">
        <w:rPr>
          <w:rFonts w:ascii="Times New Roman" w:eastAsia="Times New Roman" w:hAnsi="Times New Roman" w:cs="Times New Roman"/>
          <w:color w:val="000000"/>
          <w:sz w:val="20"/>
          <w:szCs w:val="20"/>
          <w:lang w:eastAsia="pl-PL"/>
        </w:rPr>
        <w:t>30213000-5, 30213100-6, 30237300-2, 30231300-0, 30237240-3, 30232110-8</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4C1545">
        <w:rPr>
          <w:rFonts w:ascii="Times New Roman" w:eastAsia="Times New Roman" w:hAnsi="Times New Roman" w:cs="Times New Roman"/>
          <w:color w:val="000000"/>
          <w:sz w:val="20"/>
          <w:szCs w:val="20"/>
          <w:lang w:eastAsia="pl-PL"/>
        </w:rPr>
        <w:br/>
        <w:t>Wartość bez VAT: </w:t>
      </w:r>
      <w:r w:rsidRPr="004C1545">
        <w:rPr>
          <w:rFonts w:ascii="Times New Roman" w:eastAsia="Times New Roman" w:hAnsi="Times New Roman" w:cs="Times New Roman"/>
          <w:color w:val="000000"/>
          <w:sz w:val="20"/>
          <w:szCs w:val="20"/>
          <w:lang w:eastAsia="pl-PL"/>
        </w:rPr>
        <w:br/>
        <w:t>Waluta: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4) Czas trwania lub termin wykonania: </w:t>
      </w:r>
      <w:r w:rsidRPr="004C1545">
        <w:rPr>
          <w:rFonts w:ascii="Times New Roman" w:eastAsia="Times New Roman" w:hAnsi="Times New Roman" w:cs="Times New Roman"/>
          <w:color w:val="000000"/>
          <w:sz w:val="20"/>
          <w:szCs w:val="20"/>
          <w:lang w:eastAsia="pl-PL"/>
        </w:rPr>
        <w:br/>
        <w:t>okres w miesiącach: </w:t>
      </w:r>
      <w:r w:rsidRPr="004C1545">
        <w:rPr>
          <w:rFonts w:ascii="Times New Roman" w:eastAsia="Times New Roman" w:hAnsi="Times New Roman" w:cs="Times New Roman"/>
          <w:color w:val="000000"/>
          <w:sz w:val="20"/>
          <w:szCs w:val="20"/>
          <w:lang w:eastAsia="pl-PL"/>
        </w:rPr>
        <w:br/>
        <w:t>okres w dniach: 60</w:t>
      </w:r>
      <w:r w:rsidRPr="004C1545">
        <w:rPr>
          <w:rFonts w:ascii="Times New Roman" w:eastAsia="Times New Roman" w:hAnsi="Times New Roman" w:cs="Times New Roman"/>
          <w:color w:val="000000"/>
          <w:sz w:val="20"/>
          <w:szCs w:val="20"/>
          <w:lang w:eastAsia="pl-PL"/>
        </w:rPr>
        <w:br/>
        <w:t>data rozpoczęcia: </w:t>
      </w:r>
      <w:r w:rsidRPr="004C1545">
        <w:rPr>
          <w:rFonts w:ascii="Times New Roman" w:eastAsia="Times New Roman" w:hAnsi="Times New Roman" w:cs="Times New Roman"/>
          <w:color w:val="000000"/>
          <w:sz w:val="20"/>
          <w:szCs w:val="20"/>
          <w:lang w:eastAsia="pl-PL"/>
        </w:rPr>
        <w:br/>
        <w:t>data zakończenia: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30"/>
        <w:gridCol w:w="852"/>
      </w:tblGrid>
      <w:tr w:rsidR="004C1545" w:rsidRPr="004C1545" w:rsidTr="004C1545">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Znaczenie</w:t>
            </w:r>
          </w:p>
        </w:tc>
      </w:tr>
      <w:tr w:rsidR="004C1545" w:rsidRPr="004C1545" w:rsidTr="004C1545">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60,00</w:t>
            </w:r>
          </w:p>
        </w:tc>
      </w:tr>
      <w:tr w:rsidR="004C1545" w:rsidRPr="004C1545" w:rsidTr="004C1545">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czas reakcji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40,00</w:t>
            </w:r>
          </w:p>
        </w:tc>
      </w:tr>
    </w:tbl>
    <w:p w:rsidR="004C1545" w:rsidRPr="004C1545" w:rsidRDefault="004C1545" w:rsidP="004C1545">
      <w:pPr>
        <w:spacing w:after="27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6) INFORMACJE DODATKOWE:</w:t>
      </w:r>
      <w:r w:rsidRPr="004C1545">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5"/>
        <w:gridCol w:w="160"/>
        <w:gridCol w:w="705"/>
        <w:gridCol w:w="7462"/>
      </w:tblGrid>
      <w:tr w:rsidR="004C1545" w:rsidRPr="004C1545" w:rsidTr="004C1545">
        <w:trPr>
          <w:tblCellSpacing w:w="15" w:type="dxa"/>
        </w:trPr>
        <w:tc>
          <w:tcPr>
            <w:tcW w:w="0" w:type="auto"/>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b/>
                <w:bCs/>
                <w:sz w:val="20"/>
                <w:szCs w:val="20"/>
                <w:lang w:eastAsia="pl-PL"/>
              </w:rPr>
              <w:t>Część nr:</w:t>
            </w:r>
          </w:p>
        </w:tc>
        <w:tc>
          <w:tcPr>
            <w:tcW w:w="0" w:type="auto"/>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2</w:t>
            </w:r>
          </w:p>
        </w:tc>
        <w:tc>
          <w:tcPr>
            <w:tcW w:w="0" w:type="auto"/>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b/>
                <w:bCs/>
                <w:sz w:val="20"/>
                <w:szCs w:val="20"/>
                <w:lang w:eastAsia="pl-PL"/>
              </w:rPr>
              <w:t>Nazwa:</w:t>
            </w:r>
          </w:p>
        </w:tc>
        <w:tc>
          <w:tcPr>
            <w:tcW w:w="0" w:type="auto"/>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 xml:space="preserve">Dostawa tablic interaktywnych, projektora, sprzętu drukarskiego, niszczarek, kamery, </w:t>
            </w:r>
            <w:proofErr w:type="spellStart"/>
            <w:r w:rsidRPr="004C1545">
              <w:rPr>
                <w:rFonts w:ascii="Times New Roman" w:eastAsia="Times New Roman" w:hAnsi="Times New Roman" w:cs="Times New Roman"/>
                <w:sz w:val="20"/>
                <w:szCs w:val="20"/>
                <w:lang w:eastAsia="pl-PL"/>
              </w:rPr>
              <w:t>bindownicy</w:t>
            </w:r>
            <w:proofErr w:type="spellEnd"/>
            <w:r w:rsidRPr="004C1545">
              <w:rPr>
                <w:rFonts w:ascii="Times New Roman" w:eastAsia="Times New Roman" w:hAnsi="Times New Roman" w:cs="Times New Roman"/>
                <w:sz w:val="20"/>
                <w:szCs w:val="20"/>
                <w:lang w:eastAsia="pl-PL"/>
              </w:rPr>
              <w:t>, aparatu fotograficznego oraz pracowni językowej</w:t>
            </w:r>
          </w:p>
        </w:tc>
      </w:tr>
    </w:tbl>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1) Krótki opis przedmiotu zamówienia </w:t>
      </w:r>
      <w:r w:rsidRPr="004C1545">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C1545">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C1545">
        <w:rPr>
          <w:rFonts w:ascii="Times New Roman" w:eastAsia="Times New Roman" w:hAnsi="Times New Roman" w:cs="Times New Roman"/>
          <w:b/>
          <w:bCs/>
          <w:color w:val="000000"/>
          <w:sz w:val="20"/>
          <w:szCs w:val="20"/>
          <w:lang w:eastAsia="pl-PL"/>
        </w:rPr>
        <w:t>budowlane:</w:t>
      </w:r>
      <w:r w:rsidRPr="004C1545">
        <w:rPr>
          <w:rFonts w:ascii="Times New Roman" w:eastAsia="Times New Roman" w:hAnsi="Times New Roman" w:cs="Times New Roman"/>
          <w:color w:val="000000"/>
          <w:sz w:val="20"/>
          <w:szCs w:val="20"/>
          <w:lang w:eastAsia="pl-PL"/>
        </w:rPr>
        <w:t>Część</w:t>
      </w:r>
      <w:proofErr w:type="spellEnd"/>
      <w:r w:rsidRPr="004C1545">
        <w:rPr>
          <w:rFonts w:ascii="Times New Roman" w:eastAsia="Times New Roman" w:hAnsi="Times New Roman" w:cs="Times New Roman"/>
          <w:color w:val="000000"/>
          <w:sz w:val="20"/>
          <w:szCs w:val="20"/>
          <w:lang w:eastAsia="pl-PL"/>
        </w:rPr>
        <w:t xml:space="preserve"> ta obejmuje dla Szkoły Podstawowej w Solcu-Zdroju • </w:t>
      </w:r>
      <w:proofErr w:type="spellStart"/>
      <w:r w:rsidRPr="004C1545">
        <w:rPr>
          <w:rFonts w:ascii="Times New Roman" w:eastAsia="Times New Roman" w:hAnsi="Times New Roman" w:cs="Times New Roman"/>
          <w:color w:val="000000"/>
          <w:sz w:val="20"/>
          <w:szCs w:val="20"/>
          <w:lang w:eastAsia="pl-PL"/>
        </w:rPr>
        <w:t>wizualizer</w:t>
      </w:r>
      <w:proofErr w:type="spellEnd"/>
      <w:r w:rsidRPr="004C1545">
        <w:rPr>
          <w:rFonts w:ascii="Times New Roman" w:eastAsia="Times New Roman" w:hAnsi="Times New Roman" w:cs="Times New Roman"/>
          <w:color w:val="000000"/>
          <w:sz w:val="20"/>
          <w:szCs w:val="20"/>
          <w:lang w:eastAsia="pl-PL"/>
        </w:rPr>
        <w:t xml:space="preserve"> -pracownia matematyczna – 1 szt. • projektor/ rzutnik multimedialny - pracownia matematyczna – 1 szt. • drukarka laserowa -pracownia informatyczna – 1 szt. • niszczarka -pracownia informatyczna – 1 szt. • zestaw tablica interaktywna z oprogramowaniem i projektorem-pracownia językowa – 1 zestaw • kamera- pracownia informatyczna – 1 szt. oraz dostawę dla Szkoły Podstawowej w </w:t>
      </w:r>
      <w:proofErr w:type="spellStart"/>
      <w:r w:rsidRPr="004C1545">
        <w:rPr>
          <w:rFonts w:ascii="Times New Roman" w:eastAsia="Times New Roman" w:hAnsi="Times New Roman" w:cs="Times New Roman"/>
          <w:color w:val="000000"/>
          <w:sz w:val="20"/>
          <w:szCs w:val="20"/>
          <w:lang w:eastAsia="pl-PL"/>
        </w:rPr>
        <w:t>Zborowie</w:t>
      </w:r>
      <w:proofErr w:type="spellEnd"/>
      <w:r w:rsidRPr="004C1545">
        <w:rPr>
          <w:rFonts w:ascii="Times New Roman" w:eastAsia="Times New Roman" w:hAnsi="Times New Roman" w:cs="Times New Roman"/>
          <w:color w:val="000000"/>
          <w:sz w:val="20"/>
          <w:szCs w:val="20"/>
          <w:lang w:eastAsia="pl-PL"/>
        </w:rPr>
        <w:t xml:space="preserve"> • drukarka laserowa kolorowa - pracownia informatyczna – 1 szt. • kserokopiarka -pracownia informatyczna – 1 szt. • niszczarka -pracownia informatyczna – 1 szt. • </w:t>
      </w:r>
      <w:proofErr w:type="spellStart"/>
      <w:r w:rsidRPr="004C1545">
        <w:rPr>
          <w:rFonts w:ascii="Times New Roman" w:eastAsia="Times New Roman" w:hAnsi="Times New Roman" w:cs="Times New Roman"/>
          <w:color w:val="000000"/>
          <w:sz w:val="20"/>
          <w:szCs w:val="20"/>
          <w:lang w:eastAsia="pl-PL"/>
        </w:rPr>
        <w:t>bindownica</w:t>
      </w:r>
      <w:proofErr w:type="spellEnd"/>
      <w:r w:rsidRPr="004C1545">
        <w:rPr>
          <w:rFonts w:ascii="Times New Roman" w:eastAsia="Times New Roman" w:hAnsi="Times New Roman" w:cs="Times New Roman"/>
          <w:color w:val="000000"/>
          <w:sz w:val="20"/>
          <w:szCs w:val="20"/>
          <w:lang w:eastAsia="pl-PL"/>
        </w:rPr>
        <w:t xml:space="preserve"> -pracownia informatyczna – 1 szt. • aparat fotograficzny - pracownia informatyczna – 1 szt. • zestaw tablica interaktywna z oprogramowaniem i projektorem-pracownia językowa – 1 zestaw • pracownia języków obcych - zestaw dla 20 stanowisk Szczegółowy opis przedmiotu zamówienia znajduje się w załączniku nr 6 do SIWZ</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2) Wspólny Słownik Zamówień(CPV): </w:t>
      </w:r>
      <w:r w:rsidRPr="004C1545">
        <w:rPr>
          <w:rFonts w:ascii="Times New Roman" w:eastAsia="Times New Roman" w:hAnsi="Times New Roman" w:cs="Times New Roman"/>
          <w:color w:val="000000"/>
          <w:sz w:val="20"/>
          <w:szCs w:val="20"/>
          <w:lang w:eastAsia="pl-PL"/>
        </w:rPr>
        <w:t>30213000-5, 30213100-6, 30237300-2, 30231300-0, 30237240-3, 30232110-8</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4C1545">
        <w:rPr>
          <w:rFonts w:ascii="Times New Roman" w:eastAsia="Times New Roman" w:hAnsi="Times New Roman" w:cs="Times New Roman"/>
          <w:color w:val="000000"/>
          <w:sz w:val="20"/>
          <w:szCs w:val="20"/>
          <w:lang w:eastAsia="pl-PL"/>
        </w:rPr>
        <w:br/>
        <w:t>Wartość bez VAT: </w:t>
      </w:r>
      <w:r w:rsidRPr="004C1545">
        <w:rPr>
          <w:rFonts w:ascii="Times New Roman" w:eastAsia="Times New Roman" w:hAnsi="Times New Roman" w:cs="Times New Roman"/>
          <w:color w:val="000000"/>
          <w:sz w:val="20"/>
          <w:szCs w:val="20"/>
          <w:lang w:eastAsia="pl-PL"/>
        </w:rPr>
        <w:br/>
        <w:t>Waluta: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4) Czas trwania lub termin wykonania: </w:t>
      </w:r>
      <w:r w:rsidRPr="004C1545">
        <w:rPr>
          <w:rFonts w:ascii="Times New Roman" w:eastAsia="Times New Roman" w:hAnsi="Times New Roman" w:cs="Times New Roman"/>
          <w:color w:val="000000"/>
          <w:sz w:val="20"/>
          <w:szCs w:val="20"/>
          <w:lang w:eastAsia="pl-PL"/>
        </w:rPr>
        <w:br/>
        <w:t>okres w miesiącach: </w:t>
      </w:r>
      <w:r w:rsidRPr="004C1545">
        <w:rPr>
          <w:rFonts w:ascii="Times New Roman" w:eastAsia="Times New Roman" w:hAnsi="Times New Roman" w:cs="Times New Roman"/>
          <w:color w:val="000000"/>
          <w:sz w:val="20"/>
          <w:szCs w:val="20"/>
          <w:lang w:eastAsia="pl-PL"/>
        </w:rPr>
        <w:br/>
        <w:t>okres w dniach: 60</w:t>
      </w:r>
      <w:r w:rsidRPr="004C1545">
        <w:rPr>
          <w:rFonts w:ascii="Times New Roman" w:eastAsia="Times New Roman" w:hAnsi="Times New Roman" w:cs="Times New Roman"/>
          <w:color w:val="000000"/>
          <w:sz w:val="20"/>
          <w:szCs w:val="20"/>
          <w:lang w:eastAsia="pl-PL"/>
        </w:rPr>
        <w:br/>
        <w:t>data rozpoczęcia: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lastRenderedPageBreak/>
        <w:t>data zakończenia: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30"/>
        <w:gridCol w:w="852"/>
      </w:tblGrid>
      <w:tr w:rsidR="004C1545" w:rsidRPr="004C1545" w:rsidTr="004C1545">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Znaczenie</w:t>
            </w:r>
          </w:p>
        </w:tc>
      </w:tr>
      <w:tr w:rsidR="004C1545" w:rsidRPr="004C1545" w:rsidTr="004C1545">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60,00</w:t>
            </w:r>
          </w:p>
        </w:tc>
      </w:tr>
      <w:tr w:rsidR="004C1545" w:rsidRPr="004C1545" w:rsidTr="004C1545">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czas reakcji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40,00</w:t>
            </w:r>
          </w:p>
        </w:tc>
      </w:tr>
    </w:tbl>
    <w:p w:rsidR="004C1545" w:rsidRPr="004C1545" w:rsidRDefault="004C1545" w:rsidP="004C1545">
      <w:pPr>
        <w:spacing w:after="27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6) INFORMACJE DODATKOWE:</w:t>
      </w:r>
      <w:r w:rsidRPr="004C1545">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858"/>
      </w:tblGrid>
      <w:tr w:rsidR="004C1545" w:rsidRPr="004C1545" w:rsidTr="004C1545">
        <w:trPr>
          <w:tblCellSpacing w:w="15" w:type="dxa"/>
        </w:trPr>
        <w:tc>
          <w:tcPr>
            <w:tcW w:w="0" w:type="auto"/>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b/>
                <w:bCs/>
                <w:sz w:val="20"/>
                <w:szCs w:val="20"/>
                <w:lang w:eastAsia="pl-PL"/>
              </w:rPr>
              <w:t>Część nr:</w:t>
            </w:r>
          </w:p>
        </w:tc>
        <w:tc>
          <w:tcPr>
            <w:tcW w:w="0" w:type="auto"/>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3</w:t>
            </w:r>
          </w:p>
        </w:tc>
        <w:tc>
          <w:tcPr>
            <w:tcW w:w="0" w:type="auto"/>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b/>
                <w:bCs/>
                <w:sz w:val="20"/>
                <w:szCs w:val="20"/>
                <w:lang w:eastAsia="pl-PL"/>
              </w:rPr>
              <w:t>Nazwa:</w:t>
            </w:r>
          </w:p>
        </w:tc>
        <w:tc>
          <w:tcPr>
            <w:tcW w:w="0" w:type="auto"/>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Dostawa wyposażenia</w:t>
            </w:r>
          </w:p>
        </w:tc>
      </w:tr>
    </w:tbl>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b/>
          <w:bCs/>
          <w:color w:val="000000"/>
          <w:sz w:val="20"/>
          <w:szCs w:val="20"/>
          <w:lang w:eastAsia="pl-PL"/>
        </w:rPr>
        <w:t>1) Krótki opis przedmiotu zamówienia </w:t>
      </w:r>
      <w:r w:rsidRPr="004C1545">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4C1545">
        <w:rPr>
          <w:rFonts w:ascii="Times New Roman" w:eastAsia="Times New Roman" w:hAnsi="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4C1545">
        <w:rPr>
          <w:rFonts w:ascii="Times New Roman" w:eastAsia="Times New Roman" w:hAnsi="Times New Roman" w:cs="Times New Roman"/>
          <w:b/>
          <w:bCs/>
          <w:color w:val="000000"/>
          <w:sz w:val="20"/>
          <w:szCs w:val="20"/>
          <w:lang w:eastAsia="pl-PL"/>
        </w:rPr>
        <w:t>budowlane:</w:t>
      </w:r>
      <w:r w:rsidRPr="004C1545">
        <w:rPr>
          <w:rFonts w:ascii="Times New Roman" w:eastAsia="Times New Roman" w:hAnsi="Times New Roman" w:cs="Times New Roman"/>
          <w:color w:val="000000"/>
          <w:sz w:val="20"/>
          <w:szCs w:val="20"/>
          <w:lang w:eastAsia="pl-PL"/>
        </w:rPr>
        <w:t>Część</w:t>
      </w:r>
      <w:proofErr w:type="spellEnd"/>
      <w:r w:rsidRPr="004C1545">
        <w:rPr>
          <w:rFonts w:ascii="Times New Roman" w:eastAsia="Times New Roman" w:hAnsi="Times New Roman" w:cs="Times New Roman"/>
          <w:color w:val="000000"/>
          <w:sz w:val="20"/>
          <w:szCs w:val="20"/>
          <w:lang w:eastAsia="pl-PL"/>
        </w:rPr>
        <w:t xml:space="preserve"> ta obejmuje dostawę dla Szkoły Podstawowej w Solcu-Zdroju • szafa - pracownia matematyczna – 1 szt. • stół szkolny -pracownia matematyczna – 12 szt. • stolik pod projektor/rzutnik -pracownia matematyczna – 1 szt. • tablica obrotowa -pracownia matematyczna – 1 szt. • tablica </w:t>
      </w:r>
      <w:proofErr w:type="spellStart"/>
      <w:r w:rsidRPr="004C1545">
        <w:rPr>
          <w:rFonts w:ascii="Times New Roman" w:eastAsia="Times New Roman" w:hAnsi="Times New Roman" w:cs="Times New Roman"/>
          <w:color w:val="000000"/>
          <w:sz w:val="20"/>
          <w:szCs w:val="20"/>
          <w:lang w:eastAsia="pl-PL"/>
        </w:rPr>
        <w:t>suchościeralna</w:t>
      </w:r>
      <w:proofErr w:type="spellEnd"/>
      <w:r w:rsidRPr="004C1545">
        <w:rPr>
          <w:rFonts w:ascii="Times New Roman" w:eastAsia="Times New Roman" w:hAnsi="Times New Roman" w:cs="Times New Roman"/>
          <w:color w:val="000000"/>
          <w:sz w:val="20"/>
          <w:szCs w:val="20"/>
          <w:lang w:eastAsia="pl-PL"/>
        </w:rPr>
        <w:t xml:space="preserve"> - pracownia matematyczna – 1 szt. • stojak/wieszak -pracownia matematyczna – 1 szt. • nakładka tablicowa -pracownia matematyczna – 1 szt. • przyrządy tablicowe, magnetyczne - pracownia matematyczna – 2 zestawy • przyrządy do mierzenia długości -pracownia matematyczna – 1 zestaw • zestaw brył pełnych do mierzenia i porównań objętości -pracownia matematyczna – 1 zestaw • przyrządy, zestaw do budowy szkieletów brył - pracownia matematyczne – 1 zestaw • plansze matematyczne -pracownia matematyczna - 1 zestaw • plansza dydaktyczna do prezentacji zagadnień -pracownia matematyczna -1 zestaw • </w:t>
      </w:r>
      <w:proofErr w:type="spellStart"/>
      <w:r w:rsidRPr="004C1545">
        <w:rPr>
          <w:rFonts w:ascii="Times New Roman" w:eastAsia="Times New Roman" w:hAnsi="Times New Roman" w:cs="Times New Roman"/>
          <w:color w:val="000000"/>
          <w:sz w:val="20"/>
          <w:szCs w:val="20"/>
          <w:lang w:eastAsia="pl-PL"/>
        </w:rPr>
        <w:t>flipchart</w:t>
      </w:r>
      <w:proofErr w:type="spellEnd"/>
      <w:r w:rsidRPr="004C1545">
        <w:rPr>
          <w:rFonts w:ascii="Times New Roman" w:eastAsia="Times New Roman" w:hAnsi="Times New Roman" w:cs="Times New Roman"/>
          <w:color w:val="000000"/>
          <w:sz w:val="20"/>
          <w:szCs w:val="20"/>
          <w:lang w:eastAsia="pl-PL"/>
        </w:rPr>
        <w:t xml:space="preserve">- pracownia informatyczna – 1 szt. • biurko - pracownia informatyczna – 12 szt. • krzesło szkolne -pracownia informatyczna – 24 szt. • fotel obrotowy -pracownia informatyczna – 1 szt. Uwaga: kolory mebli obowiązujące dla wszystkich mebli wymienionych w części 3 dla Szkoły Podstawowej w Solcu-Zdroju: - pracownia matematyczna – dąb - pracownia informatyczna – orzech oraz dostawę wyposażenia dla Szkoły Podstawowej w </w:t>
      </w:r>
      <w:proofErr w:type="spellStart"/>
      <w:r w:rsidRPr="004C1545">
        <w:rPr>
          <w:rFonts w:ascii="Times New Roman" w:eastAsia="Times New Roman" w:hAnsi="Times New Roman" w:cs="Times New Roman"/>
          <w:color w:val="000000"/>
          <w:sz w:val="20"/>
          <w:szCs w:val="20"/>
          <w:lang w:eastAsia="pl-PL"/>
        </w:rPr>
        <w:t>Zborowie</w:t>
      </w:r>
      <w:proofErr w:type="spellEnd"/>
      <w:r w:rsidRPr="004C1545">
        <w:rPr>
          <w:rFonts w:ascii="Times New Roman" w:eastAsia="Times New Roman" w:hAnsi="Times New Roman" w:cs="Times New Roman"/>
          <w:color w:val="000000"/>
          <w:sz w:val="20"/>
          <w:szCs w:val="20"/>
          <w:lang w:eastAsia="pl-PL"/>
        </w:rPr>
        <w:t xml:space="preserve">: • krzesło szkolne -pracownia matematyczna – 25 szt. • biurko - pracownia matematyczna – 1 szt. • stół szkolny -pracownia matematyczna – 25 szt. • krzesło obrotowe -pracownia informatyczna – 15 szt. • biurko - pracownia informatyczna – 15 szt. • szafa - pracownia informatyczna – 1 szt. • szafka - pracownia informatyczna – 1 szt. • krzesło szkolne -pracownia językowa – 20 szt. • szafa - pracownia językowa – 1 szt. • szafka - pracownia językowa – 1 szt. Uwaga: kolory mebli obowiązujące dla wszystkich mebli wymienionych w części 3 dla Szkoły Podstawowej w </w:t>
      </w:r>
      <w:proofErr w:type="spellStart"/>
      <w:r w:rsidRPr="004C1545">
        <w:rPr>
          <w:rFonts w:ascii="Times New Roman" w:eastAsia="Times New Roman" w:hAnsi="Times New Roman" w:cs="Times New Roman"/>
          <w:color w:val="000000"/>
          <w:sz w:val="20"/>
          <w:szCs w:val="20"/>
          <w:lang w:eastAsia="pl-PL"/>
        </w:rPr>
        <w:t>Zborowie</w:t>
      </w:r>
      <w:proofErr w:type="spellEnd"/>
      <w:r w:rsidRPr="004C1545">
        <w:rPr>
          <w:rFonts w:ascii="Times New Roman" w:eastAsia="Times New Roman" w:hAnsi="Times New Roman" w:cs="Times New Roman"/>
          <w:color w:val="000000"/>
          <w:sz w:val="20"/>
          <w:szCs w:val="20"/>
          <w:lang w:eastAsia="pl-PL"/>
        </w:rPr>
        <w:t xml:space="preserve">: - pracownia matematyczna – buk - pracownia informatyczna – olcha - pracownia językowa – orzech Szczegółowy opis przedmiotu zamówienia </w:t>
      </w:r>
      <w:r w:rsidRPr="004C1545">
        <w:rPr>
          <w:rFonts w:ascii="Times New Roman" w:eastAsia="Times New Roman" w:hAnsi="Times New Roman" w:cs="Times New Roman"/>
          <w:color w:val="000000"/>
          <w:sz w:val="20"/>
          <w:szCs w:val="20"/>
          <w:lang w:eastAsia="pl-PL"/>
        </w:rPr>
        <w:lastRenderedPageBreak/>
        <w:t>znajduje się w załączniku nr 6 do SIWZ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2) Wspólny Słownik Zamówień(CPV): </w:t>
      </w:r>
      <w:r w:rsidRPr="004C1545">
        <w:rPr>
          <w:rFonts w:ascii="Times New Roman" w:eastAsia="Times New Roman" w:hAnsi="Times New Roman" w:cs="Times New Roman"/>
          <w:color w:val="000000"/>
          <w:sz w:val="20"/>
          <w:szCs w:val="20"/>
          <w:lang w:eastAsia="pl-PL"/>
        </w:rPr>
        <w:t>39100000-3,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4C1545">
        <w:rPr>
          <w:rFonts w:ascii="Times New Roman" w:eastAsia="Times New Roman" w:hAnsi="Times New Roman" w:cs="Times New Roman"/>
          <w:color w:val="000000"/>
          <w:sz w:val="20"/>
          <w:szCs w:val="20"/>
          <w:lang w:eastAsia="pl-PL"/>
        </w:rPr>
        <w:br/>
        <w:t>Wartość bez VAT: </w:t>
      </w:r>
      <w:r w:rsidRPr="004C1545">
        <w:rPr>
          <w:rFonts w:ascii="Times New Roman" w:eastAsia="Times New Roman" w:hAnsi="Times New Roman" w:cs="Times New Roman"/>
          <w:color w:val="000000"/>
          <w:sz w:val="20"/>
          <w:szCs w:val="20"/>
          <w:lang w:eastAsia="pl-PL"/>
        </w:rPr>
        <w:br/>
        <w:t>Waluta: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4) Czas trwania lub termin wykonania: </w:t>
      </w:r>
      <w:r w:rsidRPr="004C1545">
        <w:rPr>
          <w:rFonts w:ascii="Times New Roman" w:eastAsia="Times New Roman" w:hAnsi="Times New Roman" w:cs="Times New Roman"/>
          <w:color w:val="000000"/>
          <w:sz w:val="20"/>
          <w:szCs w:val="20"/>
          <w:lang w:eastAsia="pl-PL"/>
        </w:rPr>
        <w:br/>
        <w:t>okres w miesiącach: </w:t>
      </w:r>
      <w:r w:rsidRPr="004C1545">
        <w:rPr>
          <w:rFonts w:ascii="Times New Roman" w:eastAsia="Times New Roman" w:hAnsi="Times New Roman" w:cs="Times New Roman"/>
          <w:color w:val="000000"/>
          <w:sz w:val="20"/>
          <w:szCs w:val="20"/>
          <w:lang w:eastAsia="pl-PL"/>
        </w:rPr>
        <w:br/>
        <w:t>okres w dniach: 60</w:t>
      </w:r>
      <w:r w:rsidRPr="004C1545">
        <w:rPr>
          <w:rFonts w:ascii="Times New Roman" w:eastAsia="Times New Roman" w:hAnsi="Times New Roman" w:cs="Times New Roman"/>
          <w:color w:val="000000"/>
          <w:sz w:val="20"/>
          <w:szCs w:val="20"/>
          <w:lang w:eastAsia="pl-PL"/>
        </w:rPr>
        <w:br/>
        <w:t>data rozpoczęcia: </w:t>
      </w:r>
      <w:r w:rsidRPr="004C1545">
        <w:rPr>
          <w:rFonts w:ascii="Times New Roman" w:eastAsia="Times New Roman" w:hAnsi="Times New Roman" w:cs="Times New Roman"/>
          <w:color w:val="000000"/>
          <w:sz w:val="20"/>
          <w:szCs w:val="20"/>
          <w:lang w:eastAsia="pl-PL"/>
        </w:rPr>
        <w:br/>
        <w:t>data zakończenia: </w:t>
      </w: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5"/>
        <w:gridCol w:w="852"/>
      </w:tblGrid>
      <w:tr w:rsidR="004C1545" w:rsidRPr="004C1545" w:rsidTr="004C1545">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Znaczenie</w:t>
            </w:r>
          </w:p>
        </w:tc>
      </w:tr>
      <w:tr w:rsidR="004C1545" w:rsidRPr="004C1545" w:rsidTr="004C1545">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60,00</w:t>
            </w:r>
          </w:p>
        </w:tc>
      </w:tr>
      <w:tr w:rsidR="004C1545" w:rsidRPr="004C1545" w:rsidTr="004C1545">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545" w:rsidRPr="004C1545" w:rsidRDefault="004C1545" w:rsidP="004C1545">
            <w:pPr>
              <w:spacing w:after="0" w:line="240" w:lineRule="auto"/>
              <w:rPr>
                <w:rFonts w:ascii="Times New Roman" w:eastAsia="Times New Roman" w:hAnsi="Times New Roman" w:cs="Times New Roman"/>
                <w:sz w:val="20"/>
                <w:szCs w:val="20"/>
                <w:lang w:eastAsia="pl-PL"/>
              </w:rPr>
            </w:pPr>
            <w:r w:rsidRPr="004C1545">
              <w:rPr>
                <w:rFonts w:ascii="Times New Roman" w:eastAsia="Times New Roman" w:hAnsi="Times New Roman" w:cs="Times New Roman"/>
                <w:sz w:val="20"/>
                <w:szCs w:val="20"/>
                <w:lang w:eastAsia="pl-PL"/>
              </w:rPr>
              <w:t>40,00</w:t>
            </w:r>
          </w:p>
        </w:tc>
      </w:tr>
    </w:tbl>
    <w:p w:rsidR="004C1545" w:rsidRPr="004C1545" w:rsidRDefault="004C1545" w:rsidP="004C1545">
      <w:pPr>
        <w:spacing w:after="0" w:line="450" w:lineRule="atLeast"/>
        <w:rPr>
          <w:rFonts w:ascii="Times New Roman" w:eastAsia="Times New Roman" w:hAnsi="Times New Roman" w:cs="Times New Roman"/>
          <w:color w:val="000000"/>
          <w:sz w:val="20"/>
          <w:szCs w:val="20"/>
          <w:lang w:eastAsia="pl-PL"/>
        </w:rPr>
      </w:pPr>
      <w:r w:rsidRPr="004C1545">
        <w:rPr>
          <w:rFonts w:ascii="Times New Roman" w:eastAsia="Times New Roman" w:hAnsi="Times New Roman" w:cs="Times New Roman"/>
          <w:color w:val="000000"/>
          <w:sz w:val="20"/>
          <w:szCs w:val="20"/>
          <w:lang w:eastAsia="pl-PL"/>
        </w:rPr>
        <w:br/>
      </w:r>
      <w:r w:rsidRPr="004C1545">
        <w:rPr>
          <w:rFonts w:ascii="Times New Roman" w:eastAsia="Times New Roman" w:hAnsi="Times New Roman" w:cs="Times New Roman"/>
          <w:b/>
          <w:bCs/>
          <w:color w:val="000000"/>
          <w:sz w:val="20"/>
          <w:szCs w:val="20"/>
          <w:lang w:eastAsia="pl-PL"/>
        </w:rPr>
        <w:t>6) INFORMACJE DODATKOWE:</w:t>
      </w:r>
    </w:p>
    <w:p w:rsidR="00E07A88" w:rsidRPr="004C1545" w:rsidRDefault="00E07A88">
      <w:pPr>
        <w:rPr>
          <w:rFonts w:ascii="Times New Roman" w:hAnsi="Times New Roman" w:cs="Times New Roman"/>
          <w:sz w:val="20"/>
          <w:szCs w:val="20"/>
        </w:rPr>
      </w:pPr>
    </w:p>
    <w:sectPr w:rsidR="00E07A88" w:rsidRPr="004C1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DC"/>
    <w:rsid w:val="004C1545"/>
    <w:rsid w:val="009559DC"/>
    <w:rsid w:val="00E07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B7E5F-5ED4-4BCD-98C6-5914ECCF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857111">
      <w:bodyDiv w:val="1"/>
      <w:marLeft w:val="0"/>
      <w:marRight w:val="0"/>
      <w:marTop w:val="0"/>
      <w:marBottom w:val="0"/>
      <w:divBdr>
        <w:top w:val="none" w:sz="0" w:space="0" w:color="auto"/>
        <w:left w:val="none" w:sz="0" w:space="0" w:color="auto"/>
        <w:bottom w:val="none" w:sz="0" w:space="0" w:color="auto"/>
        <w:right w:val="none" w:sz="0" w:space="0" w:color="auto"/>
      </w:divBdr>
      <w:divsChild>
        <w:div w:id="865630708">
          <w:marLeft w:val="0"/>
          <w:marRight w:val="0"/>
          <w:marTop w:val="0"/>
          <w:marBottom w:val="0"/>
          <w:divBdr>
            <w:top w:val="none" w:sz="0" w:space="0" w:color="auto"/>
            <w:left w:val="none" w:sz="0" w:space="0" w:color="auto"/>
            <w:bottom w:val="none" w:sz="0" w:space="0" w:color="auto"/>
            <w:right w:val="none" w:sz="0" w:space="0" w:color="auto"/>
          </w:divBdr>
          <w:divsChild>
            <w:div w:id="994144729">
              <w:marLeft w:val="0"/>
              <w:marRight w:val="0"/>
              <w:marTop w:val="0"/>
              <w:marBottom w:val="0"/>
              <w:divBdr>
                <w:top w:val="none" w:sz="0" w:space="0" w:color="auto"/>
                <w:left w:val="none" w:sz="0" w:space="0" w:color="auto"/>
                <w:bottom w:val="none" w:sz="0" w:space="0" w:color="auto"/>
                <w:right w:val="none" w:sz="0" w:space="0" w:color="auto"/>
              </w:divBdr>
            </w:div>
            <w:div w:id="892690211">
              <w:marLeft w:val="0"/>
              <w:marRight w:val="0"/>
              <w:marTop w:val="0"/>
              <w:marBottom w:val="0"/>
              <w:divBdr>
                <w:top w:val="none" w:sz="0" w:space="0" w:color="auto"/>
                <w:left w:val="none" w:sz="0" w:space="0" w:color="auto"/>
                <w:bottom w:val="none" w:sz="0" w:space="0" w:color="auto"/>
                <w:right w:val="none" w:sz="0" w:space="0" w:color="auto"/>
              </w:divBdr>
            </w:div>
            <w:div w:id="953748083">
              <w:marLeft w:val="0"/>
              <w:marRight w:val="0"/>
              <w:marTop w:val="0"/>
              <w:marBottom w:val="0"/>
              <w:divBdr>
                <w:top w:val="none" w:sz="0" w:space="0" w:color="auto"/>
                <w:left w:val="none" w:sz="0" w:space="0" w:color="auto"/>
                <w:bottom w:val="none" w:sz="0" w:space="0" w:color="auto"/>
                <w:right w:val="none" w:sz="0" w:space="0" w:color="auto"/>
              </w:divBdr>
              <w:divsChild>
                <w:div w:id="1935702953">
                  <w:marLeft w:val="0"/>
                  <w:marRight w:val="0"/>
                  <w:marTop w:val="0"/>
                  <w:marBottom w:val="0"/>
                  <w:divBdr>
                    <w:top w:val="none" w:sz="0" w:space="0" w:color="auto"/>
                    <w:left w:val="none" w:sz="0" w:space="0" w:color="auto"/>
                    <w:bottom w:val="none" w:sz="0" w:space="0" w:color="auto"/>
                    <w:right w:val="none" w:sz="0" w:space="0" w:color="auto"/>
                  </w:divBdr>
                </w:div>
              </w:divsChild>
            </w:div>
            <w:div w:id="1643653485">
              <w:marLeft w:val="0"/>
              <w:marRight w:val="0"/>
              <w:marTop w:val="0"/>
              <w:marBottom w:val="0"/>
              <w:divBdr>
                <w:top w:val="none" w:sz="0" w:space="0" w:color="auto"/>
                <w:left w:val="none" w:sz="0" w:space="0" w:color="auto"/>
                <w:bottom w:val="none" w:sz="0" w:space="0" w:color="auto"/>
                <w:right w:val="none" w:sz="0" w:space="0" w:color="auto"/>
              </w:divBdr>
              <w:divsChild>
                <w:div w:id="1493447980">
                  <w:marLeft w:val="0"/>
                  <w:marRight w:val="0"/>
                  <w:marTop w:val="0"/>
                  <w:marBottom w:val="0"/>
                  <w:divBdr>
                    <w:top w:val="none" w:sz="0" w:space="0" w:color="auto"/>
                    <w:left w:val="none" w:sz="0" w:space="0" w:color="auto"/>
                    <w:bottom w:val="none" w:sz="0" w:space="0" w:color="auto"/>
                    <w:right w:val="none" w:sz="0" w:space="0" w:color="auto"/>
                  </w:divBdr>
                </w:div>
              </w:divsChild>
            </w:div>
            <w:div w:id="1881938434">
              <w:marLeft w:val="0"/>
              <w:marRight w:val="0"/>
              <w:marTop w:val="0"/>
              <w:marBottom w:val="0"/>
              <w:divBdr>
                <w:top w:val="none" w:sz="0" w:space="0" w:color="auto"/>
                <w:left w:val="none" w:sz="0" w:space="0" w:color="auto"/>
                <w:bottom w:val="none" w:sz="0" w:space="0" w:color="auto"/>
                <w:right w:val="none" w:sz="0" w:space="0" w:color="auto"/>
              </w:divBdr>
              <w:divsChild>
                <w:div w:id="1243175375">
                  <w:marLeft w:val="0"/>
                  <w:marRight w:val="0"/>
                  <w:marTop w:val="0"/>
                  <w:marBottom w:val="0"/>
                  <w:divBdr>
                    <w:top w:val="none" w:sz="0" w:space="0" w:color="auto"/>
                    <w:left w:val="none" w:sz="0" w:space="0" w:color="auto"/>
                    <w:bottom w:val="none" w:sz="0" w:space="0" w:color="auto"/>
                    <w:right w:val="none" w:sz="0" w:space="0" w:color="auto"/>
                  </w:divBdr>
                </w:div>
                <w:div w:id="1916162293">
                  <w:marLeft w:val="0"/>
                  <w:marRight w:val="0"/>
                  <w:marTop w:val="0"/>
                  <w:marBottom w:val="0"/>
                  <w:divBdr>
                    <w:top w:val="none" w:sz="0" w:space="0" w:color="auto"/>
                    <w:left w:val="none" w:sz="0" w:space="0" w:color="auto"/>
                    <w:bottom w:val="none" w:sz="0" w:space="0" w:color="auto"/>
                    <w:right w:val="none" w:sz="0" w:space="0" w:color="auto"/>
                  </w:divBdr>
                </w:div>
                <w:div w:id="1458252525">
                  <w:marLeft w:val="0"/>
                  <w:marRight w:val="0"/>
                  <w:marTop w:val="0"/>
                  <w:marBottom w:val="0"/>
                  <w:divBdr>
                    <w:top w:val="none" w:sz="0" w:space="0" w:color="auto"/>
                    <w:left w:val="none" w:sz="0" w:space="0" w:color="auto"/>
                    <w:bottom w:val="none" w:sz="0" w:space="0" w:color="auto"/>
                    <w:right w:val="none" w:sz="0" w:space="0" w:color="auto"/>
                  </w:divBdr>
                </w:div>
                <w:div w:id="1297182998">
                  <w:marLeft w:val="0"/>
                  <w:marRight w:val="0"/>
                  <w:marTop w:val="0"/>
                  <w:marBottom w:val="0"/>
                  <w:divBdr>
                    <w:top w:val="none" w:sz="0" w:space="0" w:color="auto"/>
                    <w:left w:val="none" w:sz="0" w:space="0" w:color="auto"/>
                    <w:bottom w:val="none" w:sz="0" w:space="0" w:color="auto"/>
                    <w:right w:val="none" w:sz="0" w:space="0" w:color="auto"/>
                  </w:divBdr>
                </w:div>
              </w:divsChild>
            </w:div>
            <w:div w:id="653682339">
              <w:marLeft w:val="0"/>
              <w:marRight w:val="0"/>
              <w:marTop w:val="0"/>
              <w:marBottom w:val="0"/>
              <w:divBdr>
                <w:top w:val="none" w:sz="0" w:space="0" w:color="auto"/>
                <w:left w:val="none" w:sz="0" w:space="0" w:color="auto"/>
                <w:bottom w:val="none" w:sz="0" w:space="0" w:color="auto"/>
                <w:right w:val="none" w:sz="0" w:space="0" w:color="auto"/>
              </w:divBdr>
              <w:divsChild>
                <w:div w:id="1088695855">
                  <w:marLeft w:val="0"/>
                  <w:marRight w:val="0"/>
                  <w:marTop w:val="0"/>
                  <w:marBottom w:val="0"/>
                  <w:divBdr>
                    <w:top w:val="none" w:sz="0" w:space="0" w:color="auto"/>
                    <w:left w:val="none" w:sz="0" w:space="0" w:color="auto"/>
                    <w:bottom w:val="none" w:sz="0" w:space="0" w:color="auto"/>
                    <w:right w:val="none" w:sz="0" w:space="0" w:color="auto"/>
                  </w:divBdr>
                </w:div>
                <w:div w:id="1459108058">
                  <w:marLeft w:val="0"/>
                  <w:marRight w:val="0"/>
                  <w:marTop w:val="0"/>
                  <w:marBottom w:val="0"/>
                  <w:divBdr>
                    <w:top w:val="none" w:sz="0" w:space="0" w:color="auto"/>
                    <w:left w:val="none" w:sz="0" w:space="0" w:color="auto"/>
                    <w:bottom w:val="none" w:sz="0" w:space="0" w:color="auto"/>
                    <w:right w:val="none" w:sz="0" w:space="0" w:color="auto"/>
                  </w:divBdr>
                </w:div>
                <w:div w:id="514079588">
                  <w:marLeft w:val="0"/>
                  <w:marRight w:val="0"/>
                  <w:marTop w:val="0"/>
                  <w:marBottom w:val="0"/>
                  <w:divBdr>
                    <w:top w:val="none" w:sz="0" w:space="0" w:color="auto"/>
                    <w:left w:val="none" w:sz="0" w:space="0" w:color="auto"/>
                    <w:bottom w:val="none" w:sz="0" w:space="0" w:color="auto"/>
                    <w:right w:val="none" w:sz="0" w:space="0" w:color="auto"/>
                  </w:divBdr>
                </w:div>
                <w:div w:id="2121490843">
                  <w:marLeft w:val="0"/>
                  <w:marRight w:val="0"/>
                  <w:marTop w:val="0"/>
                  <w:marBottom w:val="0"/>
                  <w:divBdr>
                    <w:top w:val="none" w:sz="0" w:space="0" w:color="auto"/>
                    <w:left w:val="none" w:sz="0" w:space="0" w:color="auto"/>
                    <w:bottom w:val="none" w:sz="0" w:space="0" w:color="auto"/>
                    <w:right w:val="none" w:sz="0" w:space="0" w:color="auto"/>
                  </w:divBdr>
                </w:div>
                <w:div w:id="493960920">
                  <w:marLeft w:val="0"/>
                  <w:marRight w:val="0"/>
                  <w:marTop w:val="0"/>
                  <w:marBottom w:val="0"/>
                  <w:divBdr>
                    <w:top w:val="none" w:sz="0" w:space="0" w:color="auto"/>
                    <w:left w:val="none" w:sz="0" w:space="0" w:color="auto"/>
                    <w:bottom w:val="none" w:sz="0" w:space="0" w:color="auto"/>
                    <w:right w:val="none" w:sz="0" w:space="0" w:color="auto"/>
                  </w:divBdr>
                </w:div>
                <w:div w:id="1815171540">
                  <w:marLeft w:val="0"/>
                  <w:marRight w:val="0"/>
                  <w:marTop w:val="0"/>
                  <w:marBottom w:val="0"/>
                  <w:divBdr>
                    <w:top w:val="none" w:sz="0" w:space="0" w:color="auto"/>
                    <w:left w:val="none" w:sz="0" w:space="0" w:color="auto"/>
                    <w:bottom w:val="none" w:sz="0" w:space="0" w:color="auto"/>
                    <w:right w:val="none" w:sz="0" w:space="0" w:color="auto"/>
                  </w:divBdr>
                </w:div>
                <w:div w:id="1623726990">
                  <w:marLeft w:val="0"/>
                  <w:marRight w:val="0"/>
                  <w:marTop w:val="0"/>
                  <w:marBottom w:val="0"/>
                  <w:divBdr>
                    <w:top w:val="none" w:sz="0" w:space="0" w:color="auto"/>
                    <w:left w:val="none" w:sz="0" w:space="0" w:color="auto"/>
                    <w:bottom w:val="none" w:sz="0" w:space="0" w:color="auto"/>
                    <w:right w:val="none" w:sz="0" w:space="0" w:color="auto"/>
                  </w:divBdr>
                </w:div>
              </w:divsChild>
            </w:div>
            <w:div w:id="1919752871">
              <w:marLeft w:val="0"/>
              <w:marRight w:val="0"/>
              <w:marTop w:val="0"/>
              <w:marBottom w:val="0"/>
              <w:divBdr>
                <w:top w:val="none" w:sz="0" w:space="0" w:color="auto"/>
                <w:left w:val="none" w:sz="0" w:space="0" w:color="auto"/>
                <w:bottom w:val="none" w:sz="0" w:space="0" w:color="auto"/>
                <w:right w:val="none" w:sz="0" w:space="0" w:color="auto"/>
              </w:divBdr>
              <w:divsChild>
                <w:div w:id="411201521">
                  <w:marLeft w:val="0"/>
                  <w:marRight w:val="0"/>
                  <w:marTop w:val="0"/>
                  <w:marBottom w:val="0"/>
                  <w:divBdr>
                    <w:top w:val="none" w:sz="0" w:space="0" w:color="auto"/>
                    <w:left w:val="none" w:sz="0" w:space="0" w:color="auto"/>
                    <w:bottom w:val="none" w:sz="0" w:space="0" w:color="auto"/>
                    <w:right w:val="none" w:sz="0" w:space="0" w:color="auto"/>
                  </w:divBdr>
                </w:div>
                <w:div w:id="547228292">
                  <w:marLeft w:val="0"/>
                  <w:marRight w:val="0"/>
                  <w:marTop w:val="0"/>
                  <w:marBottom w:val="0"/>
                  <w:divBdr>
                    <w:top w:val="none" w:sz="0" w:space="0" w:color="auto"/>
                    <w:left w:val="none" w:sz="0" w:space="0" w:color="auto"/>
                    <w:bottom w:val="none" w:sz="0" w:space="0" w:color="auto"/>
                    <w:right w:val="none" w:sz="0" w:space="0" w:color="auto"/>
                  </w:divBdr>
                </w:div>
              </w:divsChild>
            </w:div>
            <w:div w:id="237985573">
              <w:marLeft w:val="0"/>
              <w:marRight w:val="0"/>
              <w:marTop w:val="0"/>
              <w:marBottom w:val="0"/>
              <w:divBdr>
                <w:top w:val="none" w:sz="0" w:space="0" w:color="auto"/>
                <w:left w:val="none" w:sz="0" w:space="0" w:color="auto"/>
                <w:bottom w:val="none" w:sz="0" w:space="0" w:color="auto"/>
                <w:right w:val="none" w:sz="0" w:space="0" w:color="auto"/>
              </w:divBdr>
              <w:divsChild>
                <w:div w:id="2038700671">
                  <w:marLeft w:val="0"/>
                  <w:marRight w:val="0"/>
                  <w:marTop w:val="0"/>
                  <w:marBottom w:val="0"/>
                  <w:divBdr>
                    <w:top w:val="none" w:sz="0" w:space="0" w:color="auto"/>
                    <w:left w:val="none" w:sz="0" w:space="0" w:color="auto"/>
                    <w:bottom w:val="none" w:sz="0" w:space="0" w:color="auto"/>
                    <w:right w:val="none" w:sz="0" w:space="0" w:color="auto"/>
                  </w:divBdr>
                </w:div>
                <w:div w:id="418450069">
                  <w:marLeft w:val="0"/>
                  <w:marRight w:val="0"/>
                  <w:marTop w:val="0"/>
                  <w:marBottom w:val="0"/>
                  <w:divBdr>
                    <w:top w:val="none" w:sz="0" w:space="0" w:color="auto"/>
                    <w:left w:val="none" w:sz="0" w:space="0" w:color="auto"/>
                    <w:bottom w:val="none" w:sz="0" w:space="0" w:color="auto"/>
                    <w:right w:val="none" w:sz="0" w:space="0" w:color="auto"/>
                  </w:divBdr>
                </w:div>
                <w:div w:id="135346078">
                  <w:marLeft w:val="0"/>
                  <w:marRight w:val="0"/>
                  <w:marTop w:val="0"/>
                  <w:marBottom w:val="0"/>
                  <w:divBdr>
                    <w:top w:val="none" w:sz="0" w:space="0" w:color="auto"/>
                    <w:left w:val="none" w:sz="0" w:space="0" w:color="auto"/>
                    <w:bottom w:val="none" w:sz="0" w:space="0" w:color="auto"/>
                    <w:right w:val="none" w:sz="0" w:space="0" w:color="auto"/>
                  </w:divBdr>
                </w:div>
                <w:div w:id="1319991401">
                  <w:marLeft w:val="0"/>
                  <w:marRight w:val="0"/>
                  <w:marTop w:val="0"/>
                  <w:marBottom w:val="0"/>
                  <w:divBdr>
                    <w:top w:val="none" w:sz="0" w:space="0" w:color="auto"/>
                    <w:left w:val="none" w:sz="0" w:space="0" w:color="auto"/>
                    <w:bottom w:val="none" w:sz="0" w:space="0" w:color="auto"/>
                    <w:right w:val="none" w:sz="0" w:space="0" w:color="auto"/>
                  </w:divBdr>
                </w:div>
                <w:div w:id="2129009116">
                  <w:marLeft w:val="0"/>
                  <w:marRight w:val="0"/>
                  <w:marTop w:val="0"/>
                  <w:marBottom w:val="0"/>
                  <w:divBdr>
                    <w:top w:val="none" w:sz="0" w:space="0" w:color="auto"/>
                    <w:left w:val="none" w:sz="0" w:space="0" w:color="auto"/>
                    <w:bottom w:val="none" w:sz="0" w:space="0" w:color="auto"/>
                    <w:right w:val="none" w:sz="0" w:space="0" w:color="auto"/>
                  </w:divBdr>
                </w:div>
                <w:div w:id="301350016">
                  <w:marLeft w:val="0"/>
                  <w:marRight w:val="0"/>
                  <w:marTop w:val="0"/>
                  <w:marBottom w:val="0"/>
                  <w:divBdr>
                    <w:top w:val="none" w:sz="0" w:space="0" w:color="auto"/>
                    <w:left w:val="none" w:sz="0" w:space="0" w:color="auto"/>
                    <w:bottom w:val="none" w:sz="0" w:space="0" w:color="auto"/>
                    <w:right w:val="none" w:sz="0" w:space="0" w:color="auto"/>
                  </w:divBdr>
                </w:div>
              </w:divsChild>
            </w:div>
            <w:div w:id="535117334">
              <w:marLeft w:val="0"/>
              <w:marRight w:val="0"/>
              <w:marTop w:val="0"/>
              <w:marBottom w:val="0"/>
              <w:divBdr>
                <w:top w:val="none" w:sz="0" w:space="0" w:color="auto"/>
                <w:left w:val="none" w:sz="0" w:space="0" w:color="auto"/>
                <w:bottom w:val="none" w:sz="0" w:space="0" w:color="auto"/>
                <w:right w:val="none" w:sz="0" w:space="0" w:color="auto"/>
              </w:divBdr>
              <w:divsChild>
                <w:div w:id="866261049">
                  <w:marLeft w:val="0"/>
                  <w:marRight w:val="0"/>
                  <w:marTop w:val="0"/>
                  <w:marBottom w:val="0"/>
                  <w:divBdr>
                    <w:top w:val="none" w:sz="0" w:space="0" w:color="auto"/>
                    <w:left w:val="none" w:sz="0" w:space="0" w:color="auto"/>
                    <w:bottom w:val="none" w:sz="0" w:space="0" w:color="auto"/>
                    <w:right w:val="none" w:sz="0" w:space="0" w:color="auto"/>
                  </w:divBdr>
                </w:div>
                <w:div w:id="1283418045">
                  <w:marLeft w:val="0"/>
                  <w:marRight w:val="0"/>
                  <w:marTop w:val="0"/>
                  <w:marBottom w:val="0"/>
                  <w:divBdr>
                    <w:top w:val="none" w:sz="0" w:space="0" w:color="auto"/>
                    <w:left w:val="none" w:sz="0" w:space="0" w:color="auto"/>
                    <w:bottom w:val="none" w:sz="0" w:space="0" w:color="auto"/>
                    <w:right w:val="none" w:sz="0" w:space="0" w:color="auto"/>
                  </w:divBdr>
                </w:div>
                <w:div w:id="1785420544">
                  <w:marLeft w:val="0"/>
                  <w:marRight w:val="0"/>
                  <w:marTop w:val="0"/>
                  <w:marBottom w:val="0"/>
                  <w:divBdr>
                    <w:top w:val="none" w:sz="0" w:space="0" w:color="auto"/>
                    <w:left w:val="none" w:sz="0" w:space="0" w:color="auto"/>
                    <w:bottom w:val="none" w:sz="0" w:space="0" w:color="auto"/>
                    <w:right w:val="none" w:sz="0" w:space="0" w:color="auto"/>
                  </w:divBdr>
                </w:div>
                <w:div w:id="1051729199">
                  <w:marLeft w:val="0"/>
                  <w:marRight w:val="0"/>
                  <w:marTop w:val="0"/>
                  <w:marBottom w:val="0"/>
                  <w:divBdr>
                    <w:top w:val="none" w:sz="0" w:space="0" w:color="auto"/>
                    <w:left w:val="none" w:sz="0" w:space="0" w:color="auto"/>
                    <w:bottom w:val="none" w:sz="0" w:space="0" w:color="auto"/>
                    <w:right w:val="none" w:sz="0" w:space="0" w:color="auto"/>
                  </w:divBdr>
                </w:div>
                <w:div w:id="733359247">
                  <w:marLeft w:val="0"/>
                  <w:marRight w:val="0"/>
                  <w:marTop w:val="0"/>
                  <w:marBottom w:val="0"/>
                  <w:divBdr>
                    <w:top w:val="none" w:sz="0" w:space="0" w:color="auto"/>
                    <w:left w:val="none" w:sz="0" w:space="0" w:color="auto"/>
                    <w:bottom w:val="none" w:sz="0" w:space="0" w:color="auto"/>
                    <w:right w:val="none" w:sz="0" w:space="0" w:color="auto"/>
                  </w:divBdr>
                </w:div>
                <w:div w:id="10232092">
                  <w:marLeft w:val="0"/>
                  <w:marRight w:val="0"/>
                  <w:marTop w:val="0"/>
                  <w:marBottom w:val="0"/>
                  <w:divBdr>
                    <w:top w:val="none" w:sz="0" w:space="0" w:color="auto"/>
                    <w:left w:val="none" w:sz="0" w:space="0" w:color="auto"/>
                    <w:bottom w:val="none" w:sz="0" w:space="0" w:color="auto"/>
                    <w:right w:val="none" w:sz="0" w:space="0" w:color="auto"/>
                  </w:divBdr>
                </w:div>
                <w:div w:id="890967394">
                  <w:marLeft w:val="0"/>
                  <w:marRight w:val="0"/>
                  <w:marTop w:val="0"/>
                  <w:marBottom w:val="0"/>
                  <w:divBdr>
                    <w:top w:val="none" w:sz="0" w:space="0" w:color="auto"/>
                    <w:left w:val="none" w:sz="0" w:space="0" w:color="auto"/>
                    <w:bottom w:val="none" w:sz="0" w:space="0" w:color="auto"/>
                    <w:right w:val="none" w:sz="0" w:space="0" w:color="auto"/>
                  </w:divBdr>
                </w:div>
                <w:div w:id="1542471248">
                  <w:marLeft w:val="0"/>
                  <w:marRight w:val="0"/>
                  <w:marTop w:val="0"/>
                  <w:marBottom w:val="0"/>
                  <w:divBdr>
                    <w:top w:val="none" w:sz="0" w:space="0" w:color="auto"/>
                    <w:left w:val="none" w:sz="0" w:space="0" w:color="auto"/>
                    <w:bottom w:val="none" w:sz="0" w:space="0" w:color="auto"/>
                    <w:right w:val="none" w:sz="0" w:space="0" w:color="auto"/>
                  </w:divBdr>
                </w:div>
              </w:divsChild>
            </w:div>
            <w:div w:id="10985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4568</Words>
  <Characters>27408</Characters>
  <Application>Microsoft Office Word</Application>
  <DocSecurity>0</DocSecurity>
  <Lines>228</Lines>
  <Paragraphs>63</Paragraphs>
  <ScaleCrop>false</ScaleCrop>
  <Company/>
  <LinksUpToDate>false</LinksUpToDate>
  <CharactersWithSpaces>31913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Inwestycje_1</dc:creator>
  <cp:keywords/>
  <dc:description/>
  <cp:lastModifiedBy>Inwestycje_1</cp:lastModifiedBy>
  <cp:revision>2</cp:revision>
  <dcterms:created xsi:type="dcterms:W3CDTF">2018-11-30T13:06:00Z</dcterms:created>
  <dcterms:modified xsi:type="dcterms:W3CDTF">2018-11-30T13:07:00Z</dcterms:modified>
</cp:coreProperties>
</file>