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1EF" w:rsidRPr="00005414" w:rsidRDefault="002851EF" w:rsidP="00005414">
      <w:pPr>
        <w:jc w:val="right"/>
        <w:rPr>
          <w:sz w:val="22"/>
          <w:szCs w:val="22"/>
        </w:rPr>
      </w:pPr>
      <w:r w:rsidRPr="00F0576E">
        <w:t xml:space="preserve">             </w:t>
      </w:r>
      <w:r w:rsidRPr="00005414">
        <w:rPr>
          <w:sz w:val="22"/>
          <w:szCs w:val="22"/>
        </w:rPr>
        <w:t>Projekt Umowy na Część I zamówienia</w:t>
      </w:r>
    </w:p>
    <w:p w:rsidR="002851EF" w:rsidRPr="00005414" w:rsidRDefault="002851EF" w:rsidP="002851EF">
      <w:pPr>
        <w:jc w:val="right"/>
        <w:rPr>
          <w:sz w:val="22"/>
          <w:szCs w:val="22"/>
        </w:rPr>
      </w:pPr>
    </w:p>
    <w:p w:rsidR="002851EF" w:rsidRPr="00005414" w:rsidRDefault="002851EF" w:rsidP="002851EF">
      <w:pPr>
        <w:jc w:val="right"/>
        <w:rPr>
          <w:sz w:val="22"/>
          <w:szCs w:val="22"/>
        </w:rPr>
      </w:pPr>
    </w:p>
    <w:p w:rsidR="002851EF" w:rsidRPr="00005414" w:rsidRDefault="002851EF" w:rsidP="002851EF">
      <w:pPr>
        <w:jc w:val="center"/>
        <w:rPr>
          <w:b/>
          <w:sz w:val="22"/>
          <w:szCs w:val="22"/>
        </w:rPr>
      </w:pPr>
      <w:r w:rsidRPr="00005414">
        <w:rPr>
          <w:b/>
          <w:sz w:val="22"/>
          <w:szCs w:val="22"/>
        </w:rPr>
        <w:t>Umowa……./201</w:t>
      </w:r>
      <w:r w:rsidR="00A446F2" w:rsidRPr="00005414">
        <w:rPr>
          <w:b/>
          <w:sz w:val="22"/>
          <w:szCs w:val="22"/>
        </w:rPr>
        <w:t>9</w:t>
      </w:r>
    </w:p>
    <w:p w:rsidR="002851EF" w:rsidRPr="00005414" w:rsidRDefault="002851EF" w:rsidP="002851EF">
      <w:pPr>
        <w:jc w:val="both"/>
        <w:rPr>
          <w:sz w:val="22"/>
          <w:szCs w:val="22"/>
        </w:rPr>
      </w:pPr>
      <w:r w:rsidRPr="00005414">
        <w:rPr>
          <w:sz w:val="22"/>
          <w:szCs w:val="22"/>
        </w:rPr>
        <w:t>zawarta w dniu  …………..…………….…..20</w:t>
      </w:r>
      <w:r w:rsidR="00865C8E" w:rsidRPr="00005414">
        <w:rPr>
          <w:sz w:val="22"/>
          <w:szCs w:val="22"/>
        </w:rPr>
        <w:t xml:space="preserve">19 </w:t>
      </w:r>
      <w:r w:rsidRPr="00005414">
        <w:rPr>
          <w:sz w:val="22"/>
          <w:szCs w:val="22"/>
        </w:rPr>
        <w:t xml:space="preserve">r.  pomiędzy: </w:t>
      </w:r>
    </w:p>
    <w:p w:rsidR="002851EF" w:rsidRPr="00005414" w:rsidRDefault="002851EF" w:rsidP="002851EF">
      <w:pPr>
        <w:autoSpaceDE w:val="0"/>
        <w:jc w:val="both"/>
        <w:rPr>
          <w:sz w:val="22"/>
          <w:szCs w:val="22"/>
        </w:rPr>
      </w:pPr>
      <w:r w:rsidRPr="00005414">
        <w:rPr>
          <w:sz w:val="22"/>
          <w:szCs w:val="22"/>
        </w:rPr>
        <w:t>Gminą Solec-Zdrój, ul. 1 Maja 10, 28-131 Solec-Zdrój, NIP: 6551879623</w:t>
      </w:r>
    </w:p>
    <w:p w:rsidR="002851EF" w:rsidRPr="00005414" w:rsidRDefault="002851EF" w:rsidP="002851EF">
      <w:pPr>
        <w:autoSpaceDE w:val="0"/>
        <w:jc w:val="both"/>
        <w:rPr>
          <w:sz w:val="22"/>
          <w:szCs w:val="22"/>
        </w:rPr>
      </w:pPr>
      <w:r w:rsidRPr="00005414">
        <w:rPr>
          <w:sz w:val="22"/>
          <w:szCs w:val="22"/>
        </w:rPr>
        <w:t>reprezentowaną przez:  Wójta Gminy Solec-Zdrój – Pana Adama Pałysa przy kontrasygnacie Skarbnika Gminy Solec-Zdrój – Pani Zofii Kopeć</w:t>
      </w:r>
    </w:p>
    <w:p w:rsidR="002851EF" w:rsidRPr="00005414" w:rsidRDefault="002851EF" w:rsidP="002851EF">
      <w:pPr>
        <w:autoSpaceDE w:val="0"/>
        <w:jc w:val="both"/>
        <w:rPr>
          <w:sz w:val="22"/>
          <w:szCs w:val="22"/>
          <w:lang w:eastAsia="pl-PL"/>
        </w:rPr>
      </w:pPr>
      <w:r w:rsidRPr="00005414">
        <w:rPr>
          <w:sz w:val="22"/>
          <w:szCs w:val="22"/>
        </w:rPr>
        <w:t>zwanym w treści umowy Zamawiającym</w:t>
      </w:r>
    </w:p>
    <w:p w:rsidR="002851EF" w:rsidRPr="00005414" w:rsidRDefault="002851EF" w:rsidP="002851EF">
      <w:pPr>
        <w:autoSpaceDE w:val="0"/>
        <w:jc w:val="both"/>
        <w:rPr>
          <w:sz w:val="22"/>
          <w:szCs w:val="22"/>
        </w:rPr>
      </w:pPr>
    </w:p>
    <w:p w:rsidR="002851EF" w:rsidRPr="00005414" w:rsidRDefault="002851EF" w:rsidP="002851EF">
      <w:pPr>
        <w:jc w:val="both"/>
        <w:rPr>
          <w:sz w:val="22"/>
          <w:szCs w:val="22"/>
        </w:rPr>
      </w:pPr>
      <w:r w:rsidRPr="00005414">
        <w:rPr>
          <w:sz w:val="22"/>
          <w:szCs w:val="22"/>
        </w:rPr>
        <w:t>a………………………………………………………….…….…………w ……………………... ul…………………….,  REGON ………… NIP ………… reprezentowanym przez …………………………………………..</w:t>
      </w:r>
    </w:p>
    <w:p w:rsidR="002851EF" w:rsidRPr="00005414" w:rsidRDefault="002851EF" w:rsidP="002851EF">
      <w:pPr>
        <w:jc w:val="both"/>
        <w:rPr>
          <w:sz w:val="22"/>
          <w:szCs w:val="22"/>
        </w:rPr>
      </w:pPr>
      <w:r w:rsidRPr="00005414">
        <w:rPr>
          <w:sz w:val="22"/>
          <w:szCs w:val="22"/>
        </w:rPr>
        <w:t>zwanym w treści umowy Wykonawcą.</w:t>
      </w:r>
    </w:p>
    <w:p w:rsidR="002851EF" w:rsidRPr="00005414" w:rsidRDefault="002851EF" w:rsidP="002851EF">
      <w:pPr>
        <w:jc w:val="both"/>
        <w:rPr>
          <w:sz w:val="22"/>
          <w:szCs w:val="22"/>
        </w:rPr>
      </w:pPr>
    </w:p>
    <w:p w:rsidR="002851EF" w:rsidRPr="00005414" w:rsidRDefault="002851EF" w:rsidP="002851EF">
      <w:pPr>
        <w:autoSpaceDE w:val="0"/>
        <w:autoSpaceDN w:val="0"/>
        <w:adjustRightInd w:val="0"/>
        <w:jc w:val="both"/>
        <w:rPr>
          <w:sz w:val="22"/>
          <w:szCs w:val="22"/>
        </w:rPr>
      </w:pPr>
      <w:r w:rsidRPr="00005414">
        <w:rPr>
          <w:sz w:val="22"/>
          <w:szCs w:val="22"/>
        </w:rPr>
        <w:t xml:space="preserve">W oparciu o </w:t>
      </w:r>
      <w:r w:rsidR="00A446F2" w:rsidRPr="00005414">
        <w:rPr>
          <w:sz w:val="22"/>
          <w:szCs w:val="22"/>
        </w:rPr>
        <w:t>zapytanie ofertowe</w:t>
      </w:r>
      <w:r w:rsidRPr="00005414">
        <w:rPr>
          <w:sz w:val="22"/>
          <w:szCs w:val="22"/>
        </w:rPr>
        <w:t>, który obejmował</w:t>
      </w:r>
      <w:r w:rsidR="00A446F2" w:rsidRPr="00005414">
        <w:rPr>
          <w:sz w:val="22"/>
          <w:szCs w:val="22"/>
        </w:rPr>
        <w:t>o</w:t>
      </w:r>
      <w:r w:rsidRPr="00005414">
        <w:rPr>
          <w:sz w:val="22"/>
          <w:szCs w:val="22"/>
        </w:rPr>
        <w:t>:</w:t>
      </w:r>
    </w:p>
    <w:p w:rsidR="002851EF" w:rsidRPr="00005414" w:rsidRDefault="002851EF" w:rsidP="002851EF">
      <w:pPr>
        <w:jc w:val="both"/>
        <w:rPr>
          <w:b/>
          <w:sz w:val="22"/>
          <w:szCs w:val="22"/>
        </w:rPr>
      </w:pPr>
      <w:r w:rsidRPr="00005414">
        <w:rPr>
          <w:b/>
          <w:sz w:val="22"/>
          <w:szCs w:val="22"/>
        </w:rPr>
        <w:t>Dowóz uczniów do placówek szkolnych w roku szkolnym 201</w:t>
      </w:r>
      <w:r w:rsidR="00A446F2" w:rsidRPr="00005414">
        <w:rPr>
          <w:b/>
          <w:sz w:val="22"/>
          <w:szCs w:val="22"/>
        </w:rPr>
        <w:t>9</w:t>
      </w:r>
      <w:r w:rsidRPr="00005414">
        <w:rPr>
          <w:b/>
          <w:sz w:val="22"/>
          <w:szCs w:val="22"/>
        </w:rPr>
        <w:t>/20</w:t>
      </w:r>
      <w:r w:rsidR="00A446F2" w:rsidRPr="00005414">
        <w:rPr>
          <w:b/>
          <w:sz w:val="22"/>
          <w:szCs w:val="22"/>
        </w:rPr>
        <w:t>20</w:t>
      </w:r>
      <w:r w:rsidRPr="00005414">
        <w:rPr>
          <w:b/>
          <w:sz w:val="22"/>
          <w:szCs w:val="22"/>
        </w:rPr>
        <w:t xml:space="preserve"> w Gminie Solec-Zdrój”</w:t>
      </w:r>
    </w:p>
    <w:p w:rsidR="002851EF" w:rsidRPr="00005414" w:rsidRDefault="002851EF" w:rsidP="002851EF">
      <w:pPr>
        <w:jc w:val="both"/>
        <w:rPr>
          <w:b/>
          <w:bCs/>
          <w:sz w:val="22"/>
          <w:szCs w:val="22"/>
          <w:lang w:eastAsia="pl-PL"/>
        </w:rPr>
      </w:pPr>
      <w:r w:rsidRPr="00005414">
        <w:rPr>
          <w:b/>
          <w:bCs/>
          <w:sz w:val="22"/>
          <w:szCs w:val="22"/>
        </w:rPr>
        <w:t>Część I -</w:t>
      </w:r>
      <w:r w:rsidRPr="00005414">
        <w:rPr>
          <w:sz w:val="22"/>
          <w:szCs w:val="22"/>
        </w:rPr>
        <w:t xml:space="preserve"> </w:t>
      </w:r>
      <w:r w:rsidRPr="00005414">
        <w:rPr>
          <w:b/>
          <w:sz w:val="22"/>
          <w:szCs w:val="22"/>
        </w:rPr>
        <w:t>„</w:t>
      </w:r>
      <w:r w:rsidRPr="00005414">
        <w:rPr>
          <w:b/>
          <w:bCs/>
          <w:sz w:val="22"/>
          <w:szCs w:val="22"/>
        </w:rPr>
        <w:t>Dowóz i odwóz dzieci i uczniów do Zespołu Szkół w Solcu-Zdroju oraz Zespołu Publicznych Placówek Oświatowych w Zborowie w roku szkolnym 201</w:t>
      </w:r>
      <w:r w:rsidR="00A446F2" w:rsidRPr="00005414">
        <w:rPr>
          <w:b/>
          <w:bCs/>
          <w:sz w:val="22"/>
          <w:szCs w:val="22"/>
        </w:rPr>
        <w:t>9</w:t>
      </w:r>
      <w:r w:rsidRPr="00005414">
        <w:rPr>
          <w:b/>
          <w:bCs/>
          <w:sz w:val="22"/>
          <w:szCs w:val="22"/>
        </w:rPr>
        <w:t>/20</w:t>
      </w:r>
      <w:r w:rsidR="00A446F2" w:rsidRPr="00005414">
        <w:rPr>
          <w:b/>
          <w:bCs/>
          <w:sz w:val="22"/>
          <w:szCs w:val="22"/>
        </w:rPr>
        <w:t>20</w:t>
      </w:r>
      <w:r w:rsidRPr="00005414">
        <w:rPr>
          <w:b/>
          <w:bCs/>
          <w:sz w:val="22"/>
          <w:szCs w:val="22"/>
        </w:rPr>
        <w:t xml:space="preserve">, realizowany w formie zakupu biletów miesięcznych, </w:t>
      </w:r>
      <w:r w:rsidRPr="00005414">
        <w:rPr>
          <w:b/>
          <w:sz w:val="22"/>
          <w:szCs w:val="22"/>
        </w:rPr>
        <w:t>obejmujący łącznie 1</w:t>
      </w:r>
      <w:r w:rsidR="00A446F2" w:rsidRPr="00005414">
        <w:rPr>
          <w:b/>
          <w:sz w:val="22"/>
          <w:szCs w:val="22"/>
        </w:rPr>
        <w:t>25</w:t>
      </w:r>
      <w:r w:rsidRPr="00005414">
        <w:rPr>
          <w:b/>
          <w:sz w:val="22"/>
          <w:szCs w:val="22"/>
        </w:rPr>
        <w:t xml:space="preserve"> dzieci i </w:t>
      </w:r>
      <w:r w:rsidR="00005414">
        <w:rPr>
          <w:b/>
          <w:sz w:val="22"/>
          <w:szCs w:val="22"/>
        </w:rPr>
        <w:t>8</w:t>
      </w:r>
      <w:r w:rsidRPr="00005414">
        <w:rPr>
          <w:b/>
          <w:sz w:val="22"/>
          <w:szCs w:val="22"/>
        </w:rPr>
        <w:t xml:space="preserve"> tras (3 tras do szkoły i </w:t>
      </w:r>
      <w:r w:rsidR="00005414">
        <w:rPr>
          <w:b/>
          <w:sz w:val="22"/>
          <w:szCs w:val="22"/>
        </w:rPr>
        <w:t>5</w:t>
      </w:r>
      <w:r w:rsidRPr="00005414">
        <w:rPr>
          <w:b/>
          <w:sz w:val="22"/>
          <w:szCs w:val="22"/>
        </w:rPr>
        <w:t xml:space="preserve"> tras ze szkoły po zajęciach)</w:t>
      </w:r>
      <w:r w:rsidRPr="00005414">
        <w:rPr>
          <w:b/>
          <w:bCs/>
          <w:sz w:val="22"/>
          <w:szCs w:val="22"/>
          <w:lang w:eastAsia="pl-PL"/>
        </w:rPr>
        <w:t>”</w:t>
      </w:r>
    </w:p>
    <w:p w:rsidR="002851EF" w:rsidRPr="00005414" w:rsidRDefault="002851EF" w:rsidP="002851EF">
      <w:pPr>
        <w:autoSpaceDE w:val="0"/>
        <w:autoSpaceDN w:val="0"/>
        <w:adjustRightInd w:val="0"/>
        <w:jc w:val="both"/>
        <w:rPr>
          <w:sz w:val="22"/>
          <w:szCs w:val="22"/>
        </w:rPr>
      </w:pPr>
      <w:r w:rsidRPr="00005414">
        <w:rPr>
          <w:sz w:val="22"/>
          <w:szCs w:val="22"/>
        </w:rPr>
        <w:t>zawarta została umowa o następującej treści:</w:t>
      </w:r>
    </w:p>
    <w:p w:rsidR="002851EF" w:rsidRPr="00005414" w:rsidRDefault="002851EF" w:rsidP="002851EF">
      <w:pPr>
        <w:autoSpaceDE w:val="0"/>
        <w:autoSpaceDN w:val="0"/>
        <w:adjustRightInd w:val="0"/>
        <w:jc w:val="both"/>
        <w:rPr>
          <w:b/>
          <w:bCs/>
          <w:sz w:val="22"/>
          <w:szCs w:val="22"/>
          <w:lang w:eastAsia="pl-PL"/>
        </w:rPr>
      </w:pPr>
    </w:p>
    <w:p w:rsidR="002851EF" w:rsidRPr="00005414" w:rsidRDefault="002851EF" w:rsidP="002851EF">
      <w:pPr>
        <w:jc w:val="center"/>
        <w:rPr>
          <w:b/>
          <w:sz w:val="22"/>
          <w:szCs w:val="22"/>
        </w:rPr>
      </w:pPr>
      <w:r w:rsidRPr="00005414">
        <w:rPr>
          <w:b/>
          <w:sz w:val="22"/>
          <w:szCs w:val="22"/>
        </w:rPr>
        <w:t>§ 1</w:t>
      </w:r>
    </w:p>
    <w:p w:rsidR="002851EF" w:rsidRPr="00005414" w:rsidRDefault="002851EF" w:rsidP="002851EF">
      <w:pPr>
        <w:pStyle w:val="m366579182006285753m9180728158560221425msolistparagraph"/>
        <w:spacing w:after="60" w:afterAutospacing="0"/>
        <w:jc w:val="both"/>
        <w:rPr>
          <w:sz w:val="22"/>
          <w:szCs w:val="22"/>
        </w:rPr>
      </w:pPr>
      <w:r w:rsidRPr="00005414">
        <w:rPr>
          <w:sz w:val="22"/>
          <w:szCs w:val="22"/>
        </w:rPr>
        <w:t xml:space="preserve">Przedmiotem umowy jest </w:t>
      </w:r>
      <w:r w:rsidRPr="00005414">
        <w:rPr>
          <w:bCs/>
          <w:sz w:val="22"/>
          <w:szCs w:val="22"/>
        </w:rPr>
        <w:t>dowóz i odwóz dzieci i uczniów do Zespołu Szkół w Solcu-Zdroju oraz Zespołu Publicznych Placówek Oświatowych w Zborowie w roku szkolnym 201</w:t>
      </w:r>
      <w:r w:rsidR="00A446F2" w:rsidRPr="00005414">
        <w:rPr>
          <w:bCs/>
          <w:sz w:val="22"/>
          <w:szCs w:val="22"/>
        </w:rPr>
        <w:t>9</w:t>
      </w:r>
      <w:r w:rsidRPr="00005414">
        <w:rPr>
          <w:bCs/>
          <w:sz w:val="22"/>
          <w:szCs w:val="22"/>
        </w:rPr>
        <w:t>/20</w:t>
      </w:r>
      <w:r w:rsidR="00A446F2" w:rsidRPr="00005414">
        <w:rPr>
          <w:bCs/>
          <w:sz w:val="22"/>
          <w:szCs w:val="22"/>
        </w:rPr>
        <w:t>20</w:t>
      </w:r>
      <w:r w:rsidRPr="00005414">
        <w:rPr>
          <w:bCs/>
          <w:sz w:val="22"/>
          <w:szCs w:val="22"/>
        </w:rPr>
        <w:t>, realizowany na podstawie zakupionych biletów miesięcznych,</w:t>
      </w:r>
      <w:r w:rsidRPr="00005414">
        <w:rPr>
          <w:b/>
          <w:bCs/>
          <w:color w:val="1F497D"/>
          <w:sz w:val="22"/>
          <w:szCs w:val="22"/>
        </w:rPr>
        <w:t xml:space="preserve"> </w:t>
      </w:r>
      <w:r w:rsidRPr="00005414">
        <w:rPr>
          <w:sz w:val="22"/>
          <w:szCs w:val="22"/>
        </w:rPr>
        <w:t xml:space="preserve">obejmujący łącznie </w:t>
      </w:r>
      <w:r w:rsidR="00005414">
        <w:rPr>
          <w:sz w:val="22"/>
          <w:szCs w:val="22"/>
        </w:rPr>
        <w:t>125</w:t>
      </w:r>
      <w:r w:rsidRPr="00005414">
        <w:rPr>
          <w:sz w:val="22"/>
          <w:szCs w:val="22"/>
        </w:rPr>
        <w:t xml:space="preserve"> dzieci i </w:t>
      </w:r>
      <w:r w:rsidR="00F95424" w:rsidRPr="00005414">
        <w:rPr>
          <w:sz w:val="22"/>
          <w:szCs w:val="22"/>
        </w:rPr>
        <w:t>8</w:t>
      </w:r>
      <w:r w:rsidRPr="00005414">
        <w:rPr>
          <w:sz w:val="22"/>
          <w:szCs w:val="22"/>
        </w:rPr>
        <w:t xml:space="preserve"> tras (3 tras do szkoły i </w:t>
      </w:r>
      <w:r w:rsidR="00F95424" w:rsidRPr="00005414">
        <w:rPr>
          <w:sz w:val="22"/>
          <w:szCs w:val="22"/>
        </w:rPr>
        <w:t>5</w:t>
      </w:r>
      <w:r w:rsidRPr="00005414">
        <w:rPr>
          <w:sz w:val="22"/>
          <w:szCs w:val="22"/>
        </w:rPr>
        <w:t xml:space="preserve"> tras ze szkoły po zajęciach).</w:t>
      </w:r>
    </w:p>
    <w:p w:rsidR="002851EF" w:rsidRPr="00005414" w:rsidRDefault="002851EF" w:rsidP="002851EF">
      <w:pPr>
        <w:suppressAutoHyphens w:val="0"/>
        <w:spacing w:before="60" w:after="60"/>
        <w:contextualSpacing/>
        <w:jc w:val="both"/>
        <w:rPr>
          <w:sz w:val="22"/>
          <w:szCs w:val="22"/>
        </w:rPr>
      </w:pPr>
    </w:p>
    <w:p w:rsidR="002851EF" w:rsidRPr="00005414" w:rsidRDefault="002851EF" w:rsidP="002851EF">
      <w:pPr>
        <w:spacing w:before="60" w:after="60"/>
        <w:jc w:val="center"/>
        <w:rPr>
          <w:b/>
          <w:sz w:val="22"/>
          <w:szCs w:val="22"/>
        </w:rPr>
      </w:pPr>
      <w:r w:rsidRPr="00005414">
        <w:rPr>
          <w:b/>
          <w:sz w:val="22"/>
          <w:szCs w:val="22"/>
        </w:rPr>
        <w:t>§ 2</w:t>
      </w:r>
    </w:p>
    <w:p w:rsidR="002851EF" w:rsidRPr="00005414" w:rsidRDefault="002851EF" w:rsidP="002851EF">
      <w:pPr>
        <w:numPr>
          <w:ilvl w:val="0"/>
          <w:numId w:val="9"/>
        </w:numPr>
        <w:suppressAutoHyphens w:val="0"/>
        <w:spacing w:before="60" w:after="60"/>
        <w:contextualSpacing/>
        <w:jc w:val="both"/>
        <w:rPr>
          <w:b/>
          <w:sz w:val="22"/>
          <w:szCs w:val="22"/>
        </w:rPr>
      </w:pPr>
      <w:r w:rsidRPr="00005414">
        <w:rPr>
          <w:sz w:val="22"/>
          <w:szCs w:val="22"/>
        </w:rPr>
        <w:t>Zamawiający w ramach przedmiotu umowy, o którym mowa w § 1, zakupi od Wykonawcy stosowną ilość biletów miesięcznych na przewóz i odwóz dzieci i uczniów do szkół wymienionych w § 1 w roku szkolnym 201</w:t>
      </w:r>
      <w:r w:rsidR="00005414">
        <w:rPr>
          <w:sz w:val="22"/>
          <w:szCs w:val="22"/>
        </w:rPr>
        <w:t>9</w:t>
      </w:r>
      <w:r w:rsidRPr="00005414">
        <w:rPr>
          <w:sz w:val="22"/>
          <w:szCs w:val="22"/>
        </w:rPr>
        <w:t>/20</w:t>
      </w:r>
      <w:r w:rsidR="00005414">
        <w:rPr>
          <w:sz w:val="22"/>
          <w:szCs w:val="22"/>
        </w:rPr>
        <w:t>20</w:t>
      </w:r>
      <w:r w:rsidRPr="00005414">
        <w:rPr>
          <w:sz w:val="22"/>
          <w:szCs w:val="22"/>
        </w:rPr>
        <w:t xml:space="preserve"> a Wykonawca zrealizuje na tej podstawie usługę dowozu i odwozu dzieci i uczniów na podstawie tychże zakupionych biletów miesięcznych na następujących trasach przewozowych, na których realizowane będą przewozy regularne zgodnie z rozkładem jazdy (harmonogramem): </w:t>
      </w:r>
    </w:p>
    <w:p w:rsidR="002851EF" w:rsidRPr="00005414" w:rsidRDefault="002851EF" w:rsidP="002851EF">
      <w:pPr>
        <w:jc w:val="center"/>
        <w:rPr>
          <w:b/>
          <w:sz w:val="22"/>
          <w:szCs w:val="22"/>
        </w:rPr>
      </w:pPr>
    </w:p>
    <w:p w:rsidR="002851EF" w:rsidRPr="00005414" w:rsidRDefault="002851EF" w:rsidP="002851EF">
      <w:pPr>
        <w:rPr>
          <w:b/>
          <w:sz w:val="22"/>
          <w:szCs w:val="22"/>
        </w:rPr>
      </w:pPr>
      <w:r w:rsidRPr="00005414">
        <w:rPr>
          <w:b/>
          <w:sz w:val="22"/>
          <w:szCs w:val="22"/>
        </w:rPr>
        <w:t xml:space="preserve">DOWOZY  (ilość dzieci: </w:t>
      </w:r>
      <w:r w:rsidR="00A446F2" w:rsidRPr="00005414">
        <w:rPr>
          <w:b/>
          <w:sz w:val="22"/>
          <w:szCs w:val="22"/>
        </w:rPr>
        <w:t>125</w:t>
      </w:r>
      <w:r w:rsidRPr="00005414">
        <w:rPr>
          <w:b/>
          <w:sz w:val="22"/>
          <w:szCs w:val="22"/>
        </w:rPr>
        <w:t>)</w:t>
      </w:r>
    </w:p>
    <w:p w:rsidR="002851EF" w:rsidRPr="00005414" w:rsidRDefault="002851EF" w:rsidP="002851EF">
      <w:pPr>
        <w:rPr>
          <w:b/>
          <w:sz w:val="22"/>
          <w:szCs w:val="22"/>
        </w:rPr>
      </w:pPr>
      <w:r w:rsidRPr="00005414">
        <w:rPr>
          <w:b/>
          <w:sz w:val="22"/>
          <w:szCs w:val="22"/>
        </w:rPr>
        <w:t xml:space="preserve">             </w:t>
      </w:r>
    </w:p>
    <w:p w:rsidR="002851EF" w:rsidRPr="00005414" w:rsidRDefault="002851EF" w:rsidP="002851EF">
      <w:pPr>
        <w:pStyle w:val="Akapitzlist1"/>
        <w:numPr>
          <w:ilvl w:val="0"/>
          <w:numId w:val="7"/>
        </w:numPr>
        <w:spacing w:line="360" w:lineRule="auto"/>
        <w:rPr>
          <w:rFonts w:ascii="Times New Roman" w:hAnsi="Times New Roman"/>
        </w:rPr>
      </w:pPr>
      <w:r w:rsidRPr="00005414">
        <w:rPr>
          <w:rFonts w:ascii="Times New Roman" w:hAnsi="Times New Roman"/>
        </w:rPr>
        <w:t>7:00 Piasek Mały (2</w:t>
      </w:r>
      <w:r w:rsidR="00A446F2" w:rsidRPr="00005414">
        <w:rPr>
          <w:rFonts w:ascii="Times New Roman" w:hAnsi="Times New Roman"/>
        </w:rPr>
        <w:t>0</w:t>
      </w:r>
      <w:r w:rsidRPr="00005414">
        <w:rPr>
          <w:rFonts w:ascii="Times New Roman" w:hAnsi="Times New Roman"/>
        </w:rPr>
        <w:t>) – Kolonia Zagajów (</w:t>
      </w:r>
      <w:r w:rsidR="00A446F2" w:rsidRPr="00005414">
        <w:rPr>
          <w:rFonts w:ascii="Times New Roman" w:hAnsi="Times New Roman"/>
        </w:rPr>
        <w:t>11</w:t>
      </w:r>
      <w:r w:rsidRPr="00005414">
        <w:rPr>
          <w:rFonts w:ascii="Times New Roman" w:hAnsi="Times New Roman"/>
        </w:rPr>
        <w:t>) – Zagajów (</w:t>
      </w:r>
      <w:r w:rsidR="00A446F2" w:rsidRPr="00005414">
        <w:rPr>
          <w:rFonts w:ascii="Times New Roman" w:hAnsi="Times New Roman"/>
        </w:rPr>
        <w:t>9</w:t>
      </w:r>
      <w:r w:rsidRPr="00005414">
        <w:rPr>
          <w:rFonts w:ascii="Times New Roman" w:hAnsi="Times New Roman"/>
        </w:rPr>
        <w:t xml:space="preserve">) – Chinków (3) – Strażnik (8) – Solec-Zdrój szkoła  </w:t>
      </w:r>
      <w:r w:rsidRPr="00005414">
        <w:rPr>
          <w:rFonts w:ascii="Times New Roman" w:hAnsi="Times New Roman"/>
          <w:b/>
        </w:rPr>
        <w:t>(5</w:t>
      </w:r>
      <w:r w:rsidR="00A446F2" w:rsidRPr="00005414">
        <w:rPr>
          <w:rFonts w:ascii="Times New Roman" w:hAnsi="Times New Roman"/>
          <w:b/>
        </w:rPr>
        <w:t>1</w:t>
      </w:r>
      <w:r w:rsidRPr="00005414">
        <w:rPr>
          <w:rFonts w:ascii="Times New Roman" w:hAnsi="Times New Roman"/>
          <w:b/>
        </w:rPr>
        <w:t>)</w:t>
      </w:r>
    </w:p>
    <w:p w:rsidR="00A446F2" w:rsidRPr="00005414" w:rsidRDefault="002851EF" w:rsidP="002851EF">
      <w:pPr>
        <w:pStyle w:val="Akapitzlist1"/>
        <w:numPr>
          <w:ilvl w:val="0"/>
          <w:numId w:val="7"/>
        </w:numPr>
        <w:spacing w:line="360" w:lineRule="auto"/>
        <w:rPr>
          <w:rFonts w:ascii="Times New Roman" w:hAnsi="Times New Roman"/>
        </w:rPr>
      </w:pPr>
      <w:r w:rsidRPr="00005414">
        <w:rPr>
          <w:rFonts w:ascii="Times New Roman" w:hAnsi="Times New Roman"/>
        </w:rPr>
        <w:t>7:35 Piestrzec (5</w:t>
      </w:r>
      <w:r w:rsidR="00A446F2" w:rsidRPr="00005414">
        <w:rPr>
          <w:rFonts w:ascii="Times New Roman" w:hAnsi="Times New Roman"/>
        </w:rPr>
        <w:t>1</w:t>
      </w:r>
      <w:r w:rsidRPr="00005414">
        <w:rPr>
          <w:rFonts w:ascii="Times New Roman" w:hAnsi="Times New Roman"/>
        </w:rPr>
        <w:t xml:space="preserve">) – Zborów szkoła </w:t>
      </w:r>
      <w:r w:rsidRPr="00005414">
        <w:rPr>
          <w:rFonts w:ascii="Times New Roman" w:hAnsi="Times New Roman"/>
          <w:b/>
        </w:rPr>
        <w:t>(5</w:t>
      </w:r>
      <w:r w:rsidR="00A446F2" w:rsidRPr="00005414">
        <w:rPr>
          <w:rFonts w:ascii="Times New Roman" w:hAnsi="Times New Roman"/>
          <w:b/>
        </w:rPr>
        <w:t>1</w:t>
      </w:r>
      <w:r w:rsidRPr="00005414">
        <w:rPr>
          <w:rFonts w:ascii="Times New Roman" w:hAnsi="Times New Roman"/>
          <w:b/>
        </w:rPr>
        <w:t>)</w:t>
      </w:r>
    </w:p>
    <w:p w:rsidR="002851EF" w:rsidRPr="00005414" w:rsidRDefault="002851EF" w:rsidP="002851EF">
      <w:pPr>
        <w:pStyle w:val="Akapitzlist1"/>
        <w:numPr>
          <w:ilvl w:val="0"/>
          <w:numId w:val="7"/>
        </w:numPr>
        <w:spacing w:line="360" w:lineRule="auto"/>
        <w:rPr>
          <w:rFonts w:ascii="Times New Roman" w:hAnsi="Times New Roman"/>
        </w:rPr>
      </w:pPr>
      <w:r w:rsidRPr="00005414">
        <w:rPr>
          <w:rFonts w:ascii="Times New Roman" w:hAnsi="Times New Roman"/>
        </w:rPr>
        <w:t>7:</w:t>
      </w:r>
      <w:r w:rsidR="00A446F2" w:rsidRPr="00005414">
        <w:rPr>
          <w:rFonts w:ascii="Times New Roman" w:hAnsi="Times New Roman"/>
        </w:rPr>
        <w:t>20</w:t>
      </w:r>
      <w:r w:rsidRPr="00005414">
        <w:rPr>
          <w:rFonts w:ascii="Times New Roman" w:hAnsi="Times New Roman"/>
        </w:rPr>
        <w:t xml:space="preserve">Zagaje </w:t>
      </w:r>
      <w:proofErr w:type="spellStart"/>
      <w:r w:rsidRPr="00005414">
        <w:rPr>
          <w:rFonts w:ascii="Times New Roman" w:hAnsi="Times New Roman"/>
        </w:rPr>
        <w:t>Kikowskie</w:t>
      </w:r>
      <w:proofErr w:type="spellEnd"/>
      <w:r w:rsidRPr="00005414">
        <w:rPr>
          <w:rFonts w:ascii="Times New Roman" w:hAnsi="Times New Roman"/>
        </w:rPr>
        <w:t xml:space="preserve"> (</w:t>
      </w:r>
      <w:r w:rsidR="00A446F2" w:rsidRPr="00005414">
        <w:rPr>
          <w:rFonts w:ascii="Times New Roman" w:hAnsi="Times New Roman"/>
        </w:rPr>
        <w:t>5</w:t>
      </w:r>
      <w:r w:rsidRPr="00005414">
        <w:rPr>
          <w:rFonts w:ascii="Times New Roman" w:hAnsi="Times New Roman"/>
        </w:rPr>
        <w:t>) – Kików (</w:t>
      </w:r>
      <w:r w:rsidR="00A446F2" w:rsidRPr="00005414">
        <w:rPr>
          <w:rFonts w:ascii="Times New Roman" w:hAnsi="Times New Roman"/>
        </w:rPr>
        <w:t>7</w:t>
      </w:r>
      <w:r w:rsidRPr="00005414">
        <w:rPr>
          <w:rFonts w:ascii="Times New Roman" w:hAnsi="Times New Roman"/>
        </w:rPr>
        <w:t xml:space="preserve">) – Zborów szkoła </w:t>
      </w:r>
      <w:r w:rsidRPr="00005414">
        <w:rPr>
          <w:rFonts w:ascii="Times New Roman" w:hAnsi="Times New Roman"/>
          <w:b/>
        </w:rPr>
        <w:t>(</w:t>
      </w:r>
      <w:r w:rsidR="00A446F2" w:rsidRPr="00005414">
        <w:rPr>
          <w:rFonts w:ascii="Times New Roman" w:hAnsi="Times New Roman"/>
          <w:b/>
        </w:rPr>
        <w:t>12</w:t>
      </w:r>
      <w:r w:rsidRPr="00005414">
        <w:rPr>
          <w:rFonts w:ascii="Times New Roman" w:hAnsi="Times New Roman"/>
          <w:b/>
        </w:rPr>
        <w:t>)</w:t>
      </w:r>
      <w:r w:rsidR="00A446F2" w:rsidRPr="00005414">
        <w:rPr>
          <w:rFonts w:ascii="Times New Roman" w:hAnsi="Times New Roman"/>
          <w:b/>
        </w:rPr>
        <w:t xml:space="preserve"> </w:t>
      </w:r>
      <w:r w:rsidR="00A446F2" w:rsidRPr="00005414">
        <w:rPr>
          <w:rFonts w:ascii="Times New Roman" w:hAnsi="Times New Roman"/>
        </w:rPr>
        <w:t>– Włosnowice (11) – Solec szkoła (</w:t>
      </w:r>
      <w:r w:rsidR="00A446F2" w:rsidRPr="00005414">
        <w:rPr>
          <w:rFonts w:ascii="Times New Roman" w:hAnsi="Times New Roman"/>
          <w:b/>
        </w:rPr>
        <w:t>3</w:t>
      </w:r>
      <w:r w:rsidR="00A446F2" w:rsidRPr="00005414">
        <w:rPr>
          <w:rFonts w:ascii="Times New Roman" w:hAnsi="Times New Roman"/>
        </w:rPr>
        <w:t>) – Zborów szkoła (</w:t>
      </w:r>
      <w:r w:rsidR="00A446F2" w:rsidRPr="00005414">
        <w:rPr>
          <w:rFonts w:ascii="Times New Roman" w:hAnsi="Times New Roman"/>
          <w:b/>
        </w:rPr>
        <w:t>8</w:t>
      </w:r>
      <w:r w:rsidR="00A446F2" w:rsidRPr="00005414">
        <w:rPr>
          <w:rFonts w:ascii="Times New Roman" w:hAnsi="Times New Roman"/>
        </w:rPr>
        <w:t>)</w:t>
      </w:r>
    </w:p>
    <w:p w:rsidR="002851EF" w:rsidRPr="00005414" w:rsidRDefault="002851EF" w:rsidP="002851EF">
      <w:pPr>
        <w:rPr>
          <w:b/>
          <w:sz w:val="22"/>
          <w:szCs w:val="22"/>
        </w:rPr>
      </w:pPr>
      <w:r w:rsidRPr="00005414">
        <w:rPr>
          <w:b/>
          <w:sz w:val="22"/>
          <w:szCs w:val="22"/>
        </w:rPr>
        <w:t xml:space="preserve">          ODWOZY</w:t>
      </w:r>
    </w:p>
    <w:p w:rsidR="002851EF" w:rsidRPr="00005414" w:rsidRDefault="002851EF" w:rsidP="002851EF">
      <w:pPr>
        <w:rPr>
          <w:b/>
          <w:sz w:val="22"/>
          <w:szCs w:val="22"/>
        </w:rPr>
      </w:pPr>
    </w:p>
    <w:p w:rsidR="002851EF" w:rsidRPr="00005414" w:rsidRDefault="002851EF" w:rsidP="002851EF">
      <w:pPr>
        <w:rPr>
          <w:b/>
          <w:sz w:val="22"/>
          <w:szCs w:val="22"/>
        </w:rPr>
      </w:pPr>
      <w:r w:rsidRPr="00005414">
        <w:rPr>
          <w:b/>
          <w:sz w:val="22"/>
          <w:szCs w:val="22"/>
        </w:rPr>
        <w:t>Od poniedziałku do czwartku</w:t>
      </w:r>
    </w:p>
    <w:p w:rsidR="002851EF" w:rsidRPr="00005414" w:rsidRDefault="002851EF" w:rsidP="002851EF">
      <w:pPr>
        <w:rPr>
          <w:b/>
          <w:sz w:val="22"/>
          <w:szCs w:val="22"/>
        </w:rPr>
      </w:pPr>
      <w:r w:rsidRPr="00005414">
        <w:rPr>
          <w:b/>
          <w:sz w:val="22"/>
          <w:szCs w:val="22"/>
        </w:rPr>
        <w:t xml:space="preserve">  </w:t>
      </w:r>
    </w:p>
    <w:p w:rsidR="002851EF" w:rsidRPr="00005414" w:rsidRDefault="002851EF" w:rsidP="002851EF">
      <w:pPr>
        <w:pStyle w:val="Akapitzlist1"/>
        <w:numPr>
          <w:ilvl w:val="0"/>
          <w:numId w:val="8"/>
        </w:numPr>
        <w:rPr>
          <w:rFonts w:ascii="Times New Roman" w:hAnsi="Times New Roman"/>
        </w:rPr>
      </w:pPr>
      <w:r w:rsidRPr="00005414">
        <w:rPr>
          <w:rFonts w:ascii="Times New Roman" w:hAnsi="Times New Roman"/>
        </w:rPr>
        <w:t xml:space="preserve">12:25  Solec-Zdrój szkoła </w:t>
      </w:r>
      <w:r w:rsidRPr="00005414">
        <w:rPr>
          <w:rFonts w:ascii="Times New Roman" w:hAnsi="Times New Roman"/>
          <w:b/>
        </w:rPr>
        <w:t>(2</w:t>
      </w:r>
      <w:r w:rsidR="005447BB" w:rsidRPr="00005414">
        <w:rPr>
          <w:rFonts w:ascii="Times New Roman" w:hAnsi="Times New Roman"/>
          <w:b/>
        </w:rPr>
        <w:t>4</w:t>
      </w:r>
      <w:r w:rsidRPr="00005414">
        <w:rPr>
          <w:rFonts w:ascii="Times New Roman" w:hAnsi="Times New Roman"/>
          <w:b/>
        </w:rPr>
        <w:t>)</w:t>
      </w:r>
      <w:r w:rsidRPr="00005414">
        <w:rPr>
          <w:rFonts w:ascii="Times New Roman" w:hAnsi="Times New Roman"/>
        </w:rPr>
        <w:t xml:space="preserve"> – Piasek Mały (</w:t>
      </w:r>
      <w:r w:rsidR="00005414">
        <w:rPr>
          <w:rFonts w:ascii="Times New Roman" w:hAnsi="Times New Roman"/>
        </w:rPr>
        <w:t>8</w:t>
      </w:r>
      <w:r w:rsidRPr="00005414">
        <w:rPr>
          <w:rFonts w:ascii="Times New Roman" w:hAnsi="Times New Roman"/>
        </w:rPr>
        <w:t>) – Kolonia Zagajów (</w:t>
      </w:r>
      <w:r w:rsidR="005447BB" w:rsidRPr="00005414">
        <w:rPr>
          <w:rFonts w:ascii="Times New Roman" w:hAnsi="Times New Roman"/>
        </w:rPr>
        <w:t>6</w:t>
      </w:r>
      <w:r w:rsidRPr="00005414">
        <w:rPr>
          <w:rFonts w:ascii="Times New Roman" w:hAnsi="Times New Roman"/>
        </w:rPr>
        <w:t>) – Zagajów (4)– Chinków (</w:t>
      </w:r>
      <w:r w:rsidR="005447BB" w:rsidRPr="00005414">
        <w:rPr>
          <w:rFonts w:ascii="Times New Roman" w:hAnsi="Times New Roman"/>
        </w:rPr>
        <w:t>3</w:t>
      </w:r>
      <w:r w:rsidRPr="00005414">
        <w:rPr>
          <w:rFonts w:ascii="Times New Roman" w:hAnsi="Times New Roman"/>
        </w:rPr>
        <w:t xml:space="preserve">) – Strażnik (3) </w:t>
      </w:r>
    </w:p>
    <w:p w:rsidR="002851EF" w:rsidRPr="00005414" w:rsidRDefault="002851EF" w:rsidP="002851EF">
      <w:pPr>
        <w:pStyle w:val="Akapitzlist1"/>
        <w:numPr>
          <w:ilvl w:val="0"/>
          <w:numId w:val="8"/>
        </w:numPr>
        <w:rPr>
          <w:rFonts w:ascii="Times New Roman" w:hAnsi="Times New Roman"/>
        </w:rPr>
      </w:pPr>
      <w:r w:rsidRPr="00005414">
        <w:rPr>
          <w:rFonts w:ascii="Times New Roman" w:hAnsi="Times New Roman"/>
        </w:rPr>
        <w:lastRenderedPageBreak/>
        <w:t xml:space="preserve">12:55 Zborów szkoła </w:t>
      </w:r>
      <w:r w:rsidRPr="00005414">
        <w:rPr>
          <w:rFonts w:ascii="Times New Roman" w:hAnsi="Times New Roman"/>
          <w:b/>
        </w:rPr>
        <w:t>(</w:t>
      </w:r>
      <w:r w:rsidR="005447BB" w:rsidRPr="00005414">
        <w:rPr>
          <w:rFonts w:ascii="Times New Roman" w:hAnsi="Times New Roman"/>
          <w:b/>
        </w:rPr>
        <w:t>28</w:t>
      </w:r>
      <w:r w:rsidRPr="00005414">
        <w:rPr>
          <w:rFonts w:ascii="Times New Roman" w:hAnsi="Times New Roman"/>
          <w:b/>
        </w:rPr>
        <w:t>)</w:t>
      </w:r>
      <w:r w:rsidRPr="00005414">
        <w:rPr>
          <w:rFonts w:ascii="Times New Roman" w:hAnsi="Times New Roman"/>
        </w:rPr>
        <w:t xml:space="preserve"> – Piestrzec (</w:t>
      </w:r>
      <w:r w:rsidR="005447BB" w:rsidRPr="00005414">
        <w:rPr>
          <w:rFonts w:ascii="Times New Roman" w:hAnsi="Times New Roman"/>
        </w:rPr>
        <w:t>28</w:t>
      </w:r>
      <w:r w:rsidRPr="00005414">
        <w:rPr>
          <w:rFonts w:ascii="Times New Roman" w:hAnsi="Times New Roman"/>
        </w:rPr>
        <w:t>)</w:t>
      </w:r>
    </w:p>
    <w:p w:rsidR="002851EF" w:rsidRPr="00005414" w:rsidRDefault="002851EF" w:rsidP="002851EF">
      <w:pPr>
        <w:pStyle w:val="Akapitzlist1"/>
        <w:numPr>
          <w:ilvl w:val="0"/>
          <w:numId w:val="8"/>
        </w:numPr>
        <w:rPr>
          <w:rFonts w:ascii="Times New Roman" w:hAnsi="Times New Roman"/>
        </w:rPr>
      </w:pPr>
      <w:r w:rsidRPr="00005414">
        <w:rPr>
          <w:rFonts w:ascii="Times New Roman" w:hAnsi="Times New Roman"/>
        </w:rPr>
        <w:t xml:space="preserve">14:15 Solec-Zdrój szkoła </w:t>
      </w:r>
      <w:r w:rsidRPr="00005414">
        <w:rPr>
          <w:rFonts w:ascii="Times New Roman" w:hAnsi="Times New Roman"/>
          <w:b/>
        </w:rPr>
        <w:t>(</w:t>
      </w:r>
      <w:r w:rsidR="005447BB" w:rsidRPr="00005414">
        <w:rPr>
          <w:rFonts w:ascii="Times New Roman" w:hAnsi="Times New Roman"/>
          <w:b/>
        </w:rPr>
        <w:t>2</w:t>
      </w:r>
      <w:r w:rsidR="00552B1D">
        <w:rPr>
          <w:rFonts w:ascii="Times New Roman" w:hAnsi="Times New Roman"/>
          <w:b/>
        </w:rPr>
        <w:t>7</w:t>
      </w:r>
      <w:r w:rsidRPr="00005414">
        <w:rPr>
          <w:rFonts w:ascii="Times New Roman" w:hAnsi="Times New Roman"/>
          <w:b/>
        </w:rPr>
        <w:t>)</w:t>
      </w:r>
      <w:r w:rsidRPr="00005414">
        <w:rPr>
          <w:rFonts w:ascii="Times New Roman" w:hAnsi="Times New Roman"/>
        </w:rPr>
        <w:t xml:space="preserve"> – Piasek Mały (</w:t>
      </w:r>
      <w:r w:rsidR="005447BB" w:rsidRPr="00005414">
        <w:rPr>
          <w:rFonts w:ascii="Times New Roman" w:hAnsi="Times New Roman"/>
        </w:rPr>
        <w:t>12</w:t>
      </w:r>
      <w:r w:rsidRPr="00005414">
        <w:rPr>
          <w:rFonts w:ascii="Times New Roman" w:hAnsi="Times New Roman"/>
        </w:rPr>
        <w:t>) – Kolonia Zagajów (</w:t>
      </w:r>
      <w:r w:rsidR="005447BB" w:rsidRPr="00005414">
        <w:rPr>
          <w:rFonts w:ascii="Times New Roman" w:hAnsi="Times New Roman"/>
        </w:rPr>
        <w:t>5</w:t>
      </w:r>
      <w:r w:rsidRPr="00005414">
        <w:rPr>
          <w:rFonts w:ascii="Times New Roman" w:hAnsi="Times New Roman"/>
        </w:rPr>
        <w:t>) – Zagajów (</w:t>
      </w:r>
      <w:r w:rsidR="005447BB" w:rsidRPr="00005414">
        <w:rPr>
          <w:rFonts w:ascii="Times New Roman" w:hAnsi="Times New Roman"/>
        </w:rPr>
        <w:t>5</w:t>
      </w:r>
      <w:r w:rsidRPr="00005414">
        <w:rPr>
          <w:rFonts w:ascii="Times New Roman" w:hAnsi="Times New Roman"/>
        </w:rPr>
        <w:t>)– Chinków (</w:t>
      </w:r>
      <w:r w:rsidR="00005414">
        <w:rPr>
          <w:rFonts w:ascii="Times New Roman" w:hAnsi="Times New Roman"/>
        </w:rPr>
        <w:t>0</w:t>
      </w:r>
      <w:r w:rsidRPr="00005414">
        <w:rPr>
          <w:rFonts w:ascii="Times New Roman" w:hAnsi="Times New Roman"/>
        </w:rPr>
        <w:t xml:space="preserve">) – Strażnik (5) </w:t>
      </w:r>
    </w:p>
    <w:p w:rsidR="002851EF" w:rsidRPr="00005414" w:rsidRDefault="002851EF" w:rsidP="002851EF">
      <w:pPr>
        <w:pStyle w:val="Akapitzlist1"/>
        <w:numPr>
          <w:ilvl w:val="0"/>
          <w:numId w:val="8"/>
        </w:numPr>
        <w:rPr>
          <w:rFonts w:ascii="Times New Roman" w:hAnsi="Times New Roman"/>
        </w:rPr>
      </w:pPr>
      <w:r w:rsidRPr="00005414">
        <w:rPr>
          <w:rFonts w:ascii="Times New Roman" w:hAnsi="Times New Roman"/>
        </w:rPr>
        <w:t xml:space="preserve">14:50 Zborów szkoła </w:t>
      </w:r>
      <w:r w:rsidRPr="00005414">
        <w:rPr>
          <w:rFonts w:ascii="Times New Roman" w:hAnsi="Times New Roman"/>
          <w:b/>
        </w:rPr>
        <w:t>(</w:t>
      </w:r>
      <w:r w:rsidR="005447BB" w:rsidRPr="00005414">
        <w:rPr>
          <w:rFonts w:ascii="Times New Roman" w:hAnsi="Times New Roman"/>
          <w:b/>
        </w:rPr>
        <w:t>23</w:t>
      </w:r>
      <w:r w:rsidRPr="00005414">
        <w:rPr>
          <w:rFonts w:ascii="Times New Roman" w:hAnsi="Times New Roman"/>
          <w:b/>
        </w:rPr>
        <w:t>)</w:t>
      </w:r>
      <w:r w:rsidRPr="00005414">
        <w:rPr>
          <w:rFonts w:ascii="Times New Roman" w:hAnsi="Times New Roman"/>
        </w:rPr>
        <w:t xml:space="preserve"> – Piestrzec</w:t>
      </w:r>
      <w:r w:rsidR="005447BB" w:rsidRPr="00005414">
        <w:rPr>
          <w:rFonts w:ascii="Times New Roman" w:hAnsi="Times New Roman"/>
        </w:rPr>
        <w:t xml:space="preserve"> (23)</w:t>
      </w:r>
      <w:r w:rsidRPr="00005414">
        <w:rPr>
          <w:rFonts w:ascii="Times New Roman" w:hAnsi="Times New Roman"/>
        </w:rPr>
        <w:t xml:space="preserve"> </w:t>
      </w:r>
    </w:p>
    <w:p w:rsidR="002851EF" w:rsidRPr="00005414" w:rsidRDefault="002851EF" w:rsidP="002851EF">
      <w:pPr>
        <w:pStyle w:val="Akapitzlist1"/>
        <w:numPr>
          <w:ilvl w:val="0"/>
          <w:numId w:val="8"/>
        </w:numPr>
        <w:rPr>
          <w:rFonts w:ascii="Times New Roman" w:hAnsi="Times New Roman"/>
        </w:rPr>
      </w:pPr>
      <w:r w:rsidRPr="00005414">
        <w:rPr>
          <w:rFonts w:ascii="Times New Roman" w:hAnsi="Times New Roman"/>
        </w:rPr>
        <w:t xml:space="preserve">14:15 </w:t>
      </w:r>
      <w:bookmarkStart w:id="0" w:name="_Hlk11701107"/>
      <w:r w:rsidRPr="00005414">
        <w:rPr>
          <w:rFonts w:ascii="Times New Roman" w:hAnsi="Times New Roman"/>
        </w:rPr>
        <w:t xml:space="preserve">Zborów szkoła </w:t>
      </w:r>
      <w:r w:rsidRPr="00005414">
        <w:rPr>
          <w:rFonts w:ascii="Times New Roman" w:hAnsi="Times New Roman"/>
          <w:b/>
        </w:rPr>
        <w:t>(</w:t>
      </w:r>
      <w:r w:rsidR="005447BB" w:rsidRPr="00005414">
        <w:rPr>
          <w:rFonts w:ascii="Times New Roman" w:hAnsi="Times New Roman"/>
          <w:b/>
        </w:rPr>
        <w:t>8</w:t>
      </w:r>
      <w:r w:rsidRPr="00005414">
        <w:rPr>
          <w:rFonts w:ascii="Times New Roman" w:hAnsi="Times New Roman"/>
          <w:b/>
        </w:rPr>
        <w:t>)</w:t>
      </w:r>
      <w:r w:rsidRPr="00005414">
        <w:rPr>
          <w:rFonts w:ascii="Times New Roman" w:hAnsi="Times New Roman"/>
        </w:rPr>
        <w:t xml:space="preserve"> –</w:t>
      </w:r>
      <w:r w:rsidR="005447BB" w:rsidRPr="00005414">
        <w:rPr>
          <w:rFonts w:ascii="Times New Roman" w:hAnsi="Times New Roman"/>
        </w:rPr>
        <w:t xml:space="preserve"> Solec- Zdrój szkoła </w:t>
      </w:r>
      <w:r w:rsidR="005447BB" w:rsidRPr="00005414">
        <w:rPr>
          <w:rFonts w:ascii="Times New Roman" w:hAnsi="Times New Roman"/>
          <w:b/>
        </w:rPr>
        <w:t>(3)</w:t>
      </w:r>
      <w:r w:rsidRPr="00005414">
        <w:rPr>
          <w:rFonts w:ascii="Times New Roman" w:hAnsi="Times New Roman"/>
        </w:rPr>
        <w:t xml:space="preserve"> </w:t>
      </w:r>
      <w:r w:rsidR="005447BB" w:rsidRPr="00005414">
        <w:rPr>
          <w:rFonts w:ascii="Times New Roman" w:hAnsi="Times New Roman"/>
        </w:rPr>
        <w:t xml:space="preserve">-Włosnowice </w:t>
      </w:r>
      <w:r w:rsidRPr="00005414">
        <w:rPr>
          <w:rFonts w:ascii="Times New Roman" w:hAnsi="Times New Roman"/>
        </w:rPr>
        <w:t>(</w:t>
      </w:r>
      <w:r w:rsidR="005447BB" w:rsidRPr="00005414">
        <w:rPr>
          <w:rFonts w:ascii="Times New Roman" w:hAnsi="Times New Roman"/>
        </w:rPr>
        <w:t>11</w:t>
      </w:r>
      <w:r w:rsidRPr="00005414">
        <w:rPr>
          <w:rFonts w:ascii="Times New Roman" w:hAnsi="Times New Roman"/>
        </w:rPr>
        <w:t xml:space="preserve">) – </w:t>
      </w:r>
      <w:r w:rsidR="005447BB" w:rsidRPr="00005414">
        <w:rPr>
          <w:rFonts w:ascii="Times New Roman" w:hAnsi="Times New Roman"/>
        </w:rPr>
        <w:t xml:space="preserve">Zborów szkoła </w:t>
      </w:r>
      <w:r w:rsidR="005447BB" w:rsidRPr="00005414">
        <w:rPr>
          <w:rFonts w:ascii="Times New Roman" w:hAnsi="Times New Roman"/>
          <w:b/>
        </w:rPr>
        <w:t>(12)</w:t>
      </w:r>
      <w:r w:rsidR="005447BB" w:rsidRPr="00005414">
        <w:rPr>
          <w:rFonts w:ascii="Times New Roman" w:hAnsi="Times New Roman"/>
        </w:rPr>
        <w:t xml:space="preserve"> – Kików (7) - Zagaje </w:t>
      </w:r>
      <w:proofErr w:type="spellStart"/>
      <w:r w:rsidR="005447BB" w:rsidRPr="00005414">
        <w:rPr>
          <w:rFonts w:ascii="Times New Roman" w:hAnsi="Times New Roman"/>
        </w:rPr>
        <w:t>K</w:t>
      </w:r>
      <w:r w:rsidRPr="00005414">
        <w:rPr>
          <w:rFonts w:ascii="Times New Roman" w:hAnsi="Times New Roman"/>
        </w:rPr>
        <w:t>ikowskie</w:t>
      </w:r>
      <w:proofErr w:type="spellEnd"/>
      <w:r w:rsidRPr="00005414">
        <w:rPr>
          <w:rFonts w:ascii="Times New Roman" w:hAnsi="Times New Roman"/>
        </w:rPr>
        <w:t xml:space="preserve"> (</w:t>
      </w:r>
      <w:r w:rsidR="005447BB" w:rsidRPr="00005414">
        <w:rPr>
          <w:rFonts w:ascii="Times New Roman" w:hAnsi="Times New Roman"/>
        </w:rPr>
        <w:t>5</w:t>
      </w:r>
      <w:r w:rsidRPr="00005414">
        <w:rPr>
          <w:rFonts w:ascii="Times New Roman" w:hAnsi="Times New Roman"/>
        </w:rPr>
        <w:t>)</w:t>
      </w:r>
      <w:bookmarkEnd w:id="0"/>
    </w:p>
    <w:p w:rsidR="002851EF" w:rsidRPr="00005414" w:rsidRDefault="002851EF" w:rsidP="002851EF">
      <w:pPr>
        <w:pStyle w:val="Akapitzlist1"/>
        <w:ind w:left="0"/>
        <w:rPr>
          <w:rFonts w:ascii="Times New Roman" w:hAnsi="Times New Roman"/>
        </w:rPr>
      </w:pPr>
    </w:p>
    <w:p w:rsidR="002851EF" w:rsidRPr="00005414" w:rsidRDefault="002851EF" w:rsidP="002851EF">
      <w:pPr>
        <w:pStyle w:val="Akapitzlist1"/>
        <w:ind w:left="0"/>
        <w:rPr>
          <w:rFonts w:ascii="Times New Roman" w:hAnsi="Times New Roman"/>
          <w:b/>
        </w:rPr>
      </w:pPr>
      <w:r w:rsidRPr="00005414">
        <w:rPr>
          <w:rFonts w:ascii="Times New Roman" w:hAnsi="Times New Roman"/>
          <w:b/>
        </w:rPr>
        <w:t>W piątek</w:t>
      </w:r>
    </w:p>
    <w:p w:rsidR="002851EF" w:rsidRPr="00005414" w:rsidRDefault="002851EF" w:rsidP="002851EF">
      <w:pPr>
        <w:pStyle w:val="Akapitzlist1"/>
        <w:ind w:left="0"/>
        <w:rPr>
          <w:rFonts w:ascii="Times New Roman" w:hAnsi="Times New Roman"/>
          <w:b/>
        </w:rPr>
      </w:pPr>
    </w:p>
    <w:p w:rsidR="002851EF" w:rsidRPr="00005414" w:rsidRDefault="002851EF" w:rsidP="00F95424">
      <w:pPr>
        <w:pStyle w:val="Akapitzlist1"/>
        <w:numPr>
          <w:ilvl w:val="0"/>
          <w:numId w:val="15"/>
        </w:numPr>
        <w:rPr>
          <w:rFonts w:ascii="Times New Roman" w:hAnsi="Times New Roman"/>
        </w:rPr>
      </w:pPr>
      <w:r w:rsidRPr="00005414">
        <w:rPr>
          <w:rFonts w:ascii="Times New Roman" w:hAnsi="Times New Roman"/>
        </w:rPr>
        <w:t xml:space="preserve">13:30  Solec-Zdrój szkoła </w:t>
      </w:r>
      <w:r w:rsidRPr="00005414">
        <w:rPr>
          <w:rFonts w:ascii="Times New Roman" w:hAnsi="Times New Roman"/>
          <w:b/>
        </w:rPr>
        <w:t>(5</w:t>
      </w:r>
      <w:r w:rsidR="005447BB" w:rsidRPr="00005414">
        <w:rPr>
          <w:rFonts w:ascii="Times New Roman" w:hAnsi="Times New Roman"/>
          <w:b/>
        </w:rPr>
        <w:t>1</w:t>
      </w:r>
      <w:r w:rsidRPr="00005414">
        <w:rPr>
          <w:rFonts w:ascii="Times New Roman" w:hAnsi="Times New Roman"/>
          <w:b/>
        </w:rPr>
        <w:t>)</w:t>
      </w:r>
      <w:r w:rsidRPr="00005414">
        <w:rPr>
          <w:rFonts w:ascii="Times New Roman" w:hAnsi="Times New Roman"/>
        </w:rPr>
        <w:t xml:space="preserve"> – Piasek Mały (2</w:t>
      </w:r>
      <w:r w:rsidR="005447BB" w:rsidRPr="00005414">
        <w:rPr>
          <w:rFonts w:ascii="Times New Roman" w:hAnsi="Times New Roman"/>
        </w:rPr>
        <w:t>0</w:t>
      </w:r>
      <w:r w:rsidRPr="00005414">
        <w:rPr>
          <w:rFonts w:ascii="Times New Roman" w:hAnsi="Times New Roman"/>
        </w:rPr>
        <w:t>) – Kolonia Zagajów (</w:t>
      </w:r>
      <w:r w:rsidR="005447BB" w:rsidRPr="00005414">
        <w:rPr>
          <w:rFonts w:ascii="Times New Roman" w:hAnsi="Times New Roman"/>
        </w:rPr>
        <w:t>11</w:t>
      </w:r>
      <w:r w:rsidRPr="00005414">
        <w:rPr>
          <w:rFonts w:ascii="Times New Roman" w:hAnsi="Times New Roman"/>
        </w:rPr>
        <w:t>) – Zagajów (</w:t>
      </w:r>
      <w:r w:rsidR="005447BB" w:rsidRPr="00005414">
        <w:rPr>
          <w:rFonts w:ascii="Times New Roman" w:hAnsi="Times New Roman"/>
        </w:rPr>
        <w:t>9</w:t>
      </w:r>
      <w:r w:rsidRPr="00005414">
        <w:rPr>
          <w:rFonts w:ascii="Times New Roman" w:hAnsi="Times New Roman"/>
        </w:rPr>
        <w:t xml:space="preserve">)– Chinków (3) – Strażnik (8) </w:t>
      </w:r>
    </w:p>
    <w:p w:rsidR="002851EF" w:rsidRPr="00005414" w:rsidRDefault="002851EF" w:rsidP="00F95424">
      <w:pPr>
        <w:pStyle w:val="Akapitzlist1"/>
        <w:numPr>
          <w:ilvl w:val="0"/>
          <w:numId w:val="15"/>
        </w:numPr>
        <w:rPr>
          <w:rFonts w:ascii="Times New Roman" w:hAnsi="Times New Roman"/>
        </w:rPr>
      </w:pPr>
      <w:r w:rsidRPr="00005414">
        <w:rPr>
          <w:rFonts w:ascii="Times New Roman" w:hAnsi="Times New Roman"/>
        </w:rPr>
        <w:t>14:</w:t>
      </w:r>
      <w:r w:rsidR="0098780E" w:rsidRPr="00005414">
        <w:rPr>
          <w:rFonts w:ascii="Times New Roman" w:hAnsi="Times New Roman"/>
        </w:rPr>
        <w:t>1</w:t>
      </w:r>
      <w:r w:rsidRPr="00005414">
        <w:rPr>
          <w:rFonts w:ascii="Times New Roman" w:hAnsi="Times New Roman"/>
        </w:rPr>
        <w:t xml:space="preserve">5 Zborów szkoła </w:t>
      </w:r>
      <w:r w:rsidRPr="00005414">
        <w:rPr>
          <w:rFonts w:ascii="Times New Roman" w:hAnsi="Times New Roman"/>
          <w:b/>
        </w:rPr>
        <w:t>(5</w:t>
      </w:r>
      <w:r w:rsidR="0098780E" w:rsidRPr="00005414">
        <w:rPr>
          <w:rFonts w:ascii="Times New Roman" w:hAnsi="Times New Roman"/>
          <w:b/>
        </w:rPr>
        <w:t>1</w:t>
      </w:r>
      <w:r w:rsidRPr="00005414">
        <w:rPr>
          <w:rFonts w:ascii="Times New Roman" w:hAnsi="Times New Roman"/>
          <w:b/>
        </w:rPr>
        <w:t>)</w:t>
      </w:r>
      <w:r w:rsidRPr="00005414">
        <w:rPr>
          <w:rFonts w:ascii="Times New Roman" w:hAnsi="Times New Roman"/>
        </w:rPr>
        <w:t xml:space="preserve"> – Piestrzec (5</w:t>
      </w:r>
      <w:r w:rsidR="0098780E" w:rsidRPr="00005414">
        <w:rPr>
          <w:rFonts w:ascii="Times New Roman" w:hAnsi="Times New Roman"/>
        </w:rPr>
        <w:t>1</w:t>
      </w:r>
      <w:r w:rsidRPr="00005414">
        <w:rPr>
          <w:rFonts w:ascii="Times New Roman" w:hAnsi="Times New Roman"/>
        </w:rPr>
        <w:t xml:space="preserve">) </w:t>
      </w:r>
    </w:p>
    <w:p w:rsidR="002851EF" w:rsidRPr="00005414" w:rsidRDefault="002851EF" w:rsidP="00F95424">
      <w:pPr>
        <w:pStyle w:val="Akapitzlist1"/>
        <w:numPr>
          <w:ilvl w:val="0"/>
          <w:numId w:val="15"/>
        </w:numPr>
        <w:rPr>
          <w:rFonts w:ascii="Times New Roman" w:hAnsi="Times New Roman"/>
        </w:rPr>
      </w:pPr>
      <w:r w:rsidRPr="00005414">
        <w:rPr>
          <w:rFonts w:ascii="Times New Roman" w:hAnsi="Times New Roman"/>
        </w:rPr>
        <w:t xml:space="preserve">13:30 </w:t>
      </w:r>
      <w:r w:rsidR="0098780E" w:rsidRPr="00005414">
        <w:rPr>
          <w:rFonts w:ascii="Times New Roman" w:hAnsi="Times New Roman"/>
        </w:rPr>
        <w:t xml:space="preserve">Zborów szkoła </w:t>
      </w:r>
      <w:r w:rsidR="0098780E" w:rsidRPr="00005414">
        <w:rPr>
          <w:rFonts w:ascii="Times New Roman" w:hAnsi="Times New Roman"/>
          <w:b/>
        </w:rPr>
        <w:t>(8)</w:t>
      </w:r>
      <w:r w:rsidR="0098780E" w:rsidRPr="00005414">
        <w:rPr>
          <w:rFonts w:ascii="Times New Roman" w:hAnsi="Times New Roman"/>
        </w:rPr>
        <w:t xml:space="preserve"> – Solec- Zdrój szkoła </w:t>
      </w:r>
      <w:r w:rsidR="0098780E" w:rsidRPr="00005414">
        <w:rPr>
          <w:rFonts w:ascii="Times New Roman" w:hAnsi="Times New Roman"/>
          <w:b/>
        </w:rPr>
        <w:t>(3)</w:t>
      </w:r>
      <w:r w:rsidR="0098780E" w:rsidRPr="00005414">
        <w:rPr>
          <w:rFonts w:ascii="Times New Roman" w:hAnsi="Times New Roman"/>
        </w:rPr>
        <w:t xml:space="preserve"> -Włosnowice (11) – Zborów szkoła </w:t>
      </w:r>
      <w:r w:rsidR="0098780E" w:rsidRPr="00005414">
        <w:rPr>
          <w:rFonts w:ascii="Times New Roman" w:hAnsi="Times New Roman"/>
          <w:b/>
        </w:rPr>
        <w:t>(12)</w:t>
      </w:r>
      <w:r w:rsidR="0098780E" w:rsidRPr="00005414">
        <w:rPr>
          <w:rFonts w:ascii="Times New Roman" w:hAnsi="Times New Roman"/>
        </w:rPr>
        <w:t xml:space="preserve"> – Kików (7) - Zagaje </w:t>
      </w:r>
      <w:proofErr w:type="spellStart"/>
      <w:r w:rsidR="0098780E" w:rsidRPr="00005414">
        <w:rPr>
          <w:rFonts w:ascii="Times New Roman" w:hAnsi="Times New Roman"/>
        </w:rPr>
        <w:t>Kikowskie</w:t>
      </w:r>
      <w:proofErr w:type="spellEnd"/>
      <w:r w:rsidR="0098780E" w:rsidRPr="00005414">
        <w:rPr>
          <w:rFonts w:ascii="Times New Roman" w:hAnsi="Times New Roman"/>
        </w:rPr>
        <w:t xml:space="preserve"> (5)</w:t>
      </w:r>
    </w:p>
    <w:p w:rsidR="002851EF" w:rsidRPr="00005414" w:rsidRDefault="002851EF" w:rsidP="002851EF">
      <w:pPr>
        <w:spacing w:before="60" w:after="60"/>
        <w:jc w:val="both"/>
        <w:rPr>
          <w:sz w:val="22"/>
          <w:szCs w:val="22"/>
        </w:rPr>
      </w:pPr>
    </w:p>
    <w:p w:rsidR="002851EF" w:rsidRPr="00005414" w:rsidRDefault="002851EF" w:rsidP="002851EF">
      <w:pPr>
        <w:numPr>
          <w:ilvl w:val="0"/>
          <w:numId w:val="9"/>
        </w:numPr>
        <w:suppressAutoHyphens w:val="0"/>
        <w:spacing w:before="60" w:after="60"/>
        <w:contextualSpacing/>
        <w:jc w:val="both"/>
        <w:rPr>
          <w:sz w:val="22"/>
          <w:szCs w:val="22"/>
        </w:rPr>
      </w:pPr>
      <w:r w:rsidRPr="00005414">
        <w:rPr>
          <w:sz w:val="22"/>
          <w:szCs w:val="22"/>
        </w:rPr>
        <w:t xml:space="preserve">Zamawiający zastrzega sobie prawo do zmiany ilości kupowanych biletów miesięcznych dla uczniów przewożonych oraz zmiany tras (po uzyskaniu odpowiednich zezwoleń na zmianę przewozu regularnego i rozkładu jazdy) w trakcie realizacji zamówienia w ramach ilości uczniów podanych w § 1 oraz łącznego wynagrodzenia podanego w § 5 ust. 4. </w:t>
      </w:r>
      <w:r w:rsidRPr="00005414">
        <w:rPr>
          <w:sz w:val="22"/>
          <w:szCs w:val="22"/>
        </w:rPr>
        <w:br/>
        <w:t>W przypadku wystąpienia w/w okoliczności Wykonawcy nie przysługuje roszczenie odszkodowawcze. Zmiana taka nie stanowi zmiany niniejszej umowy wymagającej podpisania aneksu do niniejszej umowy.</w:t>
      </w:r>
    </w:p>
    <w:p w:rsidR="002851EF" w:rsidRPr="00005414" w:rsidRDefault="002851EF" w:rsidP="002851EF">
      <w:pPr>
        <w:numPr>
          <w:ilvl w:val="0"/>
          <w:numId w:val="9"/>
        </w:numPr>
        <w:suppressAutoHyphens w:val="0"/>
        <w:spacing w:before="60" w:after="60"/>
        <w:ind w:left="284" w:hanging="284"/>
        <w:contextualSpacing/>
        <w:jc w:val="both"/>
        <w:rPr>
          <w:color w:val="000000"/>
          <w:sz w:val="22"/>
          <w:szCs w:val="22"/>
        </w:rPr>
      </w:pPr>
      <w:r w:rsidRPr="00005414">
        <w:rPr>
          <w:color w:val="000000"/>
          <w:sz w:val="22"/>
          <w:szCs w:val="22"/>
        </w:rPr>
        <w:t>Zakup biletów odbywać się będzie w roku szkolnym 201</w:t>
      </w:r>
      <w:r w:rsidR="0098780E" w:rsidRPr="00005414">
        <w:rPr>
          <w:color w:val="000000"/>
          <w:sz w:val="22"/>
          <w:szCs w:val="22"/>
        </w:rPr>
        <w:t>9</w:t>
      </w:r>
      <w:r w:rsidRPr="00005414">
        <w:rPr>
          <w:color w:val="000000"/>
          <w:sz w:val="22"/>
          <w:szCs w:val="22"/>
        </w:rPr>
        <w:t>/20</w:t>
      </w:r>
      <w:r w:rsidR="0098780E" w:rsidRPr="00005414">
        <w:rPr>
          <w:color w:val="000000"/>
          <w:sz w:val="22"/>
          <w:szCs w:val="22"/>
        </w:rPr>
        <w:t>20</w:t>
      </w:r>
      <w:r w:rsidRPr="00005414">
        <w:rPr>
          <w:color w:val="000000"/>
          <w:sz w:val="22"/>
          <w:szCs w:val="22"/>
        </w:rPr>
        <w:t>.</w:t>
      </w:r>
    </w:p>
    <w:p w:rsidR="002851EF" w:rsidRPr="00005414" w:rsidRDefault="002851EF" w:rsidP="002851EF">
      <w:pPr>
        <w:numPr>
          <w:ilvl w:val="0"/>
          <w:numId w:val="9"/>
        </w:numPr>
        <w:suppressAutoHyphens w:val="0"/>
        <w:spacing w:before="60" w:after="60"/>
        <w:ind w:left="284" w:hanging="284"/>
        <w:contextualSpacing/>
        <w:jc w:val="both"/>
        <w:rPr>
          <w:sz w:val="22"/>
          <w:szCs w:val="22"/>
        </w:rPr>
      </w:pPr>
      <w:r w:rsidRPr="00005414">
        <w:rPr>
          <w:sz w:val="22"/>
          <w:szCs w:val="22"/>
        </w:rPr>
        <w:t>Zamawiający zastrzega sobie możliwość zmiany rozkładu jazdy</w:t>
      </w:r>
      <w:r w:rsidRPr="00005414">
        <w:rPr>
          <w:color w:val="00B050"/>
          <w:sz w:val="22"/>
          <w:szCs w:val="22"/>
        </w:rPr>
        <w:t xml:space="preserve"> </w:t>
      </w:r>
      <w:r w:rsidRPr="00005414">
        <w:rPr>
          <w:sz w:val="22"/>
          <w:szCs w:val="22"/>
        </w:rPr>
        <w:t xml:space="preserve">po uzgodnieniu </w:t>
      </w:r>
      <w:r w:rsidRPr="00005414">
        <w:rPr>
          <w:sz w:val="22"/>
          <w:szCs w:val="22"/>
        </w:rPr>
        <w:br/>
        <w:t>z Wykonawcą.</w:t>
      </w:r>
    </w:p>
    <w:p w:rsidR="002851EF" w:rsidRPr="00005414" w:rsidRDefault="002851EF" w:rsidP="002851EF">
      <w:pPr>
        <w:spacing w:before="60" w:after="60"/>
        <w:jc w:val="center"/>
        <w:rPr>
          <w:sz w:val="22"/>
          <w:szCs w:val="22"/>
        </w:rPr>
      </w:pPr>
    </w:p>
    <w:p w:rsidR="002851EF" w:rsidRPr="00005414" w:rsidRDefault="002851EF" w:rsidP="002851EF">
      <w:pPr>
        <w:spacing w:before="60" w:after="60"/>
        <w:jc w:val="center"/>
        <w:rPr>
          <w:b/>
          <w:sz w:val="22"/>
          <w:szCs w:val="22"/>
        </w:rPr>
      </w:pPr>
      <w:r w:rsidRPr="00005414">
        <w:rPr>
          <w:b/>
          <w:sz w:val="22"/>
          <w:szCs w:val="22"/>
        </w:rPr>
        <w:t>§ 3</w:t>
      </w:r>
    </w:p>
    <w:p w:rsidR="002851EF" w:rsidRPr="00005414" w:rsidRDefault="002851EF" w:rsidP="002851EF">
      <w:pPr>
        <w:numPr>
          <w:ilvl w:val="0"/>
          <w:numId w:val="1"/>
        </w:numPr>
        <w:suppressAutoHyphens w:val="0"/>
        <w:spacing w:before="60" w:after="60"/>
        <w:ind w:left="284" w:hanging="284"/>
        <w:contextualSpacing/>
        <w:jc w:val="both"/>
        <w:rPr>
          <w:sz w:val="22"/>
          <w:szCs w:val="22"/>
        </w:rPr>
      </w:pPr>
      <w:r w:rsidRPr="00005414">
        <w:rPr>
          <w:sz w:val="22"/>
          <w:szCs w:val="22"/>
        </w:rPr>
        <w:t xml:space="preserve">Wykonawca zobowiązany jest przez okres trwania niniejszej umowy posiadać polisę ubezpieczeniową od następstw nieszczęśliwych wypadków oraz inne obowiązkowe ubezpieczenia. </w:t>
      </w:r>
    </w:p>
    <w:p w:rsidR="002851EF" w:rsidRPr="00005414" w:rsidRDefault="002851EF" w:rsidP="002851EF">
      <w:pPr>
        <w:numPr>
          <w:ilvl w:val="0"/>
          <w:numId w:val="1"/>
        </w:numPr>
        <w:suppressAutoHyphens w:val="0"/>
        <w:spacing w:before="60" w:after="60"/>
        <w:ind w:left="284" w:hanging="284"/>
        <w:contextualSpacing/>
        <w:jc w:val="both"/>
        <w:rPr>
          <w:sz w:val="22"/>
          <w:szCs w:val="22"/>
        </w:rPr>
      </w:pPr>
      <w:r w:rsidRPr="00005414">
        <w:rPr>
          <w:sz w:val="22"/>
          <w:szCs w:val="22"/>
        </w:rPr>
        <w:t xml:space="preserve">Wykonawca zobowiązany jest do ubezpieczenia w zakresie prowadzonej działalności gospodarczej z tytułu szkód, które mogą zaistnieć w związku ze zdarzeniami losowymi oraz od odpowiedzialności cywilnej. </w:t>
      </w:r>
    </w:p>
    <w:p w:rsidR="002851EF" w:rsidRPr="00005414" w:rsidRDefault="002851EF" w:rsidP="002851EF">
      <w:pPr>
        <w:numPr>
          <w:ilvl w:val="0"/>
          <w:numId w:val="1"/>
        </w:numPr>
        <w:suppressAutoHyphens w:val="0"/>
        <w:spacing w:before="60" w:after="60"/>
        <w:ind w:left="284" w:hanging="284"/>
        <w:contextualSpacing/>
        <w:jc w:val="both"/>
        <w:rPr>
          <w:sz w:val="22"/>
          <w:szCs w:val="22"/>
        </w:rPr>
      </w:pPr>
      <w:r w:rsidRPr="00005414">
        <w:rPr>
          <w:sz w:val="22"/>
          <w:szCs w:val="22"/>
        </w:rPr>
        <w:t>Przewóz powinien być realizowany zgodnie z ustawą Prawo przewozowe i ustawą Prawo o ruchu drogowym.</w:t>
      </w:r>
    </w:p>
    <w:p w:rsidR="005F594A" w:rsidRPr="00005414" w:rsidRDefault="005F594A" w:rsidP="002851EF">
      <w:pPr>
        <w:spacing w:before="60" w:after="60"/>
        <w:jc w:val="center"/>
        <w:rPr>
          <w:b/>
          <w:sz w:val="22"/>
          <w:szCs w:val="22"/>
        </w:rPr>
      </w:pPr>
    </w:p>
    <w:p w:rsidR="002851EF" w:rsidRPr="00005414" w:rsidRDefault="002851EF" w:rsidP="002851EF">
      <w:pPr>
        <w:spacing w:before="60" w:after="60"/>
        <w:jc w:val="center"/>
        <w:rPr>
          <w:b/>
          <w:sz w:val="22"/>
          <w:szCs w:val="22"/>
        </w:rPr>
      </w:pPr>
      <w:r w:rsidRPr="00005414">
        <w:rPr>
          <w:b/>
          <w:sz w:val="22"/>
          <w:szCs w:val="22"/>
        </w:rPr>
        <w:t>§ 4</w:t>
      </w:r>
    </w:p>
    <w:p w:rsidR="002851EF" w:rsidRPr="00005414" w:rsidRDefault="002851EF" w:rsidP="002851EF">
      <w:pPr>
        <w:suppressAutoHyphens w:val="0"/>
        <w:spacing w:before="60" w:after="60"/>
        <w:contextualSpacing/>
        <w:jc w:val="both"/>
        <w:rPr>
          <w:sz w:val="22"/>
          <w:szCs w:val="22"/>
        </w:rPr>
      </w:pPr>
      <w:r w:rsidRPr="00005414">
        <w:rPr>
          <w:sz w:val="22"/>
          <w:szCs w:val="22"/>
        </w:rPr>
        <w:t xml:space="preserve">Wykonawca oświadcza, że posiada uprawnienia do wykonywania określonej działalności lub czynności, jeżeli przepisy prawa nakładają obowiązek ich posiadania (aktualne zezwolenie na wykonywanie transportu na linii regularnej, którą będą dowożone dzieci, koncesję lub licencję na wykonywania krajowego transportu drogowego osób) </w:t>
      </w:r>
    </w:p>
    <w:p w:rsidR="002851EF" w:rsidRPr="00005414" w:rsidRDefault="002851EF" w:rsidP="002851EF">
      <w:pPr>
        <w:spacing w:before="60" w:after="60"/>
        <w:rPr>
          <w:sz w:val="22"/>
          <w:szCs w:val="22"/>
        </w:rPr>
      </w:pPr>
    </w:p>
    <w:p w:rsidR="002851EF" w:rsidRPr="00005414" w:rsidRDefault="002851EF" w:rsidP="002851EF">
      <w:pPr>
        <w:spacing w:before="60" w:after="60"/>
        <w:jc w:val="center"/>
        <w:rPr>
          <w:b/>
          <w:sz w:val="22"/>
          <w:szCs w:val="22"/>
        </w:rPr>
      </w:pPr>
      <w:r w:rsidRPr="00005414">
        <w:rPr>
          <w:b/>
          <w:sz w:val="22"/>
          <w:szCs w:val="22"/>
        </w:rPr>
        <w:t>§ 5</w:t>
      </w:r>
    </w:p>
    <w:p w:rsidR="002851EF" w:rsidRPr="00005414" w:rsidRDefault="002851EF" w:rsidP="002851EF">
      <w:pPr>
        <w:numPr>
          <w:ilvl w:val="0"/>
          <w:numId w:val="2"/>
        </w:numPr>
        <w:suppressAutoHyphens w:val="0"/>
        <w:spacing w:before="60" w:after="60"/>
        <w:ind w:left="284" w:hanging="284"/>
        <w:contextualSpacing/>
        <w:jc w:val="both"/>
        <w:rPr>
          <w:sz w:val="22"/>
          <w:szCs w:val="22"/>
        </w:rPr>
      </w:pPr>
      <w:r w:rsidRPr="00005414">
        <w:rPr>
          <w:sz w:val="22"/>
          <w:szCs w:val="22"/>
        </w:rPr>
        <w:t xml:space="preserve">Bilety miesięczne wystawione będą na podstawie list dzieci dostarczonych przez Zamawiającego, w miesiącu poprzedzającym miesiąc, na który ma obowiązywać bilet. </w:t>
      </w:r>
    </w:p>
    <w:p w:rsidR="002851EF" w:rsidRPr="00005414" w:rsidRDefault="002851EF" w:rsidP="002851EF">
      <w:pPr>
        <w:numPr>
          <w:ilvl w:val="0"/>
          <w:numId w:val="2"/>
        </w:numPr>
        <w:suppressAutoHyphens w:val="0"/>
        <w:spacing w:before="60" w:after="60"/>
        <w:ind w:left="284" w:hanging="284"/>
        <w:contextualSpacing/>
        <w:jc w:val="both"/>
        <w:rPr>
          <w:sz w:val="22"/>
          <w:szCs w:val="22"/>
        </w:rPr>
      </w:pPr>
      <w:r w:rsidRPr="00005414">
        <w:rPr>
          <w:sz w:val="22"/>
          <w:szCs w:val="22"/>
        </w:rPr>
        <w:t xml:space="preserve">Dowóz uczniów odbywać się będzie na podstawie wykupionych przez Zamawiającego imiennych biletów miesięcznych szkolnych. Zgodnie ze złożoną ofertą ceny biletów przedstawiają się następująco: </w:t>
      </w:r>
    </w:p>
    <w:p w:rsidR="002851EF" w:rsidRPr="00005414" w:rsidRDefault="002851EF" w:rsidP="002851EF">
      <w:pPr>
        <w:spacing w:before="60" w:after="60"/>
        <w:ind w:left="284"/>
        <w:jc w:val="both"/>
        <w:rPr>
          <w:sz w:val="22"/>
          <w:szCs w:val="22"/>
        </w:rPr>
      </w:pPr>
      <w:r w:rsidRPr="00005414">
        <w:rPr>
          <w:sz w:val="22"/>
          <w:szCs w:val="22"/>
        </w:rPr>
        <w:t xml:space="preserve">- cena jednostkowa biletu dla dzieci i młodzież w okresie od rozpoczęcia odbywania obowiązkowego rocznego przygotowania przedszkolnego do ukończenia szkoły podstawowej </w:t>
      </w:r>
      <w:proofErr w:type="spellStart"/>
      <w:r w:rsidRPr="00005414">
        <w:rPr>
          <w:sz w:val="22"/>
          <w:szCs w:val="22"/>
        </w:rPr>
        <w:t>Cj</w:t>
      </w:r>
      <w:proofErr w:type="spellEnd"/>
      <w:r w:rsidRPr="00005414">
        <w:rPr>
          <w:sz w:val="22"/>
          <w:szCs w:val="22"/>
        </w:rPr>
        <w:t xml:space="preserve">: …......... zł. brutto (słownie złotych: …..........................................................................................................................) </w:t>
      </w:r>
    </w:p>
    <w:p w:rsidR="002851EF" w:rsidRPr="00005414" w:rsidRDefault="002851EF" w:rsidP="002851EF">
      <w:pPr>
        <w:spacing w:before="60" w:after="60"/>
        <w:ind w:left="284"/>
        <w:jc w:val="both"/>
        <w:rPr>
          <w:sz w:val="22"/>
          <w:szCs w:val="22"/>
        </w:rPr>
      </w:pPr>
      <w:r w:rsidRPr="00005414">
        <w:rPr>
          <w:sz w:val="22"/>
          <w:szCs w:val="22"/>
        </w:rPr>
        <w:lastRenderedPageBreak/>
        <w:t xml:space="preserve">Razem: </w:t>
      </w:r>
      <w:proofErr w:type="spellStart"/>
      <w:r w:rsidRPr="00005414">
        <w:rPr>
          <w:sz w:val="22"/>
          <w:szCs w:val="22"/>
        </w:rPr>
        <w:t>Cj</w:t>
      </w:r>
      <w:proofErr w:type="spellEnd"/>
      <w:r w:rsidRPr="00005414">
        <w:rPr>
          <w:sz w:val="22"/>
          <w:szCs w:val="22"/>
        </w:rPr>
        <w:t xml:space="preserve"> x </w:t>
      </w:r>
      <w:r w:rsidRPr="00005414">
        <w:rPr>
          <w:b/>
          <w:sz w:val="22"/>
          <w:szCs w:val="22"/>
        </w:rPr>
        <w:t>1</w:t>
      </w:r>
      <w:r w:rsidR="0098780E" w:rsidRPr="00005414">
        <w:rPr>
          <w:b/>
          <w:sz w:val="22"/>
          <w:szCs w:val="22"/>
        </w:rPr>
        <w:t>17</w:t>
      </w:r>
      <w:r w:rsidRPr="00005414">
        <w:rPr>
          <w:sz w:val="22"/>
          <w:szCs w:val="22"/>
        </w:rPr>
        <w:t xml:space="preserve"> szt. - ….......... zł. brutto (słownie złotych: …..........................................................................................................................) </w:t>
      </w:r>
    </w:p>
    <w:p w:rsidR="002851EF" w:rsidRPr="00005414" w:rsidRDefault="002851EF" w:rsidP="002851EF">
      <w:pPr>
        <w:spacing w:before="60" w:after="60"/>
        <w:ind w:left="284"/>
        <w:jc w:val="both"/>
        <w:rPr>
          <w:sz w:val="22"/>
          <w:szCs w:val="22"/>
        </w:rPr>
      </w:pPr>
      <w:r w:rsidRPr="00005414">
        <w:rPr>
          <w:sz w:val="22"/>
          <w:szCs w:val="22"/>
        </w:rPr>
        <w:t xml:space="preserve">- cena jednostkowa biletu dla dzieci przedszkolnych: </w:t>
      </w:r>
      <w:proofErr w:type="spellStart"/>
      <w:r w:rsidRPr="00005414">
        <w:rPr>
          <w:sz w:val="22"/>
          <w:szCs w:val="22"/>
        </w:rPr>
        <w:t>Cj</w:t>
      </w:r>
      <w:proofErr w:type="spellEnd"/>
      <w:r w:rsidRPr="00005414">
        <w:rPr>
          <w:sz w:val="22"/>
          <w:szCs w:val="22"/>
        </w:rPr>
        <w:t xml:space="preserve">: …......... zł. brutto (słownie złotych: …..........................................................................................................................) </w:t>
      </w:r>
    </w:p>
    <w:p w:rsidR="002851EF" w:rsidRPr="00005414" w:rsidRDefault="002851EF" w:rsidP="002851EF">
      <w:pPr>
        <w:spacing w:before="60" w:after="60"/>
        <w:ind w:left="284"/>
        <w:jc w:val="both"/>
        <w:rPr>
          <w:sz w:val="22"/>
          <w:szCs w:val="22"/>
        </w:rPr>
      </w:pPr>
      <w:r w:rsidRPr="00005414">
        <w:rPr>
          <w:sz w:val="22"/>
          <w:szCs w:val="22"/>
        </w:rPr>
        <w:t xml:space="preserve">Razem: </w:t>
      </w:r>
      <w:proofErr w:type="spellStart"/>
      <w:r w:rsidRPr="00005414">
        <w:rPr>
          <w:sz w:val="22"/>
          <w:szCs w:val="22"/>
        </w:rPr>
        <w:t>Cj</w:t>
      </w:r>
      <w:proofErr w:type="spellEnd"/>
      <w:r w:rsidRPr="00005414">
        <w:rPr>
          <w:sz w:val="22"/>
          <w:szCs w:val="22"/>
        </w:rPr>
        <w:t xml:space="preserve"> x </w:t>
      </w:r>
      <w:r w:rsidR="0098780E" w:rsidRPr="00005414">
        <w:rPr>
          <w:b/>
          <w:sz w:val="22"/>
          <w:szCs w:val="22"/>
        </w:rPr>
        <w:t>8</w:t>
      </w:r>
      <w:r w:rsidRPr="00005414">
        <w:rPr>
          <w:sz w:val="22"/>
          <w:szCs w:val="22"/>
        </w:rPr>
        <w:t xml:space="preserve"> szt. - ….......... zł. brutto (słownie złotych: …..........................................................................................................................) </w:t>
      </w:r>
    </w:p>
    <w:p w:rsidR="002851EF" w:rsidRPr="00005414" w:rsidRDefault="002851EF" w:rsidP="002851EF">
      <w:pPr>
        <w:numPr>
          <w:ilvl w:val="0"/>
          <w:numId w:val="2"/>
        </w:numPr>
        <w:suppressAutoHyphens w:val="0"/>
        <w:spacing w:before="60" w:after="60"/>
        <w:ind w:left="284" w:hanging="284"/>
        <w:contextualSpacing/>
        <w:jc w:val="both"/>
        <w:rPr>
          <w:sz w:val="22"/>
          <w:szCs w:val="22"/>
        </w:rPr>
      </w:pPr>
      <w:r w:rsidRPr="00005414">
        <w:rPr>
          <w:sz w:val="22"/>
          <w:szCs w:val="22"/>
        </w:rPr>
        <w:t xml:space="preserve">Ceny jednostkowe biletów miesięcznych są niezmienne (ryczałtowe) do czasu wygaśnięcia niniejszej umowy. </w:t>
      </w:r>
    </w:p>
    <w:p w:rsidR="002851EF" w:rsidRPr="00005414" w:rsidRDefault="002851EF" w:rsidP="002851EF">
      <w:pPr>
        <w:numPr>
          <w:ilvl w:val="0"/>
          <w:numId w:val="2"/>
        </w:numPr>
        <w:suppressAutoHyphens w:val="0"/>
        <w:spacing w:before="60" w:after="60"/>
        <w:ind w:left="284" w:hanging="284"/>
        <w:contextualSpacing/>
        <w:jc w:val="both"/>
        <w:rPr>
          <w:sz w:val="22"/>
          <w:szCs w:val="22"/>
        </w:rPr>
      </w:pPr>
      <w:r w:rsidRPr="00005414">
        <w:rPr>
          <w:sz w:val="22"/>
          <w:szCs w:val="22"/>
        </w:rPr>
        <w:t xml:space="preserve">Wynagrodzenie dla Wykonawcy ma charakter kosztorysowy. Jego wysokość ustalana będzie przez Zamawiającego na podstawie ilości sprzedanych biletów miesięcznych i ich ryczałtowej ceny jednostkowej. </w:t>
      </w:r>
    </w:p>
    <w:p w:rsidR="002851EF" w:rsidRPr="00005414" w:rsidRDefault="002851EF" w:rsidP="002851EF">
      <w:pPr>
        <w:numPr>
          <w:ilvl w:val="0"/>
          <w:numId w:val="2"/>
        </w:numPr>
        <w:suppressAutoHyphens w:val="0"/>
        <w:spacing w:before="60" w:after="60"/>
        <w:ind w:left="284" w:hanging="284"/>
        <w:contextualSpacing/>
        <w:jc w:val="both"/>
        <w:rPr>
          <w:sz w:val="22"/>
          <w:szCs w:val="22"/>
        </w:rPr>
      </w:pPr>
      <w:r w:rsidRPr="00005414">
        <w:rPr>
          <w:sz w:val="22"/>
          <w:szCs w:val="22"/>
        </w:rPr>
        <w:t>Wykonawc</w:t>
      </w:r>
      <w:r w:rsidR="00940C5E" w:rsidRPr="00005414">
        <w:rPr>
          <w:sz w:val="22"/>
          <w:szCs w:val="22"/>
        </w:rPr>
        <w:t>a</w:t>
      </w:r>
      <w:r w:rsidRPr="00005414">
        <w:rPr>
          <w:sz w:val="22"/>
          <w:szCs w:val="22"/>
        </w:rPr>
        <w:t xml:space="preserve"> co miesiąc wystawi fakturę za sprzedane bilety w danym miesiącu. Faktura płatna będzie przelewem, na rachunek wskazany w fakturze, w ciągu </w:t>
      </w:r>
      <w:r w:rsidR="0098780E" w:rsidRPr="00005414">
        <w:rPr>
          <w:sz w:val="22"/>
          <w:szCs w:val="22"/>
        </w:rPr>
        <w:t>14</w:t>
      </w:r>
      <w:r w:rsidRPr="00005414">
        <w:rPr>
          <w:sz w:val="22"/>
          <w:szCs w:val="22"/>
        </w:rPr>
        <w:t xml:space="preserve"> dni od dnia otrzymania faktury. </w:t>
      </w:r>
    </w:p>
    <w:p w:rsidR="002851EF" w:rsidRPr="00005414" w:rsidRDefault="002851EF" w:rsidP="002851EF">
      <w:pPr>
        <w:numPr>
          <w:ilvl w:val="0"/>
          <w:numId w:val="2"/>
        </w:numPr>
        <w:suppressAutoHyphens w:val="0"/>
        <w:spacing w:before="60" w:after="60"/>
        <w:ind w:left="284" w:hanging="284"/>
        <w:contextualSpacing/>
        <w:jc w:val="both"/>
        <w:rPr>
          <w:sz w:val="22"/>
          <w:szCs w:val="22"/>
        </w:rPr>
      </w:pPr>
      <w:r w:rsidRPr="00005414">
        <w:rPr>
          <w:sz w:val="22"/>
          <w:szCs w:val="22"/>
        </w:rPr>
        <w:t xml:space="preserve">Za dzień zapłaty uważa się dzień obciążenia rachunku Zamawiającego. </w:t>
      </w:r>
    </w:p>
    <w:p w:rsidR="002851EF" w:rsidRPr="00005414" w:rsidRDefault="002851EF" w:rsidP="002851EF">
      <w:pPr>
        <w:spacing w:before="60" w:after="60"/>
        <w:ind w:left="284" w:hanging="284"/>
        <w:jc w:val="center"/>
        <w:rPr>
          <w:sz w:val="22"/>
          <w:szCs w:val="22"/>
        </w:rPr>
      </w:pPr>
    </w:p>
    <w:p w:rsidR="002851EF" w:rsidRPr="00005414" w:rsidRDefault="002851EF" w:rsidP="002851EF">
      <w:pPr>
        <w:spacing w:before="60" w:after="60"/>
        <w:jc w:val="center"/>
        <w:rPr>
          <w:b/>
          <w:sz w:val="22"/>
          <w:szCs w:val="22"/>
        </w:rPr>
      </w:pPr>
      <w:r w:rsidRPr="00005414">
        <w:rPr>
          <w:b/>
          <w:sz w:val="22"/>
          <w:szCs w:val="22"/>
        </w:rPr>
        <w:t>§ 6</w:t>
      </w:r>
    </w:p>
    <w:p w:rsidR="002851EF" w:rsidRPr="00005414" w:rsidRDefault="002851EF" w:rsidP="002851EF">
      <w:pPr>
        <w:spacing w:before="60" w:after="60"/>
        <w:jc w:val="both"/>
        <w:rPr>
          <w:sz w:val="22"/>
          <w:szCs w:val="22"/>
        </w:rPr>
      </w:pPr>
      <w:r w:rsidRPr="00005414">
        <w:rPr>
          <w:sz w:val="22"/>
          <w:szCs w:val="22"/>
        </w:rPr>
        <w:t xml:space="preserve">Wykonawca nie może bez zgody Zamawiającego powierzyć wykonania zobowiązań określonych niniejszą umową osobie trzeciej. </w:t>
      </w:r>
    </w:p>
    <w:p w:rsidR="002851EF" w:rsidRPr="00005414" w:rsidRDefault="002851EF" w:rsidP="002851EF">
      <w:pPr>
        <w:spacing w:before="60" w:after="60"/>
        <w:jc w:val="center"/>
        <w:rPr>
          <w:sz w:val="22"/>
          <w:szCs w:val="22"/>
        </w:rPr>
      </w:pPr>
    </w:p>
    <w:p w:rsidR="002851EF" w:rsidRPr="00005414" w:rsidRDefault="002851EF" w:rsidP="002851EF">
      <w:pPr>
        <w:spacing w:before="60" w:after="60"/>
        <w:jc w:val="center"/>
        <w:rPr>
          <w:b/>
          <w:sz w:val="22"/>
          <w:szCs w:val="22"/>
        </w:rPr>
      </w:pPr>
      <w:r w:rsidRPr="00005414">
        <w:rPr>
          <w:b/>
          <w:sz w:val="22"/>
          <w:szCs w:val="22"/>
        </w:rPr>
        <w:t>§ 7</w:t>
      </w:r>
    </w:p>
    <w:p w:rsidR="002851EF" w:rsidRPr="00005414" w:rsidRDefault="002851EF" w:rsidP="002851EF">
      <w:pPr>
        <w:spacing w:before="60" w:after="60"/>
        <w:rPr>
          <w:sz w:val="22"/>
          <w:szCs w:val="22"/>
        </w:rPr>
      </w:pPr>
      <w:r w:rsidRPr="00005414">
        <w:rPr>
          <w:sz w:val="22"/>
          <w:szCs w:val="22"/>
        </w:rPr>
        <w:t xml:space="preserve">Wykonawca zobowiązuje się do: </w:t>
      </w:r>
    </w:p>
    <w:p w:rsidR="002851EF" w:rsidRPr="00005414" w:rsidRDefault="002851EF" w:rsidP="002851EF">
      <w:pPr>
        <w:numPr>
          <w:ilvl w:val="0"/>
          <w:numId w:val="11"/>
        </w:numPr>
        <w:suppressAutoHyphens w:val="0"/>
        <w:spacing w:before="60" w:after="60"/>
        <w:contextualSpacing/>
        <w:jc w:val="both"/>
        <w:rPr>
          <w:sz w:val="22"/>
          <w:szCs w:val="22"/>
        </w:rPr>
      </w:pPr>
      <w:r w:rsidRPr="00005414">
        <w:rPr>
          <w:sz w:val="22"/>
          <w:szCs w:val="22"/>
        </w:rPr>
        <w:t xml:space="preserve">zapewnienia sprawnych środków transportu, które spełniają wymogi bezpieczeństwa (zgodnie z obowiązującymi przepisami prawa), posiadają aktualne badanie stanu technicznego pojazdu, aktualne ubezpieczenie OC, NNW i utrzymane są w czystości z zachowaniem estetyki wewnętrznej i zewnętrznej, </w:t>
      </w:r>
    </w:p>
    <w:p w:rsidR="002851EF" w:rsidRPr="00005414" w:rsidRDefault="002851EF" w:rsidP="002851EF">
      <w:pPr>
        <w:numPr>
          <w:ilvl w:val="0"/>
          <w:numId w:val="11"/>
        </w:numPr>
        <w:suppressAutoHyphens w:val="0"/>
        <w:spacing w:before="60" w:after="60"/>
        <w:contextualSpacing/>
        <w:jc w:val="both"/>
        <w:rPr>
          <w:sz w:val="22"/>
          <w:szCs w:val="22"/>
        </w:rPr>
      </w:pPr>
      <w:r w:rsidRPr="00005414">
        <w:rPr>
          <w:sz w:val="22"/>
          <w:szCs w:val="22"/>
        </w:rPr>
        <w:t>zapewnienia miejsc siedzących w pojazdach/autobusach, wszystkim przewożonym uczniom,</w:t>
      </w:r>
    </w:p>
    <w:p w:rsidR="002851EF" w:rsidRPr="00005414" w:rsidRDefault="002851EF" w:rsidP="002851EF">
      <w:pPr>
        <w:numPr>
          <w:ilvl w:val="0"/>
          <w:numId w:val="11"/>
        </w:numPr>
        <w:suppressAutoHyphens w:val="0"/>
        <w:spacing w:before="60" w:after="60"/>
        <w:contextualSpacing/>
        <w:jc w:val="both"/>
        <w:rPr>
          <w:sz w:val="22"/>
          <w:szCs w:val="22"/>
        </w:rPr>
      </w:pPr>
      <w:r w:rsidRPr="00005414">
        <w:rPr>
          <w:sz w:val="22"/>
          <w:szCs w:val="22"/>
        </w:rPr>
        <w:t xml:space="preserve">oznakowania pojazdów stosownymi tablicami, </w:t>
      </w:r>
    </w:p>
    <w:p w:rsidR="002851EF" w:rsidRPr="00005414" w:rsidRDefault="002851EF" w:rsidP="002851EF">
      <w:pPr>
        <w:numPr>
          <w:ilvl w:val="0"/>
          <w:numId w:val="11"/>
        </w:numPr>
        <w:suppressAutoHyphens w:val="0"/>
        <w:spacing w:before="60" w:after="60"/>
        <w:contextualSpacing/>
        <w:jc w:val="both"/>
        <w:rPr>
          <w:sz w:val="22"/>
          <w:szCs w:val="22"/>
        </w:rPr>
      </w:pPr>
      <w:r w:rsidRPr="00005414">
        <w:rPr>
          <w:sz w:val="22"/>
          <w:szCs w:val="22"/>
        </w:rPr>
        <w:t>zatrudnienia kierowców posiadających odpowiednie kwalifikacje zawodowe,</w:t>
      </w:r>
    </w:p>
    <w:p w:rsidR="002851EF" w:rsidRPr="00005414" w:rsidRDefault="002851EF" w:rsidP="002851EF">
      <w:pPr>
        <w:numPr>
          <w:ilvl w:val="0"/>
          <w:numId w:val="11"/>
        </w:numPr>
        <w:suppressAutoHyphens w:val="0"/>
        <w:spacing w:before="60" w:after="60"/>
        <w:contextualSpacing/>
        <w:jc w:val="both"/>
        <w:rPr>
          <w:sz w:val="22"/>
          <w:szCs w:val="22"/>
        </w:rPr>
      </w:pPr>
      <w:r w:rsidRPr="00005414">
        <w:rPr>
          <w:sz w:val="22"/>
          <w:szCs w:val="22"/>
        </w:rPr>
        <w:t>zapewnienia w każdym pojeździe opieki osoby dorosłej nad przewożonymi uczniami, która posiadać będzie ważne zaświadczenie o ukończeniu kursu BHP oraz udzielania pierwszej pomocy medycznej; osoba ta nie może być kierowcą autobusu,</w:t>
      </w:r>
    </w:p>
    <w:p w:rsidR="002851EF" w:rsidRPr="00005414" w:rsidRDefault="002851EF" w:rsidP="002851EF">
      <w:pPr>
        <w:numPr>
          <w:ilvl w:val="0"/>
          <w:numId w:val="11"/>
        </w:numPr>
        <w:suppressAutoHyphens w:val="0"/>
        <w:spacing w:before="60" w:after="60"/>
        <w:contextualSpacing/>
        <w:jc w:val="both"/>
        <w:rPr>
          <w:sz w:val="22"/>
          <w:szCs w:val="22"/>
        </w:rPr>
      </w:pPr>
      <w:r w:rsidRPr="00005414">
        <w:rPr>
          <w:sz w:val="22"/>
          <w:szCs w:val="22"/>
        </w:rPr>
        <w:t xml:space="preserve">przestrzegania norm pracy kierowców autobusu, </w:t>
      </w:r>
    </w:p>
    <w:p w:rsidR="002851EF" w:rsidRPr="00005414" w:rsidRDefault="002851EF" w:rsidP="002851EF">
      <w:pPr>
        <w:numPr>
          <w:ilvl w:val="0"/>
          <w:numId w:val="11"/>
        </w:numPr>
        <w:suppressAutoHyphens w:val="0"/>
        <w:spacing w:before="60" w:after="60"/>
        <w:contextualSpacing/>
        <w:jc w:val="both"/>
        <w:rPr>
          <w:sz w:val="22"/>
          <w:szCs w:val="22"/>
        </w:rPr>
      </w:pPr>
      <w:r w:rsidRPr="00005414">
        <w:rPr>
          <w:sz w:val="22"/>
          <w:szCs w:val="22"/>
        </w:rPr>
        <w:t xml:space="preserve">Wykonawca zobowiązany jest do niezwłocznego zapewnienia komunikacji zastępczej w czasie nie dłuższym niż </w:t>
      </w:r>
      <w:r w:rsidR="0098780E" w:rsidRPr="00005414">
        <w:rPr>
          <w:sz w:val="22"/>
          <w:szCs w:val="22"/>
        </w:rPr>
        <w:t>20 minut</w:t>
      </w:r>
      <w:r w:rsidRPr="00005414">
        <w:rPr>
          <w:sz w:val="22"/>
          <w:szCs w:val="22"/>
        </w:rPr>
        <w:t xml:space="preserve"> od wystąpienia okoliczności uniemożliwiającej wykonanie przewozu zgodnie z rozkładem jazdy. W przypadku nie spełnienia tego warunku Wykonawca pokryje koszty, jakie musiał ponieść Zamawiający z tego powodu, w celu zapewnienia ciągłości dowozów i odwozów.</w:t>
      </w:r>
    </w:p>
    <w:p w:rsidR="002851EF" w:rsidRPr="00005414" w:rsidRDefault="002851EF" w:rsidP="002851EF">
      <w:pPr>
        <w:spacing w:before="60" w:after="60"/>
        <w:jc w:val="center"/>
        <w:rPr>
          <w:sz w:val="22"/>
          <w:szCs w:val="22"/>
        </w:rPr>
      </w:pPr>
    </w:p>
    <w:p w:rsidR="002851EF" w:rsidRPr="00005414" w:rsidRDefault="002851EF" w:rsidP="002851EF">
      <w:pPr>
        <w:spacing w:before="60" w:after="60"/>
        <w:jc w:val="center"/>
        <w:rPr>
          <w:b/>
          <w:sz w:val="22"/>
          <w:szCs w:val="22"/>
        </w:rPr>
      </w:pPr>
      <w:r w:rsidRPr="00005414">
        <w:rPr>
          <w:b/>
          <w:sz w:val="22"/>
          <w:szCs w:val="22"/>
        </w:rPr>
        <w:t>§ 8</w:t>
      </w:r>
    </w:p>
    <w:p w:rsidR="002851EF" w:rsidRPr="00005414" w:rsidRDefault="002851EF" w:rsidP="002851EF">
      <w:pPr>
        <w:numPr>
          <w:ilvl w:val="0"/>
          <w:numId w:val="3"/>
        </w:numPr>
        <w:suppressAutoHyphens w:val="0"/>
        <w:spacing w:before="60" w:after="60"/>
        <w:ind w:left="284" w:hanging="284"/>
        <w:contextualSpacing/>
        <w:jc w:val="both"/>
        <w:rPr>
          <w:sz w:val="22"/>
          <w:szCs w:val="22"/>
        </w:rPr>
      </w:pPr>
      <w:r w:rsidRPr="00005414">
        <w:rPr>
          <w:sz w:val="22"/>
          <w:szCs w:val="22"/>
        </w:rPr>
        <w:t xml:space="preserve">W przypadku nieuzasadnionego spóźnienia dojazdu na przystanek, przekraczającego 10 minut, Wykonawca zapłaci Zamawiającemu karę umowną w wysokości 10 % wartości biletów za okres miesięcznego dowozu na trasie, na której było spóźnienie. </w:t>
      </w:r>
    </w:p>
    <w:p w:rsidR="002851EF" w:rsidRPr="00005414" w:rsidRDefault="002851EF" w:rsidP="002851EF">
      <w:pPr>
        <w:numPr>
          <w:ilvl w:val="0"/>
          <w:numId w:val="3"/>
        </w:numPr>
        <w:suppressAutoHyphens w:val="0"/>
        <w:spacing w:before="60" w:after="60"/>
        <w:ind w:left="284" w:hanging="284"/>
        <w:contextualSpacing/>
        <w:jc w:val="both"/>
        <w:rPr>
          <w:sz w:val="22"/>
          <w:szCs w:val="22"/>
        </w:rPr>
      </w:pPr>
      <w:r w:rsidRPr="00005414">
        <w:rPr>
          <w:sz w:val="22"/>
          <w:szCs w:val="22"/>
        </w:rPr>
        <w:t>W przypadku niewykonania dowozu lub odwozu na danej trasie, Wykonawca zapłaci Zamawiającemu karę 100 % wartości biletów w tym dniu na wszystkich obsługiwanych trasach, z zastrzeżeniem § 9.</w:t>
      </w:r>
    </w:p>
    <w:p w:rsidR="002851EF" w:rsidRPr="00005414" w:rsidRDefault="002851EF" w:rsidP="002851EF">
      <w:pPr>
        <w:numPr>
          <w:ilvl w:val="0"/>
          <w:numId w:val="3"/>
        </w:numPr>
        <w:suppressAutoHyphens w:val="0"/>
        <w:spacing w:before="60" w:after="60"/>
        <w:ind w:left="284" w:hanging="284"/>
        <w:contextualSpacing/>
        <w:jc w:val="both"/>
        <w:rPr>
          <w:sz w:val="22"/>
          <w:szCs w:val="22"/>
        </w:rPr>
      </w:pPr>
      <w:r w:rsidRPr="00005414">
        <w:rPr>
          <w:sz w:val="22"/>
          <w:szCs w:val="22"/>
        </w:rPr>
        <w:t>W każdym przypadku podstawienia samochodu niesprawnego technicznie lub niespełniającego wymagań wynikających z umowy – w wysokości 3% miesięcznego wynagrodzenia brutto należnego w miesiącu wystąpienia tego zdarzenia.</w:t>
      </w:r>
    </w:p>
    <w:p w:rsidR="002851EF" w:rsidRPr="00005414" w:rsidRDefault="002851EF" w:rsidP="002851EF">
      <w:pPr>
        <w:numPr>
          <w:ilvl w:val="0"/>
          <w:numId w:val="3"/>
        </w:numPr>
        <w:suppressAutoHyphens w:val="0"/>
        <w:spacing w:before="60" w:after="60"/>
        <w:ind w:left="284" w:hanging="284"/>
        <w:contextualSpacing/>
        <w:jc w:val="both"/>
        <w:rPr>
          <w:color w:val="FF0000"/>
          <w:sz w:val="22"/>
          <w:szCs w:val="22"/>
        </w:rPr>
      </w:pPr>
      <w:r w:rsidRPr="00005414">
        <w:rPr>
          <w:sz w:val="22"/>
          <w:szCs w:val="22"/>
        </w:rPr>
        <w:t>Za wykonanie usługi niezgodnie z umową, w tym w szczególności w sposób sprzeczny z zapisami § 7, Wykonawca zapłaci zamawiającemu kary umowne w wysokości 2% wartości umowy za każdy taki stwierdzony przypadek.</w:t>
      </w:r>
    </w:p>
    <w:p w:rsidR="002851EF" w:rsidRPr="00005414" w:rsidRDefault="002851EF" w:rsidP="002851EF">
      <w:pPr>
        <w:numPr>
          <w:ilvl w:val="0"/>
          <w:numId w:val="3"/>
        </w:numPr>
        <w:suppressAutoHyphens w:val="0"/>
        <w:spacing w:before="60" w:after="60"/>
        <w:ind w:left="284" w:hanging="284"/>
        <w:contextualSpacing/>
        <w:jc w:val="both"/>
        <w:rPr>
          <w:sz w:val="22"/>
          <w:szCs w:val="22"/>
        </w:rPr>
      </w:pPr>
      <w:r w:rsidRPr="00005414">
        <w:rPr>
          <w:sz w:val="22"/>
          <w:szCs w:val="22"/>
        </w:rPr>
        <w:lastRenderedPageBreak/>
        <w:t xml:space="preserve">Oprócz wypadków wymienionych w treści </w:t>
      </w:r>
      <w:bookmarkStart w:id="1" w:name="_GoBack"/>
      <w:bookmarkEnd w:id="1"/>
      <w:r w:rsidRPr="00005414">
        <w:rPr>
          <w:sz w:val="22"/>
          <w:szCs w:val="22"/>
        </w:rPr>
        <w:t>kodeksu cywilnego Stronom przysługuje prawo dostąpienia od umowy w następujących sytuacjach:</w:t>
      </w:r>
    </w:p>
    <w:p w:rsidR="002851EF" w:rsidRPr="00005414" w:rsidRDefault="002851EF" w:rsidP="002851EF">
      <w:pPr>
        <w:numPr>
          <w:ilvl w:val="0"/>
          <w:numId w:val="14"/>
        </w:numPr>
        <w:suppressAutoHyphens w:val="0"/>
        <w:spacing w:before="60" w:after="60"/>
        <w:contextualSpacing/>
        <w:jc w:val="both"/>
        <w:rPr>
          <w:sz w:val="22"/>
          <w:szCs w:val="22"/>
        </w:rPr>
      </w:pPr>
      <w:r w:rsidRPr="00005414">
        <w:rPr>
          <w:sz w:val="22"/>
          <w:szCs w:val="22"/>
        </w:rPr>
        <w:t>Zamawiającemu przysługuje prawo do odstąpienia od umowy</w:t>
      </w:r>
    </w:p>
    <w:p w:rsidR="002851EF" w:rsidRPr="00005414" w:rsidRDefault="002851EF" w:rsidP="002851EF">
      <w:pPr>
        <w:numPr>
          <w:ilvl w:val="0"/>
          <w:numId w:val="12"/>
        </w:numPr>
        <w:suppressAutoHyphens w:val="0"/>
        <w:spacing w:before="60" w:after="60"/>
        <w:contextualSpacing/>
        <w:jc w:val="both"/>
        <w:rPr>
          <w:sz w:val="22"/>
          <w:szCs w:val="22"/>
        </w:rPr>
      </w:pPr>
      <w:r w:rsidRPr="00005414">
        <w:rPr>
          <w:sz w:val="22"/>
          <w:szCs w:val="22"/>
        </w:rPr>
        <w:t>gdy Wykonawca nie wykonuje usługi zgodnie z umową lub nienależycie wykonuje swoje zobowiązania umowne,</w:t>
      </w:r>
    </w:p>
    <w:p w:rsidR="002851EF" w:rsidRPr="00005414" w:rsidRDefault="002851EF" w:rsidP="002851EF">
      <w:pPr>
        <w:numPr>
          <w:ilvl w:val="0"/>
          <w:numId w:val="12"/>
        </w:numPr>
        <w:suppressAutoHyphens w:val="0"/>
        <w:spacing w:before="60" w:after="60"/>
        <w:contextualSpacing/>
        <w:jc w:val="both"/>
        <w:rPr>
          <w:sz w:val="22"/>
          <w:szCs w:val="22"/>
        </w:rPr>
      </w:pPr>
      <w:r w:rsidRPr="00005414">
        <w:rPr>
          <w:sz w:val="22"/>
          <w:szCs w:val="22"/>
        </w:rPr>
        <w:t>w przypadku utraty uprawnień Wykonawcy do wykonywania przedmiotu umowy,</w:t>
      </w:r>
    </w:p>
    <w:p w:rsidR="002851EF" w:rsidRPr="00005414" w:rsidRDefault="002851EF" w:rsidP="002851EF">
      <w:pPr>
        <w:numPr>
          <w:ilvl w:val="0"/>
          <w:numId w:val="12"/>
        </w:numPr>
        <w:suppressAutoHyphens w:val="0"/>
        <w:spacing w:before="60" w:after="60"/>
        <w:contextualSpacing/>
        <w:jc w:val="both"/>
        <w:rPr>
          <w:sz w:val="22"/>
          <w:szCs w:val="22"/>
        </w:rPr>
      </w:pPr>
      <w:r w:rsidRPr="00005414">
        <w:rPr>
          <w:sz w:val="22"/>
          <w:szCs w:val="22"/>
        </w:rPr>
        <w:t>ogłoszenia upadłości lub likwidacji Wykonawcy,</w:t>
      </w:r>
    </w:p>
    <w:p w:rsidR="002851EF" w:rsidRPr="00005414" w:rsidRDefault="002851EF" w:rsidP="002851EF">
      <w:pPr>
        <w:numPr>
          <w:ilvl w:val="0"/>
          <w:numId w:val="12"/>
        </w:numPr>
        <w:suppressAutoHyphens w:val="0"/>
        <w:spacing w:before="60" w:after="60"/>
        <w:contextualSpacing/>
        <w:jc w:val="both"/>
        <w:rPr>
          <w:sz w:val="22"/>
          <w:szCs w:val="22"/>
        </w:rPr>
      </w:pPr>
      <w:r w:rsidRPr="00005414">
        <w:rPr>
          <w:sz w:val="22"/>
          <w:szCs w:val="22"/>
        </w:rPr>
        <w:t>w razie zaistnienia istotnej zmiany okoliczności powodującej, ż</w:t>
      </w:r>
      <w:r w:rsidR="00940C5E" w:rsidRPr="00005414">
        <w:rPr>
          <w:sz w:val="22"/>
          <w:szCs w:val="22"/>
        </w:rPr>
        <w:t>e</w:t>
      </w:r>
      <w:r w:rsidRPr="00005414">
        <w:rPr>
          <w:sz w:val="22"/>
          <w:szCs w:val="22"/>
        </w:rPr>
        <w:t xml:space="preserv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t>
      </w:r>
      <w:r w:rsidR="00940C5E" w:rsidRPr="00005414">
        <w:rPr>
          <w:sz w:val="22"/>
          <w:szCs w:val="22"/>
        </w:rPr>
        <w:t>w</w:t>
      </w:r>
      <w:r w:rsidRPr="00005414">
        <w:rPr>
          <w:sz w:val="22"/>
          <w:szCs w:val="22"/>
        </w:rPr>
        <w:t xml:space="preserve"> terminie 30 dni od dnia powzięcia wiadomości o tych okoliczności w formie pisemnej pod rygorem nieważności takiego oświadczenia i powinno zawierać uzasadnienie.</w:t>
      </w:r>
    </w:p>
    <w:p w:rsidR="002851EF" w:rsidRPr="00005414" w:rsidRDefault="002851EF" w:rsidP="00552B1D">
      <w:pPr>
        <w:numPr>
          <w:ilvl w:val="0"/>
          <w:numId w:val="3"/>
        </w:numPr>
        <w:suppressAutoHyphens w:val="0"/>
        <w:spacing w:before="60" w:after="60"/>
        <w:ind w:left="426" w:hanging="426"/>
        <w:contextualSpacing/>
        <w:jc w:val="both"/>
        <w:rPr>
          <w:sz w:val="22"/>
          <w:szCs w:val="22"/>
        </w:rPr>
      </w:pPr>
      <w:r w:rsidRPr="00005414">
        <w:rPr>
          <w:sz w:val="22"/>
          <w:szCs w:val="22"/>
        </w:rPr>
        <w:t xml:space="preserve">Odstąpienie od umowy, z zastrzeżeniem ust. 5 pkt 1) lit. d) powinno nastąpić w terminie 3 dni od wystąpienia okoliczności stanowiącej podstawę odstąpienia w formie pisemnej pod rygorem nieważności takiego oświadczenia i powinno zawierać uzasadnienie. </w:t>
      </w:r>
    </w:p>
    <w:p w:rsidR="002851EF" w:rsidRPr="00005414" w:rsidRDefault="002851EF" w:rsidP="00552B1D">
      <w:pPr>
        <w:numPr>
          <w:ilvl w:val="0"/>
          <w:numId w:val="3"/>
        </w:numPr>
        <w:suppressAutoHyphens w:val="0"/>
        <w:spacing w:before="60" w:after="60"/>
        <w:ind w:left="426" w:hanging="426"/>
        <w:contextualSpacing/>
        <w:jc w:val="both"/>
        <w:rPr>
          <w:color w:val="FF0000"/>
          <w:sz w:val="22"/>
          <w:szCs w:val="22"/>
        </w:rPr>
      </w:pPr>
      <w:r w:rsidRPr="00005414">
        <w:rPr>
          <w:sz w:val="22"/>
          <w:szCs w:val="22"/>
        </w:rPr>
        <w:t>W przypadku odstąpienia od umowy przez którąkolwiek ze stron, z winy Wykonawcy, Wykonawca zapłaci Zamawiającemu karę umowną w wysokości 15000,00 zł.</w:t>
      </w:r>
    </w:p>
    <w:p w:rsidR="002851EF" w:rsidRPr="00005414" w:rsidRDefault="002851EF" w:rsidP="00552B1D">
      <w:pPr>
        <w:numPr>
          <w:ilvl w:val="0"/>
          <w:numId w:val="3"/>
        </w:numPr>
        <w:suppressAutoHyphens w:val="0"/>
        <w:spacing w:before="60" w:after="60"/>
        <w:ind w:left="426" w:hanging="426"/>
        <w:contextualSpacing/>
        <w:jc w:val="both"/>
        <w:rPr>
          <w:color w:val="FF0000"/>
          <w:sz w:val="22"/>
          <w:szCs w:val="22"/>
        </w:rPr>
      </w:pPr>
      <w:r w:rsidRPr="00005414">
        <w:rPr>
          <w:sz w:val="22"/>
          <w:szCs w:val="22"/>
        </w:rPr>
        <w:t>Strony zastrzegają sobie możliwość dochodzenia odszkodowania przewyższającego wysokość kar umownych.</w:t>
      </w:r>
    </w:p>
    <w:p w:rsidR="002851EF" w:rsidRPr="00005414" w:rsidRDefault="002851EF" w:rsidP="00552B1D">
      <w:pPr>
        <w:numPr>
          <w:ilvl w:val="0"/>
          <w:numId w:val="3"/>
        </w:numPr>
        <w:suppressAutoHyphens w:val="0"/>
        <w:spacing w:before="60" w:after="60"/>
        <w:ind w:left="426" w:hanging="426"/>
        <w:contextualSpacing/>
        <w:jc w:val="both"/>
        <w:rPr>
          <w:color w:val="FF0000"/>
          <w:sz w:val="22"/>
          <w:szCs w:val="22"/>
        </w:rPr>
      </w:pPr>
      <w:r w:rsidRPr="00005414">
        <w:rPr>
          <w:sz w:val="22"/>
          <w:szCs w:val="22"/>
        </w:rPr>
        <w:t xml:space="preserve">Wykonawca zapłaci Zamawiającemu karę umowną w terminie do 5 dni od daty wystąpienia przez Zamawiającego z żądaniem zapłacenia kary. W razie opóźnienia w zapłacie Zamawiający może potrącić należną mu karę z dowolnej należności przysługującej Wykonawcy względem Zamawiającego. </w:t>
      </w:r>
    </w:p>
    <w:p w:rsidR="002851EF" w:rsidRPr="00005414" w:rsidRDefault="002851EF" w:rsidP="00552B1D">
      <w:pPr>
        <w:numPr>
          <w:ilvl w:val="0"/>
          <w:numId w:val="3"/>
        </w:numPr>
        <w:suppressAutoHyphens w:val="0"/>
        <w:spacing w:before="60" w:after="60"/>
        <w:ind w:left="426" w:hanging="426"/>
        <w:contextualSpacing/>
        <w:jc w:val="both"/>
        <w:rPr>
          <w:sz w:val="22"/>
          <w:szCs w:val="22"/>
        </w:rPr>
      </w:pPr>
      <w:r w:rsidRPr="00005414">
        <w:rPr>
          <w:sz w:val="22"/>
          <w:szCs w:val="22"/>
        </w:rPr>
        <w:t>Zamawiający zastrzega sobie prawo kontroli wykonywania przedmiotu umowy przez cały okres trwania umowy. Upoważniony pracownik Zamawiającego może kontrolować czy usługi wykonywane są zgodnie z postanowieniami niniejszej umowy. W tym celu Wykonawca umożliwi pracownikowi Zamawiającego lub upoważnionej przez niego osobie wstęp do pojazdu i bezpłatny przejazd w charakterze obserwatora.</w:t>
      </w:r>
    </w:p>
    <w:p w:rsidR="002851EF" w:rsidRPr="00005414" w:rsidRDefault="002851EF" w:rsidP="00552B1D">
      <w:pPr>
        <w:numPr>
          <w:ilvl w:val="0"/>
          <w:numId w:val="3"/>
        </w:numPr>
        <w:suppressAutoHyphens w:val="0"/>
        <w:spacing w:before="60" w:after="60"/>
        <w:ind w:left="426" w:hanging="426"/>
        <w:contextualSpacing/>
        <w:jc w:val="both"/>
        <w:rPr>
          <w:color w:val="FF0000"/>
          <w:sz w:val="22"/>
          <w:szCs w:val="22"/>
        </w:rPr>
      </w:pPr>
      <w:r w:rsidRPr="00005414">
        <w:rPr>
          <w:sz w:val="22"/>
          <w:szCs w:val="22"/>
        </w:rPr>
        <w:t xml:space="preserve">Zamawiający zastrzega sobie prawo do potrącenia kar umownych z faktur przedkładanych przez Wykonawcę, na co Wykonawca niniejszym wyraża zgodę. </w:t>
      </w:r>
    </w:p>
    <w:p w:rsidR="002851EF" w:rsidRPr="00005414" w:rsidRDefault="002851EF" w:rsidP="002851EF">
      <w:pPr>
        <w:suppressAutoHyphens w:val="0"/>
        <w:spacing w:before="60" w:after="60"/>
        <w:contextualSpacing/>
        <w:jc w:val="both"/>
        <w:rPr>
          <w:sz w:val="22"/>
          <w:szCs w:val="22"/>
        </w:rPr>
      </w:pPr>
    </w:p>
    <w:p w:rsidR="002851EF" w:rsidRPr="00005414" w:rsidRDefault="002851EF" w:rsidP="002851EF">
      <w:pPr>
        <w:spacing w:before="60" w:after="60"/>
        <w:jc w:val="center"/>
        <w:rPr>
          <w:b/>
          <w:sz w:val="22"/>
          <w:szCs w:val="22"/>
        </w:rPr>
      </w:pPr>
      <w:r w:rsidRPr="00005414">
        <w:rPr>
          <w:b/>
          <w:sz w:val="22"/>
          <w:szCs w:val="22"/>
        </w:rPr>
        <w:t>§ 9</w:t>
      </w:r>
    </w:p>
    <w:p w:rsidR="002851EF" w:rsidRPr="00005414" w:rsidRDefault="002851EF" w:rsidP="002851EF">
      <w:pPr>
        <w:spacing w:before="60" w:after="60"/>
        <w:jc w:val="both"/>
        <w:rPr>
          <w:sz w:val="22"/>
          <w:szCs w:val="22"/>
        </w:rPr>
      </w:pPr>
      <w:r w:rsidRPr="00005414">
        <w:rPr>
          <w:sz w:val="22"/>
          <w:szCs w:val="22"/>
        </w:rPr>
        <w:t xml:space="preserve">Wykonawca nie ponosi odpowiedzialności za niewykonanie usługi lub opóźnienie autobusu </w:t>
      </w:r>
      <w:r w:rsidRPr="00005414">
        <w:rPr>
          <w:sz w:val="22"/>
          <w:szCs w:val="22"/>
        </w:rPr>
        <w:br/>
        <w:t xml:space="preserve">w przypadkach niezależnych od Wykonawcy (gołoledź, nieprzejezdność dróg, mrozy poniżej – 20° C). </w:t>
      </w:r>
    </w:p>
    <w:p w:rsidR="002851EF" w:rsidRPr="00005414" w:rsidRDefault="002851EF" w:rsidP="002851EF">
      <w:pPr>
        <w:spacing w:before="60" w:after="60"/>
        <w:jc w:val="center"/>
        <w:rPr>
          <w:b/>
          <w:sz w:val="22"/>
          <w:szCs w:val="22"/>
        </w:rPr>
      </w:pPr>
      <w:r w:rsidRPr="00005414">
        <w:rPr>
          <w:b/>
          <w:sz w:val="22"/>
          <w:szCs w:val="22"/>
        </w:rPr>
        <w:t>§ 10</w:t>
      </w:r>
    </w:p>
    <w:p w:rsidR="002851EF" w:rsidRPr="00005414" w:rsidRDefault="002851EF" w:rsidP="002851EF">
      <w:pPr>
        <w:jc w:val="both"/>
        <w:rPr>
          <w:i/>
          <w:sz w:val="22"/>
          <w:szCs w:val="22"/>
        </w:rPr>
      </w:pPr>
      <w:r w:rsidRPr="00005414">
        <w:rPr>
          <w:sz w:val="22"/>
          <w:szCs w:val="22"/>
        </w:rPr>
        <w:t>Umowa zostaje zawarta na czas określony tj. od dnia 0</w:t>
      </w:r>
      <w:r w:rsidR="00865C8E" w:rsidRPr="00005414">
        <w:rPr>
          <w:sz w:val="22"/>
          <w:szCs w:val="22"/>
        </w:rPr>
        <w:t>2</w:t>
      </w:r>
      <w:r w:rsidRPr="00005414">
        <w:rPr>
          <w:sz w:val="22"/>
          <w:szCs w:val="22"/>
        </w:rPr>
        <w:t>.09.201</w:t>
      </w:r>
      <w:r w:rsidR="00865C8E" w:rsidRPr="00005414">
        <w:rPr>
          <w:sz w:val="22"/>
          <w:szCs w:val="22"/>
        </w:rPr>
        <w:t>9</w:t>
      </w:r>
      <w:r w:rsidRPr="00005414">
        <w:rPr>
          <w:sz w:val="22"/>
          <w:szCs w:val="22"/>
        </w:rPr>
        <w:t xml:space="preserve"> r. do dnia 2</w:t>
      </w:r>
      <w:r w:rsidR="00865C8E" w:rsidRPr="00005414">
        <w:rPr>
          <w:sz w:val="22"/>
          <w:szCs w:val="22"/>
        </w:rPr>
        <w:t>6</w:t>
      </w:r>
      <w:r w:rsidRPr="00005414">
        <w:rPr>
          <w:sz w:val="22"/>
          <w:szCs w:val="22"/>
        </w:rPr>
        <w:t>.06.20</w:t>
      </w:r>
      <w:r w:rsidR="00865C8E" w:rsidRPr="00005414">
        <w:rPr>
          <w:sz w:val="22"/>
          <w:szCs w:val="22"/>
        </w:rPr>
        <w:t>20</w:t>
      </w:r>
      <w:r w:rsidRPr="00005414">
        <w:rPr>
          <w:sz w:val="22"/>
          <w:szCs w:val="22"/>
        </w:rPr>
        <w:t xml:space="preserve"> r. </w:t>
      </w:r>
    </w:p>
    <w:p w:rsidR="002851EF" w:rsidRPr="00005414" w:rsidRDefault="002851EF" w:rsidP="002851EF">
      <w:pPr>
        <w:spacing w:before="60" w:after="60"/>
        <w:jc w:val="center"/>
        <w:rPr>
          <w:sz w:val="22"/>
          <w:szCs w:val="22"/>
        </w:rPr>
      </w:pPr>
    </w:p>
    <w:p w:rsidR="002851EF" w:rsidRPr="00005414" w:rsidRDefault="002851EF" w:rsidP="002851EF">
      <w:pPr>
        <w:spacing w:before="60" w:after="60"/>
        <w:jc w:val="center"/>
        <w:rPr>
          <w:b/>
          <w:sz w:val="22"/>
          <w:szCs w:val="22"/>
        </w:rPr>
      </w:pPr>
      <w:r w:rsidRPr="00005414">
        <w:rPr>
          <w:b/>
          <w:sz w:val="22"/>
          <w:szCs w:val="22"/>
        </w:rPr>
        <w:t>§ 11</w:t>
      </w:r>
    </w:p>
    <w:p w:rsidR="002851EF" w:rsidRPr="00005414" w:rsidRDefault="002851EF" w:rsidP="002851EF">
      <w:pPr>
        <w:spacing w:before="60" w:after="60"/>
        <w:rPr>
          <w:sz w:val="22"/>
          <w:szCs w:val="22"/>
        </w:rPr>
      </w:pPr>
      <w:r w:rsidRPr="00005414">
        <w:rPr>
          <w:sz w:val="22"/>
          <w:szCs w:val="22"/>
        </w:rPr>
        <w:t xml:space="preserve">Umowa może być rozwiązana: </w:t>
      </w:r>
    </w:p>
    <w:p w:rsidR="002851EF" w:rsidRPr="00005414" w:rsidRDefault="002851EF" w:rsidP="002851EF">
      <w:pPr>
        <w:numPr>
          <w:ilvl w:val="0"/>
          <w:numId w:val="4"/>
        </w:numPr>
        <w:suppressAutoHyphens w:val="0"/>
        <w:spacing w:before="60" w:after="60"/>
        <w:ind w:left="284" w:hanging="284"/>
        <w:contextualSpacing/>
        <w:rPr>
          <w:sz w:val="22"/>
          <w:szCs w:val="22"/>
        </w:rPr>
      </w:pPr>
      <w:r w:rsidRPr="00005414">
        <w:rPr>
          <w:sz w:val="22"/>
          <w:szCs w:val="22"/>
        </w:rPr>
        <w:t xml:space="preserve">Za porozumieniem stron w każdym czasie (na piśmie), </w:t>
      </w:r>
    </w:p>
    <w:p w:rsidR="002851EF" w:rsidRPr="00005414" w:rsidRDefault="002851EF" w:rsidP="002851EF">
      <w:pPr>
        <w:numPr>
          <w:ilvl w:val="0"/>
          <w:numId w:val="4"/>
        </w:numPr>
        <w:suppressAutoHyphens w:val="0"/>
        <w:spacing w:before="60" w:after="60"/>
        <w:ind w:left="284" w:hanging="284"/>
        <w:contextualSpacing/>
        <w:rPr>
          <w:sz w:val="22"/>
          <w:szCs w:val="22"/>
        </w:rPr>
      </w:pPr>
      <w:r w:rsidRPr="00005414">
        <w:rPr>
          <w:sz w:val="22"/>
          <w:szCs w:val="22"/>
        </w:rPr>
        <w:t xml:space="preserve">Bez wypowiedzenia ze skutkiem natychmiastowym przez Zamawiającego: </w:t>
      </w:r>
    </w:p>
    <w:p w:rsidR="002851EF" w:rsidRPr="00005414" w:rsidRDefault="002851EF" w:rsidP="002851EF">
      <w:pPr>
        <w:numPr>
          <w:ilvl w:val="0"/>
          <w:numId w:val="5"/>
        </w:numPr>
        <w:suppressAutoHyphens w:val="0"/>
        <w:spacing w:before="60" w:after="60"/>
        <w:ind w:left="284" w:firstLine="0"/>
        <w:contextualSpacing/>
        <w:rPr>
          <w:sz w:val="22"/>
          <w:szCs w:val="22"/>
        </w:rPr>
      </w:pPr>
      <w:r w:rsidRPr="00005414">
        <w:rPr>
          <w:sz w:val="22"/>
          <w:szCs w:val="22"/>
        </w:rPr>
        <w:t xml:space="preserve">po trzykrotnym niedowiezieniu lub </w:t>
      </w:r>
      <w:proofErr w:type="spellStart"/>
      <w:r w:rsidRPr="00005414">
        <w:rPr>
          <w:sz w:val="22"/>
          <w:szCs w:val="22"/>
        </w:rPr>
        <w:t>nieodwiezieniu</w:t>
      </w:r>
      <w:proofErr w:type="spellEnd"/>
      <w:r w:rsidRPr="00005414">
        <w:rPr>
          <w:sz w:val="22"/>
          <w:szCs w:val="22"/>
        </w:rPr>
        <w:t xml:space="preserve"> uczniów, </w:t>
      </w:r>
    </w:p>
    <w:p w:rsidR="002851EF" w:rsidRPr="00005414" w:rsidRDefault="002851EF" w:rsidP="002851EF">
      <w:pPr>
        <w:numPr>
          <w:ilvl w:val="0"/>
          <w:numId w:val="5"/>
        </w:numPr>
        <w:suppressAutoHyphens w:val="0"/>
        <w:spacing w:before="60" w:after="60"/>
        <w:ind w:left="284" w:firstLine="0"/>
        <w:contextualSpacing/>
        <w:rPr>
          <w:sz w:val="22"/>
          <w:szCs w:val="22"/>
        </w:rPr>
      </w:pPr>
      <w:r w:rsidRPr="00005414">
        <w:rPr>
          <w:sz w:val="22"/>
          <w:szCs w:val="22"/>
        </w:rPr>
        <w:t xml:space="preserve">po pięciokrotnym opóźnieniu dowozu lub odwozu, </w:t>
      </w:r>
    </w:p>
    <w:p w:rsidR="002851EF" w:rsidRPr="00005414" w:rsidRDefault="002851EF" w:rsidP="002851EF">
      <w:pPr>
        <w:numPr>
          <w:ilvl w:val="0"/>
          <w:numId w:val="5"/>
        </w:numPr>
        <w:suppressAutoHyphens w:val="0"/>
        <w:spacing w:before="60" w:after="60"/>
        <w:ind w:left="284" w:firstLine="0"/>
        <w:contextualSpacing/>
        <w:rPr>
          <w:sz w:val="22"/>
          <w:szCs w:val="22"/>
        </w:rPr>
      </w:pPr>
      <w:r w:rsidRPr="00005414">
        <w:rPr>
          <w:sz w:val="22"/>
          <w:szCs w:val="22"/>
        </w:rPr>
        <w:t xml:space="preserve">po dwukrotnym wezwaniu o przedłożenie dokumentów określonych w § 3, § 4 i  § 7 lit. a) oraz e). </w:t>
      </w:r>
    </w:p>
    <w:p w:rsidR="002851EF" w:rsidRPr="00005414" w:rsidRDefault="002851EF" w:rsidP="002851EF">
      <w:pPr>
        <w:numPr>
          <w:ilvl w:val="0"/>
          <w:numId w:val="4"/>
        </w:numPr>
        <w:suppressAutoHyphens w:val="0"/>
        <w:spacing w:before="60" w:after="60"/>
        <w:ind w:left="284" w:hanging="284"/>
        <w:contextualSpacing/>
        <w:jc w:val="both"/>
        <w:rPr>
          <w:sz w:val="22"/>
          <w:szCs w:val="22"/>
        </w:rPr>
      </w:pPr>
      <w:r w:rsidRPr="00005414">
        <w:rPr>
          <w:sz w:val="22"/>
          <w:szCs w:val="22"/>
        </w:rPr>
        <w:t>Bez wypowiedzenia ze skutkiem natychmiastowym przez Wykonawcę, po trzykrotnej nieterminowej zapłacie za przewóz.</w:t>
      </w:r>
    </w:p>
    <w:p w:rsidR="002851EF" w:rsidRPr="00005414" w:rsidRDefault="002851EF" w:rsidP="002851EF">
      <w:pPr>
        <w:spacing w:before="60" w:after="60"/>
        <w:jc w:val="center"/>
        <w:rPr>
          <w:sz w:val="22"/>
          <w:szCs w:val="22"/>
        </w:rPr>
      </w:pPr>
    </w:p>
    <w:p w:rsidR="002851EF" w:rsidRPr="00005414" w:rsidRDefault="002851EF" w:rsidP="002851EF">
      <w:pPr>
        <w:spacing w:before="60" w:after="60"/>
        <w:jc w:val="center"/>
        <w:rPr>
          <w:b/>
          <w:sz w:val="22"/>
          <w:szCs w:val="22"/>
        </w:rPr>
      </w:pPr>
      <w:r w:rsidRPr="00005414">
        <w:rPr>
          <w:b/>
          <w:sz w:val="22"/>
          <w:szCs w:val="22"/>
        </w:rPr>
        <w:t>§ 12</w:t>
      </w:r>
    </w:p>
    <w:p w:rsidR="002851EF" w:rsidRPr="00005414" w:rsidRDefault="002851EF" w:rsidP="002851EF">
      <w:pPr>
        <w:spacing w:before="60" w:after="60"/>
        <w:jc w:val="both"/>
        <w:rPr>
          <w:sz w:val="22"/>
          <w:szCs w:val="22"/>
        </w:rPr>
      </w:pPr>
      <w:r w:rsidRPr="00005414">
        <w:rPr>
          <w:sz w:val="22"/>
          <w:szCs w:val="22"/>
        </w:rPr>
        <w:t xml:space="preserve">W sprawach nieuregulowanych niniejszą umową mają zastosowanie odpowiednie przepisy Kodeksu Cywilnego oraz Prawa Przewozowego, przepisów z nim związanych i </w:t>
      </w:r>
      <w:proofErr w:type="spellStart"/>
      <w:r w:rsidRPr="00005414">
        <w:rPr>
          <w:sz w:val="22"/>
          <w:szCs w:val="22"/>
        </w:rPr>
        <w:t>Pzp</w:t>
      </w:r>
      <w:proofErr w:type="spellEnd"/>
      <w:r w:rsidRPr="00005414">
        <w:rPr>
          <w:sz w:val="22"/>
          <w:szCs w:val="22"/>
        </w:rPr>
        <w:t xml:space="preserve">. </w:t>
      </w:r>
    </w:p>
    <w:p w:rsidR="002851EF" w:rsidRPr="00005414" w:rsidRDefault="002851EF" w:rsidP="002851EF">
      <w:pPr>
        <w:spacing w:before="60" w:after="60"/>
        <w:jc w:val="center"/>
        <w:rPr>
          <w:sz w:val="22"/>
          <w:szCs w:val="22"/>
        </w:rPr>
      </w:pPr>
    </w:p>
    <w:p w:rsidR="002851EF" w:rsidRPr="00005414" w:rsidRDefault="002851EF" w:rsidP="002851EF">
      <w:pPr>
        <w:spacing w:before="60" w:after="60"/>
        <w:jc w:val="center"/>
        <w:rPr>
          <w:b/>
          <w:sz w:val="22"/>
          <w:szCs w:val="22"/>
        </w:rPr>
      </w:pPr>
      <w:r w:rsidRPr="00005414">
        <w:rPr>
          <w:b/>
          <w:sz w:val="22"/>
          <w:szCs w:val="22"/>
        </w:rPr>
        <w:t>§ 13</w:t>
      </w:r>
    </w:p>
    <w:p w:rsidR="002851EF" w:rsidRPr="00005414" w:rsidRDefault="002851EF" w:rsidP="002851EF">
      <w:pPr>
        <w:numPr>
          <w:ilvl w:val="0"/>
          <w:numId w:val="10"/>
        </w:numPr>
        <w:spacing w:before="60" w:after="60"/>
        <w:jc w:val="both"/>
        <w:rPr>
          <w:sz w:val="22"/>
          <w:szCs w:val="22"/>
        </w:rPr>
      </w:pPr>
      <w:r w:rsidRPr="00005414">
        <w:rPr>
          <w:sz w:val="22"/>
          <w:szCs w:val="22"/>
        </w:rPr>
        <w:t>Wszelkie spory mogące wyniknąć pomiędzy stronami niniejszej umowy podane będą pod rozstrzygnięcie przez Sąd właściwy dla Zamawiającego.</w:t>
      </w:r>
    </w:p>
    <w:p w:rsidR="002851EF" w:rsidRPr="00005414" w:rsidRDefault="002851EF" w:rsidP="002851EF">
      <w:pPr>
        <w:numPr>
          <w:ilvl w:val="0"/>
          <w:numId w:val="10"/>
        </w:numPr>
        <w:spacing w:before="60" w:after="60"/>
        <w:jc w:val="both"/>
        <w:rPr>
          <w:sz w:val="22"/>
          <w:szCs w:val="22"/>
        </w:rPr>
      </w:pPr>
      <w:r w:rsidRPr="00005414">
        <w:rPr>
          <w:sz w:val="22"/>
          <w:szCs w:val="22"/>
        </w:rPr>
        <w:t>W przypadku konieczności powierzenia Wykonawcy danych osobowych, Zamawiający,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odrębną umową powierzy Wykonawcy przetwarzanie danych osobowych niezbędnych do realizacji</w:t>
      </w:r>
      <w:r w:rsidRPr="00005414">
        <w:rPr>
          <w:color w:val="FF0000"/>
          <w:sz w:val="22"/>
          <w:szCs w:val="22"/>
        </w:rPr>
        <w:t xml:space="preserve"> </w:t>
      </w:r>
      <w:r w:rsidRPr="00005414">
        <w:rPr>
          <w:sz w:val="22"/>
          <w:szCs w:val="22"/>
        </w:rPr>
        <w:t>niniejszej umowy.</w:t>
      </w:r>
    </w:p>
    <w:p w:rsidR="002851EF" w:rsidRPr="00005414" w:rsidRDefault="002851EF" w:rsidP="002851EF">
      <w:pPr>
        <w:spacing w:before="60" w:after="60"/>
        <w:jc w:val="center"/>
        <w:rPr>
          <w:sz w:val="22"/>
          <w:szCs w:val="22"/>
        </w:rPr>
      </w:pPr>
    </w:p>
    <w:p w:rsidR="002851EF" w:rsidRPr="00005414" w:rsidRDefault="002851EF" w:rsidP="002851EF">
      <w:pPr>
        <w:spacing w:before="60" w:after="60"/>
        <w:jc w:val="center"/>
        <w:rPr>
          <w:b/>
          <w:sz w:val="22"/>
          <w:szCs w:val="22"/>
        </w:rPr>
      </w:pPr>
      <w:r w:rsidRPr="00005414">
        <w:rPr>
          <w:b/>
          <w:sz w:val="22"/>
          <w:szCs w:val="22"/>
        </w:rPr>
        <w:t>§ 14</w:t>
      </w:r>
    </w:p>
    <w:p w:rsidR="002851EF" w:rsidRPr="00005414" w:rsidRDefault="002851EF" w:rsidP="002851EF">
      <w:pPr>
        <w:numPr>
          <w:ilvl w:val="0"/>
          <w:numId w:val="6"/>
        </w:numPr>
        <w:suppressAutoHyphens w:val="0"/>
        <w:spacing w:before="60" w:after="60"/>
        <w:ind w:left="284" w:hanging="284"/>
        <w:contextualSpacing/>
        <w:jc w:val="both"/>
        <w:rPr>
          <w:sz w:val="22"/>
          <w:szCs w:val="22"/>
        </w:rPr>
      </w:pPr>
      <w:r w:rsidRPr="00005414">
        <w:rPr>
          <w:sz w:val="22"/>
          <w:szCs w:val="22"/>
        </w:rPr>
        <w:t xml:space="preserve">Wszelkie zmiany do niniejszej umowy wymagają formy pisemnej pod rygorem nieważności. </w:t>
      </w:r>
    </w:p>
    <w:p w:rsidR="002851EF" w:rsidRPr="00005414" w:rsidRDefault="002851EF" w:rsidP="002851EF">
      <w:pPr>
        <w:numPr>
          <w:ilvl w:val="0"/>
          <w:numId w:val="6"/>
        </w:numPr>
        <w:suppressAutoHyphens w:val="0"/>
        <w:spacing w:before="60" w:after="60"/>
        <w:ind w:left="284" w:hanging="284"/>
        <w:contextualSpacing/>
        <w:jc w:val="both"/>
        <w:rPr>
          <w:sz w:val="22"/>
          <w:szCs w:val="22"/>
        </w:rPr>
      </w:pPr>
      <w:r w:rsidRPr="00005414">
        <w:rPr>
          <w:sz w:val="22"/>
          <w:szCs w:val="22"/>
        </w:rPr>
        <w:t>Zamawiający przewiduje możliwość zmiany postanowień niniejszej umowy dotyczących wykonania jej przedmiotu w przypadku:</w:t>
      </w:r>
    </w:p>
    <w:p w:rsidR="002851EF" w:rsidRPr="00005414" w:rsidRDefault="002851EF" w:rsidP="002851EF">
      <w:pPr>
        <w:numPr>
          <w:ilvl w:val="0"/>
          <w:numId w:val="13"/>
        </w:numPr>
        <w:suppressAutoHyphens w:val="0"/>
        <w:spacing w:before="60" w:after="60"/>
        <w:contextualSpacing/>
        <w:jc w:val="both"/>
        <w:rPr>
          <w:sz w:val="22"/>
          <w:szCs w:val="22"/>
        </w:rPr>
      </w:pPr>
      <w:r w:rsidRPr="00005414">
        <w:rPr>
          <w:sz w:val="22"/>
          <w:szCs w:val="22"/>
        </w:rPr>
        <w:t>wystąpienia okoliczności, za które Wykonawca nie ponosi odpowiedzialności,</w:t>
      </w:r>
    </w:p>
    <w:p w:rsidR="002851EF" w:rsidRPr="00005414" w:rsidRDefault="002851EF" w:rsidP="002851EF">
      <w:pPr>
        <w:numPr>
          <w:ilvl w:val="0"/>
          <w:numId w:val="13"/>
        </w:numPr>
        <w:suppressAutoHyphens w:val="0"/>
        <w:spacing w:before="60" w:after="60"/>
        <w:contextualSpacing/>
        <w:jc w:val="both"/>
        <w:rPr>
          <w:sz w:val="22"/>
          <w:szCs w:val="22"/>
        </w:rPr>
      </w:pPr>
      <w:r w:rsidRPr="00005414">
        <w:rPr>
          <w:sz w:val="22"/>
          <w:szCs w:val="22"/>
        </w:rPr>
        <w:t xml:space="preserve"> uzasadnionych zmian w zakresie sposobu wykonania przedmiotu zamówienia proponowanych przez Zamawiającego lub Wykonawcę, jeśli zmiany te są korzystne dla Zamawiającego,</w:t>
      </w:r>
    </w:p>
    <w:p w:rsidR="002851EF" w:rsidRPr="00005414" w:rsidRDefault="002851EF" w:rsidP="002851EF">
      <w:pPr>
        <w:numPr>
          <w:ilvl w:val="0"/>
          <w:numId w:val="13"/>
        </w:numPr>
        <w:suppressAutoHyphens w:val="0"/>
        <w:spacing w:before="60" w:after="60"/>
        <w:contextualSpacing/>
        <w:jc w:val="both"/>
        <w:rPr>
          <w:sz w:val="22"/>
          <w:szCs w:val="22"/>
        </w:rPr>
      </w:pPr>
      <w:r w:rsidRPr="00005414">
        <w:rPr>
          <w:sz w:val="22"/>
          <w:szCs w:val="22"/>
        </w:rPr>
        <w:t>możliwych odstępstw od podanego harmonogramy przewozów uzależnionych od zmiany planów lekcji, liczby dzieci, likwidacji szkół, zmiany organizacji roku szkolnego, odpracowywania dni wolnych, zmiany trasy itp.,</w:t>
      </w:r>
    </w:p>
    <w:p w:rsidR="002851EF" w:rsidRPr="00005414" w:rsidRDefault="002851EF" w:rsidP="002851EF">
      <w:pPr>
        <w:numPr>
          <w:ilvl w:val="0"/>
          <w:numId w:val="13"/>
        </w:numPr>
        <w:suppressAutoHyphens w:val="0"/>
        <w:spacing w:before="60" w:after="60"/>
        <w:contextualSpacing/>
        <w:jc w:val="both"/>
        <w:rPr>
          <w:sz w:val="22"/>
          <w:szCs w:val="22"/>
        </w:rPr>
      </w:pPr>
      <w:r w:rsidRPr="00005414">
        <w:rPr>
          <w:sz w:val="22"/>
          <w:szCs w:val="22"/>
        </w:rPr>
        <w:t>wystąpienia zmian przepisów prawnych istotnych dla realizacji przedmiotu umowy i mających wpływ na sposób spełnienia usług,</w:t>
      </w:r>
    </w:p>
    <w:p w:rsidR="002851EF" w:rsidRPr="00005414" w:rsidRDefault="002851EF" w:rsidP="002851EF">
      <w:pPr>
        <w:numPr>
          <w:ilvl w:val="0"/>
          <w:numId w:val="13"/>
        </w:numPr>
        <w:suppressAutoHyphens w:val="0"/>
        <w:spacing w:before="60" w:after="60"/>
        <w:contextualSpacing/>
        <w:jc w:val="both"/>
        <w:rPr>
          <w:sz w:val="22"/>
          <w:szCs w:val="22"/>
        </w:rPr>
      </w:pPr>
      <w:r w:rsidRPr="00005414">
        <w:rPr>
          <w:sz w:val="22"/>
          <w:szCs w:val="22"/>
        </w:rPr>
        <w:t>cofnięcia lub wygaśnięcia licencji Wykonawcy na transport drogowy.</w:t>
      </w:r>
    </w:p>
    <w:p w:rsidR="002851EF" w:rsidRPr="00005414" w:rsidRDefault="002851EF" w:rsidP="002851EF">
      <w:pPr>
        <w:suppressAutoHyphens w:val="0"/>
        <w:spacing w:before="60" w:after="60"/>
        <w:contextualSpacing/>
        <w:jc w:val="both"/>
        <w:rPr>
          <w:sz w:val="22"/>
          <w:szCs w:val="22"/>
        </w:rPr>
      </w:pPr>
      <w:r w:rsidRPr="00005414">
        <w:rPr>
          <w:sz w:val="22"/>
          <w:szCs w:val="22"/>
        </w:rPr>
        <w:t>Zamawiający dokona powyższych zmian uwzględniając powyższe okoliczności.</w:t>
      </w:r>
    </w:p>
    <w:p w:rsidR="002851EF" w:rsidRPr="00005414" w:rsidRDefault="002851EF" w:rsidP="002851EF">
      <w:pPr>
        <w:spacing w:before="60" w:after="60"/>
        <w:jc w:val="center"/>
        <w:rPr>
          <w:sz w:val="22"/>
          <w:szCs w:val="22"/>
        </w:rPr>
      </w:pPr>
    </w:p>
    <w:p w:rsidR="002851EF" w:rsidRPr="00005414" w:rsidRDefault="002851EF" w:rsidP="002851EF">
      <w:pPr>
        <w:spacing w:before="60" w:after="60"/>
        <w:jc w:val="center"/>
        <w:rPr>
          <w:b/>
          <w:sz w:val="22"/>
          <w:szCs w:val="22"/>
        </w:rPr>
      </w:pPr>
      <w:r w:rsidRPr="00005414">
        <w:rPr>
          <w:b/>
          <w:sz w:val="22"/>
          <w:szCs w:val="22"/>
        </w:rPr>
        <w:t>§ 15</w:t>
      </w:r>
    </w:p>
    <w:p w:rsidR="002851EF" w:rsidRPr="00005414" w:rsidRDefault="002851EF" w:rsidP="002851EF">
      <w:pPr>
        <w:spacing w:before="60" w:after="60"/>
        <w:jc w:val="both"/>
        <w:rPr>
          <w:sz w:val="22"/>
          <w:szCs w:val="22"/>
        </w:rPr>
      </w:pPr>
      <w:r w:rsidRPr="00005414">
        <w:rPr>
          <w:sz w:val="22"/>
          <w:szCs w:val="22"/>
        </w:rPr>
        <w:t xml:space="preserve">Umowę sporządzono w </w:t>
      </w:r>
      <w:r w:rsidR="00865C8E" w:rsidRPr="00005414">
        <w:rPr>
          <w:sz w:val="22"/>
          <w:szCs w:val="22"/>
        </w:rPr>
        <w:t>dwóch</w:t>
      </w:r>
      <w:r w:rsidRPr="00005414">
        <w:rPr>
          <w:sz w:val="22"/>
          <w:szCs w:val="22"/>
        </w:rPr>
        <w:t xml:space="preserve"> jednobrzmiących egzemplarzach, </w:t>
      </w:r>
      <w:r w:rsidR="00865C8E" w:rsidRPr="00005414">
        <w:rPr>
          <w:sz w:val="22"/>
          <w:szCs w:val="22"/>
        </w:rPr>
        <w:t>po jednym dla każdej ze stron</w:t>
      </w:r>
      <w:r w:rsidRPr="00005414">
        <w:rPr>
          <w:sz w:val="22"/>
          <w:szCs w:val="22"/>
        </w:rPr>
        <w:t xml:space="preserve">. </w:t>
      </w:r>
    </w:p>
    <w:p w:rsidR="002851EF" w:rsidRDefault="002851EF" w:rsidP="002851EF">
      <w:pPr>
        <w:spacing w:before="60" w:after="60"/>
        <w:jc w:val="both"/>
        <w:rPr>
          <w:sz w:val="22"/>
          <w:szCs w:val="22"/>
        </w:rPr>
      </w:pPr>
    </w:p>
    <w:p w:rsidR="00552B1D" w:rsidRDefault="00552B1D" w:rsidP="002851EF">
      <w:pPr>
        <w:spacing w:before="60" w:after="60"/>
        <w:jc w:val="both"/>
        <w:rPr>
          <w:sz w:val="22"/>
          <w:szCs w:val="22"/>
        </w:rPr>
      </w:pPr>
    </w:p>
    <w:p w:rsidR="00552B1D" w:rsidRPr="00005414" w:rsidRDefault="00552B1D" w:rsidP="002851EF">
      <w:pPr>
        <w:spacing w:before="60" w:after="60"/>
        <w:jc w:val="both"/>
        <w:rPr>
          <w:sz w:val="22"/>
          <w:szCs w:val="22"/>
        </w:rPr>
      </w:pPr>
    </w:p>
    <w:p w:rsidR="002851EF" w:rsidRPr="00005414" w:rsidRDefault="002851EF" w:rsidP="002851EF">
      <w:pPr>
        <w:spacing w:before="60" w:after="60"/>
        <w:jc w:val="both"/>
        <w:rPr>
          <w:sz w:val="22"/>
          <w:szCs w:val="22"/>
        </w:rPr>
      </w:pPr>
    </w:p>
    <w:p w:rsidR="00AD7B93" w:rsidRPr="00005414" w:rsidRDefault="002851EF" w:rsidP="002851EF">
      <w:pPr>
        <w:spacing w:before="60" w:after="60"/>
        <w:jc w:val="both"/>
        <w:rPr>
          <w:sz w:val="22"/>
          <w:szCs w:val="22"/>
        </w:rPr>
      </w:pPr>
      <w:r w:rsidRPr="00005414">
        <w:rPr>
          <w:sz w:val="22"/>
          <w:szCs w:val="22"/>
        </w:rPr>
        <w:t xml:space="preserve"> Zamawiający: </w:t>
      </w:r>
      <w:r w:rsidRPr="00005414">
        <w:rPr>
          <w:sz w:val="22"/>
          <w:szCs w:val="22"/>
        </w:rPr>
        <w:tab/>
      </w:r>
      <w:r w:rsidRPr="00005414">
        <w:rPr>
          <w:sz w:val="22"/>
          <w:szCs w:val="22"/>
        </w:rPr>
        <w:tab/>
      </w:r>
      <w:r w:rsidRPr="00005414">
        <w:rPr>
          <w:sz w:val="22"/>
          <w:szCs w:val="22"/>
        </w:rPr>
        <w:tab/>
      </w:r>
      <w:r w:rsidRPr="00005414">
        <w:rPr>
          <w:sz w:val="22"/>
          <w:szCs w:val="22"/>
        </w:rPr>
        <w:tab/>
      </w:r>
      <w:r w:rsidRPr="00005414">
        <w:rPr>
          <w:sz w:val="22"/>
          <w:szCs w:val="22"/>
        </w:rPr>
        <w:tab/>
      </w:r>
      <w:r w:rsidRPr="00005414">
        <w:rPr>
          <w:sz w:val="22"/>
          <w:szCs w:val="22"/>
        </w:rPr>
        <w:tab/>
      </w:r>
      <w:r w:rsidRPr="00005414">
        <w:rPr>
          <w:sz w:val="22"/>
          <w:szCs w:val="22"/>
        </w:rPr>
        <w:tab/>
      </w:r>
      <w:r w:rsidRPr="00005414">
        <w:rPr>
          <w:sz w:val="22"/>
          <w:szCs w:val="22"/>
        </w:rPr>
        <w:tab/>
      </w:r>
      <w:r w:rsidRPr="00005414">
        <w:rPr>
          <w:sz w:val="22"/>
          <w:szCs w:val="22"/>
        </w:rPr>
        <w:tab/>
        <w:t xml:space="preserve">Wykonawca: </w:t>
      </w:r>
    </w:p>
    <w:sectPr w:rsidR="00AD7B93" w:rsidRPr="000054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60979"/>
    <w:multiLevelType w:val="hybridMultilevel"/>
    <w:tmpl w:val="3F46F4E6"/>
    <w:lvl w:ilvl="0" w:tplc="0415000F">
      <w:start w:val="1"/>
      <w:numFmt w:val="decimal"/>
      <w:lvlText w:val="%1."/>
      <w:lvlJc w:val="left"/>
      <w:pPr>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6A60C3"/>
    <w:multiLevelType w:val="hybridMultilevel"/>
    <w:tmpl w:val="B91ABEAE"/>
    <w:lvl w:ilvl="0" w:tplc="6E5AFC82">
      <w:start w:val="1"/>
      <w:numFmt w:val="decimal"/>
      <w:lvlText w:val="%1."/>
      <w:lvlJc w:val="left"/>
      <w:pPr>
        <w:ind w:left="720" w:hanging="360"/>
      </w:pPr>
      <w:rPr>
        <w:rFonts w:hint="default"/>
        <w:sz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D502E32"/>
    <w:multiLevelType w:val="hybridMultilevel"/>
    <w:tmpl w:val="1BCCE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3A6CBF"/>
    <w:multiLevelType w:val="hybridMultilevel"/>
    <w:tmpl w:val="271471B0"/>
    <w:lvl w:ilvl="0" w:tplc="DA28B0C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2A0FAF"/>
    <w:multiLevelType w:val="hybridMultilevel"/>
    <w:tmpl w:val="CD4431FA"/>
    <w:lvl w:ilvl="0" w:tplc="9F669BF8">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9D1189A"/>
    <w:multiLevelType w:val="hybridMultilevel"/>
    <w:tmpl w:val="1BCCE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A159F9"/>
    <w:multiLevelType w:val="hybridMultilevel"/>
    <w:tmpl w:val="60F635B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50B16507"/>
    <w:multiLevelType w:val="hybridMultilevel"/>
    <w:tmpl w:val="461CEE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5CFE3333"/>
    <w:multiLevelType w:val="hybridMultilevel"/>
    <w:tmpl w:val="DC7656A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6054526D"/>
    <w:multiLevelType w:val="hybridMultilevel"/>
    <w:tmpl w:val="B55899D2"/>
    <w:lvl w:ilvl="0" w:tplc="04150017">
      <w:start w:val="1"/>
      <w:numFmt w:val="lowerLetter"/>
      <w:lvlText w:val="%1)"/>
      <w:lvlJc w:val="left"/>
      <w:pPr>
        <w:ind w:left="1068" w:hanging="360"/>
      </w:pPr>
      <w:rPr>
        <w:rFonts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60723846"/>
    <w:multiLevelType w:val="hybridMultilevel"/>
    <w:tmpl w:val="4EF2FA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F637D7A"/>
    <w:multiLevelType w:val="hybridMultilevel"/>
    <w:tmpl w:val="9EE4140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3B651C0"/>
    <w:multiLevelType w:val="hybridMultilevel"/>
    <w:tmpl w:val="EC86584E"/>
    <w:lvl w:ilvl="0" w:tplc="721E8AB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75A92F3D"/>
    <w:multiLevelType w:val="hybridMultilevel"/>
    <w:tmpl w:val="9C9C72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3B6130"/>
    <w:multiLevelType w:val="hybridMultilevel"/>
    <w:tmpl w:val="5724573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13"/>
  </w:num>
  <w:num w:numId="3">
    <w:abstractNumId w:val="3"/>
  </w:num>
  <w:num w:numId="4">
    <w:abstractNumId w:val="2"/>
  </w:num>
  <w:num w:numId="5">
    <w:abstractNumId w:val="7"/>
  </w:num>
  <w:num w:numId="6">
    <w:abstractNumId w:val="5"/>
  </w:num>
  <w:num w:numId="7">
    <w:abstractNumId w:val="6"/>
  </w:num>
  <w:num w:numId="8">
    <w:abstractNumId w:val="8"/>
  </w:num>
  <w:num w:numId="9">
    <w:abstractNumId w:val="4"/>
  </w:num>
  <w:num w:numId="10">
    <w:abstractNumId w:val="11"/>
  </w:num>
  <w:num w:numId="11">
    <w:abstractNumId w:val="14"/>
  </w:num>
  <w:num w:numId="12">
    <w:abstractNumId w:val="9"/>
  </w:num>
  <w:num w:numId="13">
    <w:abstractNumId w:val="12"/>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6D6"/>
    <w:rsid w:val="00005414"/>
    <w:rsid w:val="00180866"/>
    <w:rsid w:val="001B3D65"/>
    <w:rsid w:val="002851EF"/>
    <w:rsid w:val="005447BB"/>
    <w:rsid w:val="00552B1D"/>
    <w:rsid w:val="005F594A"/>
    <w:rsid w:val="00790868"/>
    <w:rsid w:val="00865C8E"/>
    <w:rsid w:val="00940C5E"/>
    <w:rsid w:val="0098780E"/>
    <w:rsid w:val="00A446F2"/>
    <w:rsid w:val="00AC76D6"/>
    <w:rsid w:val="00AD7B93"/>
    <w:rsid w:val="00F95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497E7-D14E-4971-BCEA-32533915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51EF"/>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2851EF"/>
    <w:pPr>
      <w:suppressAutoHyphens w:val="0"/>
      <w:spacing w:after="200" w:line="276" w:lineRule="auto"/>
      <w:ind w:left="720"/>
      <w:contextualSpacing/>
    </w:pPr>
    <w:rPr>
      <w:rFonts w:ascii="Calibri" w:hAnsi="Calibri"/>
      <w:sz w:val="22"/>
      <w:szCs w:val="22"/>
      <w:lang w:eastAsia="en-US"/>
    </w:rPr>
  </w:style>
  <w:style w:type="paragraph" w:customStyle="1" w:styleId="m366579182006285753m9180728158560221425msolistparagraph">
    <w:name w:val="m_366579182006285753m9180728158560221425msolistparagraph"/>
    <w:basedOn w:val="Normalny"/>
    <w:rsid w:val="002851EF"/>
    <w:pPr>
      <w:suppressAutoHyphens w:val="0"/>
      <w:spacing w:before="100" w:beforeAutospacing="1" w:after="100" w:afterAutospacing="1"/>
    </w:pPr>
    <w:rPr>
      <w:rFonts w:eastAsia="Calibri"/>
      <w:lang w:eastAsia="pl-PL"/>
    </w:rPr>
  </w:style>
  <w:style w:type="paragraph" w:styleId="Tekstdymka">
    <w:name w:val="Balloon Text"/>
    <w:basedOn w:val="Normalny"/>
    <w:link w:val="TekstdymkaZnak"/>
    <w:uiPriority w:val="99"/>
    <w:semiHidden/>
    <w:unhideWhenUsed/>
    <w:rsid w:val="002851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51EF"/>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1886</Words>
  <Characters>11322</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Inwestycje_1</dc:creator>
  <cp:keywords/>
  <dc:description/>
  <cp:lastModifiedBy>Edyta_15</cp:lastModifiedBy>
  <cp:revision>10</cp:revision>
  <cp:lastPrinted>2019-06-19T07:48:00Z</cp:lastPrinted>
  <dcterms:created xsi:type="dcterms:W3CDTF">2018-07-27T11:20:00Z</dcterms:created>
  <dcterms:modified xsi:type="dcterms:W3CDTF">2019-06-19T07:49:00Z</dcterms:modified>
</cp:coreProperties>
</file>