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F721" w14:textId="5BE3E905" w:rsidR="000F3FB4" w:rsidRDefault="00373D73" w:rsidP="00373D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URZĄD</w:t>
      </w:r>
      <w:r w:rsidR="007D28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GMINY </w:t>
      </w:r>
      <w:r w:rsidR="009706AE">
        <w:rPr>
          <w:rFonts w:ascii="Arial" w:hAnsi="Arial" w:cs="Arial"/>
          <w:b/>
          <w:sz w:val="24"/>
          <w:szCs w:val="24"/>
        </w:rPr>
        <w:t>SOLEC-ZDRÓJ</w:t>
      </w:r>
    </w:p>
    <w:p w14:paraId="03C3A1BB" w14:textId="3EBCF250" w:rsidR="00373D73" w:rsidRDefault="00373D73" w:rsidP="00373D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ORGANIZACYJNY</w:t>
      </w:r>
      <w:r w:rsidR="009706AE">
        <w:rPr>
          <w:rFonts w:ascii="Arial" w:hAnsi="Arial" w:cs="Arial"/>
          <w:sz w:val="24"/>
          <w:szCs w:val="24"/>
        </w:rPr>
        <w:t>, PROMOCJI I KULTURY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20366A" w14:textId="7A8E5FD3" w:rsidR="00373D73" w:rsidRDefault="0095217C" w:rsidP="0095217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Załącznik Nr 1 do Zarządzenia </w:t>
      </w:r>
      <w:r w:rsidR="007D2848">
        <w:rPr>
          <w:rFonts w:ascii="Arial" w:hAnsi="Arial" w:cs="Arial"/>
          <w:sz w:val="16"/>
          <w:szCs w:val="16"/>
        </w:rPr>
        <w:t xml:space="preserve">Nr </w:t>
      </w:r>
      <w:r w:rsidR="00436DB5">
        <w:rPr>
          <w:rFonts w:ascii="Arial" w:hAnsi="Arial" w:cs="Arial"/>
          <w:sz w:val="16"/>
          <w:szCs w:val="16"/>
        </w:rPr>
        <w:t>1</w:t>
      </w:r>
      <w:r w:rsidR="00AC7AE6">
        <w:rPr>
          <w:rFonts w:ascii="Arial" w:hAnsi="Arial" w:cs="Arial"/>
          <w:sz w:val="16"/>
          <w:szCs w:val="16"/>
        </w:rPr>
        <w:t>3</w:t>
      </w:r>
      <w:r w:rsidR="007D2848">
        <w:rPr>
          <w:rFonts w:ascii="Arial" w:hAnsi="Arial" w:cs="Arial"/>
          <w:sz w:val="16"/>
          <w:szCs w:val="16"/>
        </w:rPr>
        <w:t>/20</w:t>
      </w:r>
      <w:r w:rsidR="009C6655">
        <w:rPr>
          <w:rFonts w:ascii="Arial" w:hAnsi="Arial" w:cs="Arial"/>
          <w:sz w:val="16"/>
          <w:szCs w:val="16"/>
        </w:rPr>
        <w:t>2</w:t>
      </w:r>
      <w:r w:rsidR="00AC7AE6">
        <w:rPr>
          <w:rFonts w:ascii="Arial" w:hAnsi="Arial" w:cs="Arial"/>
          <w:sz w:val="16"/>
          <w:szCs w:val="16"/>
        </w:rPr>
        <w:t>2</w:t>
      </w:r>
    </w:p>
    <w:p w14:paraId="05D42BD2" w14:textId="18264547" w:rsidR="0095217C" w:rsidRDefault="0095217C" w:rsidP="0095217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D2848">
        <w:rPr>
          <w:rFonts w:ascii="Arial" w:hAnsi="Arial" w:cs="Arial"/>
          <w:sz w:val="16"/>
          <w:szCs w:val="16"/>
        </w:rPr>
        <w:t xml:space="preserve">                            </w:t>
      </w:r>
      <w:r w:rsidR="00436DB5">
        <w:rPr>
          <w:rFonts w:ascii="Arial" w:hAnsi="Arial" w:cs="Arial"/>
          <w:sz w:val="16"/>
          <w:szCs w:val="16"/>
        </w:rPr>
        <w:t>Wójta</w:t>
      </w:r>
      <w:r>
        <w:rPr>
          <w:rFonts w:ascii="Arial" w:hAnsi="Arial" w:cs="Arial"/>
          <w:sz w:val="16"/>
          <w:szCs w:val="16"/>
        </w:rPr>
        <w:t xml:space="preserve"> Gminy </w:t>
      </w:r>
      <w:r w:rsidR="00436DB5">
        <w:rPr>
          <w:rFonts w:ascii="Arial" w:hAnsi="Arial" w:cs="Arial"/>
          <w:sz w:val="16"/>
          <w:szCs w:val="16"/>
        </w:rPr>
        <w:t>Solec-Zdrój</w:t>
      </w:r>
      <w:r>
        <w:rPr>
          <w:rFonts w:ascii="Arial" w:hAnsi="Arial" w:cs="Arial"/>
          <w:sz w:val="16"/>
          <w:szCs w:val="16"/>
        </w:rPr>
        <w:t xml:space="preserve"> z dnia</w:t>
      </w:r>
    </w:p>
    <w:p w14:paraId="37A1CA52" w14:textId="52196004" w:rsidR="0095217C" w:rsidRDefault="0095217C" w:rsidP="0095217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2848">
        <w:rPr>
          <w:rFonts w:ascii="Arial" w:hAnsi="Arial" w:cs="Arial"/>
          <w:sz w:val="16"/>
          <w:szCs w:val="16"/>
        </w:rPr>
        <w:t xml:space="preserve">  </w:t>
      </w:r>
      <w:r w:rsidR="005A1D24">
        <w:rPr>
          <w:rFonts w:ascii="Arial" w:hAnsi="Arial" w:cs="Arial"/>
          <w:sz w:val="16"/>
          <w:szCs w:val="16"/>
        </w:rPr>
        <w:t>1</w:t>
      </w:r>
      <w:r w:rsidR="00AC7AE6">
        <w:rPr>
          <w:rFonts w:ascii="Arial" w:hAnsi="Arial" w:cs="Arial"/>
          <w:sz w:val="16"/>
          <w:szCs w:val="16"/>
        </w:rPr>
        <w:t>3</w:t>
      </w:r>
      <w:r w:rsidR="007D2848">
        <w:rPr>
          <w:rFonts w:ascii="Arial" w:hAnsi="Arial" w:cs="Arial"/>
          <w:sz w:val="16"/>
          <w:szCs w:val="16"/>
        </w:rPr>
        <w:t xml:space="preserve"> </w:t>
      </w:r>
      <w:r w:rsidR="005A1D24">
        <w:rPr>
          <w:rFonts w:ascii="Arial" w:hAnsi="Arial" w:cs="Arial"/>
          <w:sz w:val="16"/>
          <w:szCs w:val="16"/>
        </w:rPr>
        <w:t>lutego</w:t>
      </w:r>
      <w:r w:rsidR="007D2848">
        <w:rPr>
          <w:rFonts w:ascii="Arial" w:hAnsi="Arial" w:cs="Arial"/>
          <w:sz w:val="16"/>
          <w:szCs w:val="16"/>
        </w:rPr>
        <w:t xml:space="preserve"> 20</w:t>
      </w:r>
      <w:r w:rsidR="009C6655">
        <w:rPr>
          <w:rFonts w:ascii="Arial" w:hAnsi="Arial" w:cs="Arial"/>
          <w:sz w:val="16"/>
          <w:szCs w:val="16"/>
        </w:rPr>
        <w:t>2</w:t>
      </w:r>
      <w:r w:rsidR="00AC7AE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roku w sprawie realizacji</w:t>
      </w:r>
    </w:p>
    <w:p w14:paraId="54DB6AA5" w14:textId="77777777" w:rsidR="0095217C" w:rsidRDefault="0095217C" w:rsidP="0095217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pozamilitarnych przygotowań obronnych</w:t>
      </w:r>
    </w:p>
    <w:p w14:paraId="009715B6" w14:textId="405D6FF8" w:rsidR="0095217C" w:rsidRPr="0095217C" w:rsidRDefault="0095217C" w:rsidP="0095217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7D2848">
        <w:rPr>
          <w:rFonts w:ascii="Arial" w:hAnsi="Arial" w:cs="Arial"/>
          <w:sz w:val="16"/>
          <w:szCs w:val="16"/>
        </w:rPr>
        <w:t xml:space="preserve">         w Gminie </w:t>
      </w:r>
      <w:r w:rsidR="00436DB5">
        <w:rPr>
          <w:rFonts w:ascii="Arial" w:hAnsi="Arial" w:cs="Arial"/>
          <w:sz w:val="16"/>
          <w:szCs w:val="16"/>
        </w:rPr>
        <w:t>Solec-Zdrój</w:t>
      </w:r>
      <w:r w:rsidR="007D2848">
        <w:rPr>
          <w:rFonts w:ascii="Arial" w:hAnsi="Arial" w:cs="Arial"/>
          <w:sz w:val="16"/>
          <w:szCs w:val="16"/>
        </w:rPr>
        <w:t xml:space="preserve"> w 20</w:t>
      </w:r>
      <w:r w:rsidR="009C6655">
        <w:rPr>
          <w:rFonts w:ascii="Arial" w:hAnsi="Arial" w:cs="Arial"/>
          <w:sz w:val="16"/>
          <w:szCs w:val="16"/>
        </w:rPr>
        <w:t>2</w:t>
      </w:r>
      <w:r w:rsidR="00AC7AE6">
        <w:rPr>
          <w:rFonts w:ascii="Arial" w:hAnsi="Arial" w:cs="Arial"/>
          <w:sz w:val="16"/>
          <w:szCs w:val="16"/>
        </w:rPr>
        <w:t>2</w:t>
      </w:r>
      <w:r w:rsidR="007D28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14:paraId="3F288B75" w14:textId="77777777" w:rsidR="00373D73" w:rsidRPr="008C7E7A" w:rsidRDefault="00373D73" w:rsidP="00373D73">
      <w:pPr>
        <w:rPr>
          <w:rFonts w:ascii="Arial" w:hAnsi="Arial" w:cs="Arial"/>
          <w:b/>
          <w:sz w:val="20"/>
          <w:szCs w:val="20"/>
        </w:rPr>
      </w:pPr>
      <w:r w:rsidRPr="00373D73">
        <w:rPr>
          <w:rFonts w:ascii="Arial" w:hAnsi="Arial" w:cs="Arial"/>
          <w:sz w:val="20"/>
          <w:szCs w:val="20"/>
        </w:rPr>
        <w:t xml:space="preserve">                  </w:t>
      </w:r>
      <w:r w:rsidRPr="008C7E7A">
        <w:rPr>
          <w:rFonts w:ascii="Arial" w:hAnsi="Arial" w:cs="Arial"/>
          <w:b/>
          <w:sz w:val="20"/>
          <w:szCs w:val="20"/>
        </w:rPr>
        <w:t xml:space="preserve"> ZATWIERDZAM</w:t>
      </w:r>
    </w:p>
    <w:p w14:paraId="117AE505" w14:textId="5E7BC2E2" w:rsidR="00373D73" w:rsidRPr="00373D73" w:rsidRDefault="00373D73" w:rsidP="00373D73">
      <w:pPr>
        <w:rPr>
          <w:rFonts w:ascii="Arial" w:hAnsi="Arial" w:cs="Arial"/>
          <w:sz w:val="20"/>
          <w:szCs w:val="20"/>
        </w:rPr>
      </w:pPr>
      <w:r w:rsidRPr="00373D73">
        <w:rPr>
          <w:rFonts w:ascii="Arial" w:hAnsi="Arial" w:cs="Arial"/>
          <w:sz w:val="20"/>
          <w:szCs w:val="20"/>
        </w:rPr>
        <w:t xml:space="preserve"> </w:t>
      </w:r>
      <w:r w:rsidR="005F43C4">
        <w:rPr>
          <w:rFonts w:ascii="Arial" w:hAnsi="Arial" w:cs="Arial"/>
          <w:sz w:val="20"/>
          <w:szCs w:val="20"/>
        </w:rPr>
        <w:t xml:space="preserve">             </w:t>
      </w:r>
      <w:r w:rsidR="00436DB5">
        <w:rPr>
          <w:rFonts w:ascii="Arial" w:hAnsi="Arial" w:cs="Arial"/>
          <w:sz w:val="20"/>
          <w:szCs w:val="20"/>
        </w:rPr>
        <w:t xml:space="preserve">       </w:t>
      </w:r>
      <w:r w:rsidR="005F43C4">
        <w:rPr>
          <w:rFonts w:ascii="Arial" w:hAnsi="Arial" w:cs="Arial"/>
          <w:sz w:val="20"/>
          <w:szCs w:val="20"/>
        </w:rPr>
        <w:t xml:space="preserve"> </w:t>
      </w:r>
      <w:r w:rsidR="00436DB5">
        <w:rPr>
          <w:rFonts w:ascii="Arial" w:hAnsi="Arial" w:cs="Arial"/>
          <w:sz w:val="20"/>
          <w:szCs w:val="20"/>
        </w:rPr>
        <w:t>Wójt</w:t>
      </w:r>
      <w:r w:rsidR="005F43C4">
        <w:rPr>
          <w:rFonts w:ascii="Arial" w:hAnsi="Arial" w:cs="Arial"/>
          <w:sz w:val="20"/>
          <w:szCs w:val="20"/>
        </w:rPr>
        <w:t xml:space="preserve"> Gminy</w:t>
      </w:r>
    </w:p>
    <w:p w14:paraId="32B0A3C5" w14:textId="77777777" w:rsidR="00373D73" w:rsidRPr="00373D73" w:rsidRDefault="00373D73" w:rsidP="00373D73">
      <w:pPr>
        <w:rPr>
          <w:rFonts w:ascii="Arial" w:hAnsi="Arial" w:cs="Arial"/>
          <w:sz w:val="20"/>
          <w:szCs w:val="20"/>
        </w:rPr>
      </w:pPr>
    </w:p>
    <w:p w14:paraId="3D8783D3" w14:textId="5F68D571" w:rsidR="00373D73" w:rsidRPr="0095217C" w:rsidRDefault="00373D73" w:rsidP="00373D73">
      <w:pPr>
        <w:rPr>
          <w:rFonts w:ascii="Arial" w:hAnsi="Arial" w:cs="Arial"/>
          <w:sz w:val="20"/>
          <w:szCs w:val="20"/>
        </w:rPr>
      </w:pPr>
      <w:r w:rsidRPr="00373D73">
        <w:rPr>
          <w:rFonts w:ascii="Arial" w:hAnsi="Arial" w:cs="Arial"/>
          <w:sz w:val="20"/>
          <w:szCs w:val="20"/>
        </w:rPr>
        <w:t xml:space="preserve">   </w:t>
      </w:r>
      <w:r w:rsidR="0095217C">
        <w:rPr>
          <w:rFonts w:ascii="Arial" w:hAnsi="Arial" w:cs="Arial"/>
          <w:sz w:val="20"/>
          <w:szCs w:val="20"/>
        </w:rPr>
        <w:t xml:space="preserve">              </w:t>
      </w:r>
      <w:r w:rsidR="00436DB5">
        <w:rPr>
          <w:rFonts w:ascii="Arial" w:hAnsi="Arial" w:cs="Arial"/>
          <w:sz w:val="20"/>
          <w:szCs w:val="20"/>
        </w:rPr>
        <w:t xml:space="preserve">     Adam Pałys</w:t>
      </w:r>
    </w:p>
    <w:p w14:paraId="12D90587" w14:textId="77777777" w:rsidR="00373D73" w:rsidRPr="00373D73" w:rsidRDefault="00373D73" w:rsidP="00373D73">
      <w:pPr>
        <w:jc w:val="center"/>
        <w:rPr>
          <w:rFonts w:ascii="Arial" w:hAnsi="Arial" w:cs="Arial"/>
          <w:b/>
          <w:sz w:val="24"/>
          <w:szCs w:val="24"/>
        </w:rPr>
      </w:pPr>
      <w:r w:rsidRPr="00373D73">
        <w:rPr>
          <w:rFonts w:ascii="Arial" w:hAnsi="Arial" w:cs="Arial"/>
          <w:b/>
          <w:sz w:val="24"/>
          <w:szCs w:val="24"/>
        </w:rPr>
        <w:t>PLAN</w:t>
      </w:r>
    </w:p>
    <w:p w14:paraId="2AB5D7A6" w14:textId="77777777" w:rsidR="00373D73" w:rsidRPr="00373D73" w:rsidRDefault="00373D73" w:rsidP="00373D73">
      <w:pPr>
        <w:jc w:val="center"/>
        <w:rPr>
          <w:rFonts w:ascii="Arial" w:hAnsi="Arial" w:cs="Arial"/>
          <w:b/>
          <w:sz w:val="24"/>
          <w:szCs w:val="24"/>
        </w:rPr>
      </w:pPr>
      <w:r w:rsidRPr="00373D73">
        <w:rPr>
          <w:rFonts w:ascii="Arial" w:hAnsi="Arial" w:cs="Arial"/>
          <w:b/>
          <w:sz w:val="24"/>
          <w:szCs w:val="24"/>
        </w:rPr>
        <w:t>ZASADNICZYCH  PRZEDSIĘWZIĘĆ</w:t>
      </w:r>
    </w:p>
    <w:p w14:paraId="1D1EB959" w14:textId="77777777" w:rsidR="00373D73" w:rsidRPr="00373D73" w:rsidRDefault="00373D73" w:rsidP="00373D73">
      <w:pPr>
        <w:jc w:val="center"/>
        <w:rPr>
          <w:rFonts w:ascii="Arial" w:hAnsi="Arial" w:cs="Arial"/>
          <w:b/>
          <w:sz w:val="24"/>
          <w:szCs w:val="24"/>
        </w:rPr>
      </w:pPr>
      <w:r w:rsidRPr="00373D73">
        <w:rPr>
          <w:rFonts w:ascii="Arial" w:hAnsi="Arial" w:cs="Arial"/>
          <w:b/>
          <w:sz w:val="24"/>
          <w:szCs w:val="24"/>
        </w:rPr>
        <w:t>W ZAKRESIE POZAMILITARNYCH PRZYGOTOWAŃ OBRONNYCH</w:t>
      </w:r>
    </w:p>
    <w:p w14:paraId="3EB94E18" w14:textId="3E61DD65" w:rsidR="00373D73" w:rsidRPr="00373D73" w:rsidRDefault="005F43C4" w:rsidP="00373D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GMINIE </w:t>
      </w:r>
      <w:r w:rsidR="00436DB5">
        <w:rPr>
          <w:rFonts w:ascii="Arial" w:hAnsi="Arial" w:cs="Arial"/>
          <w:b/>
          <w:sz w:val="24"/>
          <w:szCs w:val="24"/>
        </w:rPr>
        <w:t>SOLEC-ZDRÓJ</w:t>
      </w:r>
      <w:r>
        <w:rPr>
          <w:rFonts w:ascii="Arial" w:hAnsi="Arial" w:cs="Arial"/>
          <w:b/>
          <w:sz w:val="24"/>
          <w:szCs w:val="24"/>
        </w:rPr>
        <w:t xml:space="preserve"> W 20</w:t>
      </w:r>
      <w:r w:rsidR="009C6655">
        <w:rPr>
          <w:rFonts w:ascii="Arial" w:hAnsi="Arial" w:cs="Arial"/>
          <w:b/>
          <w:sz w:val="24"/>
          <w:szCs w:val="24"/>
        </w:rPr>
        <w:t>2</w:t>
      </w:r>
      <w:r w:rsidR="00AC7AE6">
        <w:rPr>
          <w:rFonts w:ascii="Arial" w:hAnsi="Arial" w:cs="Arial"/>
          <w:b/>
          <w:sz w:val="24"/>
          <w:szCs w:val="24"/>
        </w:rPr>
        <w:t>2</w:t>
      </w:r>
      <w:r w:rsidR="00373D73">
        <w:rPr>
          <w:rFonts w:ascii="Arial" w:hAnsi="Arial" w:cs="Arial"/>
          <w:b/>
          <w:sz w:val="24"/>
          <w:szCs w:val="24"/>
        </w:rPr>
        <w:t xml:space="preserve"> ROKU</w:t>
      </w:r>
    </w:p>
    <w:p w14:paraId="65F5C27D" w14:textId="77777777" w:rsidR="00373D73" w:rsidRPr="008C7E7A" w:rsidRDefault="00373D73" w:rsidP="00373D73">
      <w:pPr>
        <w:jc w:val="center"/>
        <w:rPr>
          <w:rFonts w:ascii="Arial" w:hAnsi="Arial" w:cs="Arial"/>
          <w:b/>
          <w:sz w:val="20"/>
          <w:szCs w:val="20"/>
        </w:rPr>
      </w:pPr>
    </w:p>
    <w:p w14:paraId="20331219" w14:textId="05F968FC" w:rsidR="00373D73" w:rsidRPr="00373D73" w:rsidRDefault="006626ED" w:rsidP="006626ED">
      <w:pPr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373D73" w:rsidRPr="008C7E7A">
        <w:rPr>
          <w:rFonts w:ascii="Arial" w:hAnsi="Arial" w:cs="Arial"/>
          <w:b/>
          <w:sz w:val="20"/>
          <w:szCs w:val="20"/>
        </w:rPr>
        <w:t>OPRACOWAŁ</w:t>
      </w:r>
      <w:r w:rsidR="008C7E7A" w:rsidRPr="008C7E7A">
        <w:rPr>
          <w:rFonts w:ascii="Arial" w:hAnsi="Arial" w:cs="Arial"/>
          <w:b/>
          <w:sz w:val="20"/>
          <w:szCs w:val="20"/>
        </w:rPr>
        <w:t>A:</w:t>
      </w:r>
    </w:p>
    <w:p w14:paraId="624A1701" w14:textId="072583BF" w:rsidR="00373D73" w:rsidRPr="00373D73" w:rsidRDefault="00373D73" w:rsidP="00373D73">
      <w:pPr>
        <w:rPr>
          <w:rFonts w:ascii="Arial" w:hAnsi="Arial" w:cs="Arial"/>
          <w:sz w:val="20"/>
          <w:szCs w:val="20"/>
        </w:rPr>
      </w:pPr>
      <w:r w:rsidRPr="00373D7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436DB5">
        <w:rPr>
          <w:rFonts w:ascii="Arial" w:hAnsi="Arial" w:cs="Arial"/>
          <w:sz w:val="20"/>
          <w:szCs w:val="20"/>
        </w:rPr>
        <w:t xml:space="preserve">      </w:t>
      </w:r>
      <w:r w:rsidR="006626ED">
        <w:rPr>
          <w:rFonts w:ascii="Arial" w:hAnsi="Arial" w:cs="Arial"/>
          <w:sz w:val="20"/>
          <w:szCs w:val="20"/>
        </w:rPr>
        <w:t xml:space="preserve">      </w:t>
      </w:r>
      <w:r w:rsidR="00436DB5">
        <w:rPr>
          <w:rFonts w:ascii="Arial" w:hAnsi="Arial" w:cs="Arial"/>
          <w:sz w:val="20"/>
          <w:szCs w:val="20"/>
        </w:rPr>
        <w:t xml:space="preserve">     Kierownik USC</w:t>
      </w:r>
    </w:p>
    <w:p w14:paraId="4F617DF8" w14:textId="77777777" w:rsidR="00373D73" w:rsidRPr="00373D73" w:rsidRDefault="00373D73" w:rsidP="00373D73">
      <w:pPr>
        <w:rPr>
          <w:rFonts w:ascii="Arial" w:hAnsi="Arial" w:cs="Arial"/>
          <w:sz w:val="20"/>
          <w:szCs w:val="20"/>
        </w:rPr>
      </w:pPr>
    </w:p>
    <w:p w14:paraId="6A2A6F8E" w14:textId="3DFB8DC9" w:rsidR="00373D73" w:rsidRDefault="00373D73" w:rsidP="006626ED">
      <w:pPr>
        <w:ind w:left="2124" w:firstLine="708"/>
        <w:rPr>
          <w:rFonts w:ascii="Arial" w:hAnsi="Arial" w:cs="Arial"/>
        </w:rPr>
      </w:pPr>
      <w:r w:rsidRPr="00373D7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8C7E7A">
        <w:rPr>
          <w:rFonts w:ascii="Arial" w:hAnsi="Arial" w:cs="Arial"/>
          <w:sz w:val="20"/>
          <w:szCs w:val="20"/>
        </w:rPr>
        <w:t xml:space="preserve">                             </w:t>
      </w:r>
      <w:r w:rsidR="006626ED">
        <w:rPr>
          <w:rFonts w:ascii="Arial" w:hAnsi="Arial" w:cs="Arial"/>
          <w:sz w:val="20"/>
          <w:szCs w:val="20"/>
        </w:rPr>
        <w:t xml:space="preserve">   </w:t>
      </w:r>
      <w:r w:rsidR="008C7E7A">
        <w:rPr>
          <w:rFonts w:ascii="Arial" w:hAnsi="Arial" w:cs="Arial"/>
          <w:sz w:val="20"/>
          <w:szCs w:val="20"/>
        </w:rPr>
        <w:t xml:space="preserve">   </w:t>
      </w:r>
      <w:r w:rsidRPr="00373D73">
        <w:rPr>
          <w:rFonts w:ascii="Arial" w:hAnsi="Arial" w:cs="Arial"/>
          <w:sz w:val="20"/>
          <w:szCs w:val="20"/>
        </w:rPr>
        <w:t xml:space="preserve"> </w:t>
      </w:r>
      <w:r w:rsidR="00221BF0">
        <w:rPr>
          <w:rFonts w:ascii="Arial" w:hAnsi="Arial" w:cs="Arial"/>
          <w:sz w:val="20"/>
          <w:szCs w:val="20"/>
        </w:rPr>
        <w:t xml:space="preserve"> </w:t>
      </w:r>
      <w:r w:rsidR="00E32D96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E32D96">
        <w:rPr>
          <w:rFonts w:ascii="Arial" w:hAnsi="Arial" w:cs="Arial"/>
          <w:sz w:val="20"/>
          <w:szCs w:val="20"/>
        </w:rPr>
        <w:t>Tłustochowicz</w:t>
      </w:r>
      <w:proofErr w:type="spellEnd"/>
    </w:p>
    <w:p w14:paraId="790679F7" w14:textId="5214CCE7" w:rsidR="00373D73" w:rsidRDefault="00373D73" w:rsidP="00373D73">
      <w:pPr>
        <w:rPr>
          <w:rFonts w:ascii="Arial" w:hAnsi="Arial" w:cs="Arial"/>
        </w:rPr>
      </w:pPr>
    </w:p>
    <w:p w14:paraId="0305A931" w14:textId="77777777" w:rsidR="00E32D96" w:rsidRDefault="00E32D96" w:rsidP="00373D73">
      <w:pPr>
        <w:rPr>
          <w:rFonts w:ascii="Arial" w:hAnsi="Arial" w:cs="Arial"/>
        </w:rPr>
      </w:pPr>
    </w:p>
    <w:p w14:paraId="088201B4" w14:textId="770D3E1D" w:rsidR="00373D73" w:rsidRDefault="00E32D96" w:rsidP="00373D73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SOLEC-ZDRÓJ</w:t>
      </w:r>
    </w:p>
    <w:p w14:paraId="7E880B5D" w14:textId="6314C9CA" w:rsidR="00373D73" w:rsidRDefault="0054612C" w:rsidP="00373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LUTY </w:t>
      </w:r>
      <w:r w:rsidR="005F43C4">
        <w:rPr>
          <w:rFonts w:ascii="Arial" w:hAnsi="Arial" w:cs="Arial"/>
          <w:b/>
        </w:rPr>
        <w:t>20</w:t>
      </w:r>
      <w:r w:rsidR="009C6655">
        <w:rPr>
          <w:rFonts w:ascii="Arial" w:hAnsi="Arial" w:cs="Arial"/>
          <w:b/>
        </w:rPr>
        <w:t>2</w:t>
      </w:r>
      <w:r w:rsidR="00AC7AE6">
        <w:rPr>
          <w:rFonts w:ascii="Arial" w:hAnsi="Arial" w:cs="Arial"/>
          <w:b/>
        </w:rPr>
        <w:t>2</w:t>
      </w:r>
      <w:r w:rsidR="00373D73">
        <w:rPr>
          <w:rFonts w:ascii="Arial" w:hAnsi="Arial" w:cs="Arial"/>
          <w:b/>
        </w:rPr>
        <w:t xml:space="preserve"> ROK</w:t>
      </w:r>
    </w:p>
    <w:p w14:paraId="4428D8BC" w14:textId="77777777" w:rsidR="00994969" w:rsidRDefault="00994969" w:rsidP="00373D73">
      <w:pPr>
        <w:jc w:val="center"/>
        <w:rPr>
          <w:rFonts w:ascii="Arial" w:hAnsi="Arial" w:cs="Arial"/>
          <w:b/>
        </w:rPr>
      </w:pPr>
    </w:p>
    <w:p w14:paraId="6E0F7824" w14:textId="77777777" w:rsidR="00994969" w:rsidRDefault="002B1DC2" w:rsidP="002B1D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OCENA REALIZACJI ZADAŃ W ZAKRESIE POZAMILITARNYCH PRZYGOTOWAŃ OBRONNYCH.</w:t>
      </w:r>
    </w:p>
    <w:p w14:paraId="6280E0BB" w14:textId="77777777" w:rsidR="002B1DC2" w:rsidRDefault="002B1DC2" w:rsidP="002B1DC2">
      <w:pPr>
        <w:pStyle w:val="Akapitzlist"/>
        <w:ind w:left="1080"/>
        <w:rPr>
          <w:rFonts w:ascii="Arial" w:hAnsi="Arial" w:cs="Arial"/>
        </w:rPr>
      </w:pPr>
    </w:p>
    <w:p w14:paraId="280C9A86" w14:textId="77777777" w:rsidR="00AC7AE6" w:rsidRDefault="002B1DC2" w:rsidP="00AC7AE6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Zasadniczym celem działania w zakresie pozamilitarnych przygotowań o</w:t>
      </w:r>
      <w:r w:rsidR="005F43C4">
        <w:rPr>
          <w:rFonts w:ascii="Arial" w:hAnsi="Arial" w:cs="Arial"/>
        </w:rPr>
        <w:t xml:space="preserve">bronnych w Gminie </w:t>
      </w:r>
      <w:r w:rsidR="00E32D96">
        <w:rPr>
          <w:rFonts w:ascii="Arial" w:hAnsi="Arial" w:cs="Arial"/>
        </w:rPr>
        <w:t>Solec-Zdrój</w:t>
      </w:r>
      <w:r w:rsidR="005F43C4">
        <w:rPr>
          <w:rFonts w:ascii="Arial" w:hAnsi="Arial" w:cs="Arial"/>
        </w:rPr>
        <w:t xml:space="preserve"> w 20</w:t>
      </w:r>
      <w:r w:rsidR="005A1D24">
        <w:rPr>
          <w:rFonts w:ascii="Arial" w:hAnsi="Arial" w:cs="Arial"/>
        </w:rPr>
        <w:t>2</w:t>
      </w:r>
      <w:r w:rsidR="00AC7A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</w:t>
      </w:r>
      <w:r w:rsidR="00AC7AE6">
        <w:rPr>
          <w:rFonts w:ascii="Arial" w:hAnsi="Arial" w:cs="Arial"/>
        </w:rPr>
        <w:t>sprawdzenie i weryfikacja rozwiązań przyjętych w dokumentach planowania operacyjnego, a następnie zgrywanie zespołów zadaniowych w realizacji zadań obronnych w oparciu o te rozwiązania.</w:t>
      </w:r>
    </w:p>
    <w:p w14:paraId="26127015" w14:textId="0690CB2B" w:rsidR="006B7E25" w:rsidRDefault="006B7E25" w:rsidP="00AC7AE6">
      <w:pPr>
        <w:pStyle w:val="Akapitzlist"/>
        <w:ind w:left="1080"/>
        <w:jc w:val="both"/>
        <w:rPr>
          <w:rFonts w:ascii="Arial" w:hAnsi="Arial" w:cs="Arial"/>
        </w:rPr>
      </w:pPr>
    </w:p>
    <w:p w14:paraId="1EE3E489" w14:textId="31015A1E" w:rsidR="00B73D9B" w:rsidRDefault="005F43C4" w:rsidP="00B73D9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20</w:t>
      </w:r>
      <w:r w:rsidR="005A1D24">
        <w:rPr>
          <w:rFonts w:ascii="Arial" w:hAnsi="Arial" w:cs="Arial"/>
          <w:b/>
        </w:rPr>
        <w:t>2</w:t>
      </w:r>
      <w:r w:rsidR="00AC7AE6">
        <w:rPr>
          <w:rFonts w:ascii="Arial" w:hAnsi="Arial" w:cs="Arial"/>
          <w:b/>
        </w:rPr>
        <w:t>1</w:t>
      </w:r>
      <w:r w:rsidR="00B73D9B">
        <w:rPr>
          <w:rFonts w:ascii="Arial" w:hAnsi="Arial" w:cs="Arial"/>
          <w:b/>
        </w:rPr>
        <w:t xml:space="preserve"> roku zrealizowano następujące przedsięwzięcia obronne:</w:t>
      </w:r>
    </w:p>
    <w:p w14:paraId="27C3274D" w14:textId="77777777" w:rsidR="00B73D9B" w:rsidRDefault="00B73D9B" w:rsidP="00E32D96">
      <w:pPr>
        <w:pStyle w:val="Akapitzlist"/>
        <w:ind w:left="1440"/>
        <w:jc w:val="both"/>
        <w:rPr>
          <w:rFonts w:ascii="Arial" w:hAnsi="Arial" w:cs="Arial"/>
        </w:rPr>
      </w:pPr>
    </w:p>
    <w:p w14:paraId="04C76C0D" w14:textId="0E9D3DBC" w:rsidR="00B73D9B" w:rsidRPr="00AA2D5A" w:rsidRDefault="00AE0512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Wójt</w:t>
      </w:r>
      <w:r w:rsidR="00E32D96">
        <w:rPr>
          <w:rFonts w:ascii="Arial" w:hAnsi="Arial" w:cs="Arial"/>
        </w:rPr>
        <w:t xml:space="preserve"> Gminy</w:t>
      </w:r>
      <w:r w:rsidR="00B73D9B" w:rsidRPr="00AA2D5A">
        <w:rPr>
          <w:rFonts w:ascii="Arial" w:hAnsi="Arial" w:cs="Arial"/>
        </w:rPr>
        <w:t xml:space="preserve"> </w:t>
      </w:r>
      <w:r w:rsidR="00AE4CF0">
        <w:rPr>
          <w:rFonts w:ascii="Arial" w:hAnsi="Arial" w:cs="Arial"/>
        </w:rPr>
        <w:t xml:space="preserve">oraz pracownik ds. obronnych i OC </w:t>
      </w:r>
      <w:r w:rsidR="00B73D9B" w:rsidRPr="00AA2D5A">
        <w:rPr>
          <w:rFonts w:ascii="Arial" w:hAnsi="Arial" w:cs="Arial"/>
        </w:rPr>
        <w:t>uczestniczy</w:t>
      </w:r>
      <w:r w:rsidR="00AA2D5A" w:rsidRPr="00AA2D5A">
        <w:rPr>
          <w:rFonts w:ascii="Arial" w:hAnsi="Arial" w:cs="Arial"/>
        </w:rPr>
        <w:t>ł</w:t>
      </w:r>
      <w:r w:rsidR="00B73D9B" w:rsidRPr="00AA2D5A">
        <w:rPr>
          <w:rFonts w:ascii="Arial" w:hAnsi="Arial" w:cs="Arial"/>
        </w:rPr>
        <w:t xml:space="preserve"> w szkoleni</w:t>
      </w:r>
      <w:r w:rsidR="00AA2D5A" w:rsidRPr="00AA2D5A">
        <w:rPr>
          <w:rFonts w:ascii="Arial" w:hAnsi="Arial" w:cs="Arial"/>
        </w:rPr>
        <w:t>u</w:t>
      </w:r>
      <w:r w:rsidR="00B73D9B" w:rsidRPr="00AA2D5A">
        <w:rPr>
          <w:rFonts w:ascii="Arial" w:hAnsi="Arial" w:cs="Arial"/>
        </w:rPr>
        <w:t xml:space="preserve"> organizowan</w:t>
      </w:r>
      <w:r w:rsidR="00AA2D5A" w:rsidRPr="00AA2D5A">
        <w:rPr>
          <w:rFonts w:ascii="Arial" w:hAnsi="Arial" w:cs="Arial"/>
        </w:rPr>
        <w:t>ym</w:t>
      </w:r>
      <w:r w:rsidR="00B73D9B" w:rsidRPr="00AA2D5A">
        <w:rPr>
          <w:rFonts w:ascii="Arial" w:hAnsi="Arial" w:cs="Arial"/>
        </w:rPr>
        <w:t xml:space="preserve"> przez </w:t>
      </w:r>
      <w:proofErr w:type="spellStart"/>
      <w:r w:rsidR="00B73D9B" w:rsidRPr="00AA2D5A">
        <w:rPr>
          <w:rFonts w:ascii="Arial" w:hAnsi="Arial" w:cs="Arial"/>
        </w:rPr>
        <w:t>WBiZK</w:t>
      </w:r>
      <w:proofErr w:type="spellEnd"/>
      <w:r w:rsidR="00B73D9B" w:rsidRPr="00AA2D5A">
        <w:rPr>
          <w:rFonts w:ascii="Arial" w:hAnsi="Arial" w:cs="Arial"/>
        </w:rPr>
        <w:t xml:space="preserve"> ŚUW w Kielcach</w:t>
      </w:r>
      <w:r w:rsidR="00AA2D5A" w:rsidRPr="00AA2D5A">
        <w:rPr>
          <w:rFonts w:ascii="Arial" w:hAnsi="Arial" w:cs="Arial"/>
        </w:rPr>
        <w:t xml:space="preserve"> dotyczącym </w:t>
      </w:r>
      <w:r w:rsidR="00CE344C">
        <w:rPr>
          <w:rFonts w:ascii="Arial" w:hAnsi="Arial" w:cs="Arial"/>
        </w:rPr>
        <w:t>realizacji zadań</w:t>
      </w:r>
      <w:r w:rsidR="00AA2D5A" w:rsidRPr="00AA2D5A">
        <w:rPr>
          <w:rFonts w:ascii="Arial" w:hAnsi="Arial" w:cs="Arial"/>
        </w:rPr>
        <w:t xml:space="preserve"> planowania operacyjnego.</w:t>
      </w:r>
    </w:p>
    <w:p w14:paraId="7188CF3D" w14:textId="544FA55E" w:rsidR="00B73D9B" w:rsidRDefault="00AE4CF0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Uczestniczono w dwóch treningach stałego dyżuru, w których uruchomiano i sprawdzano działanie systemu stałego dyżuru wójta.</w:t>
      </w:r>
    </w:p>
    <w:p w14:paraId="0E87DAFF" w14:textId="194EB960" w:rsidR="006D45A7" w:rsidRDefault="006D45A7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planem szkolenia na 2021 rok zrealizowano pozostałe planowane szkolenia obronne z osobami należącymi do poszczególnych grup szkoleniowych.</w:t>
      </w:r>
    </w:p>
    <w:p w14:paraId="50C427A7" w14:textId="77777777" w:rsidR="00B73D9B" w:rsidRDefault="00A62545" w:rsidP="00E32D96">
      <w:pPr>
        <w:pStyle w:val="Akapitzlist"/>
        <w:ind w:left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Opracowano i wydano:</w:t>
      </w:r>
    </w:p>
    <w:p w14:paraId="10321B2C" w14:textId="6D0025A0" w:rsidR="00A62545" w:rsidRDefault="005F43C4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6D45A7">
        <w:rPr>
          <w:rFonts w:ascii="Arial" w:hAnsi="Arial" w:cs="Arial"/>
        </w:rPr>
        <w:t>11</w:t>
      </w:r>
      <w:r>
        <w:rPr>
          <w:rFonts w:ascii="Arial" w:hAnsi="Arial" w:cs="Arial"/>
        </w:rPr>
        <w:t>/20</w:t>
      </w:r>
      <w:r w:rsidR="0032306B">
        <w:rPr>
          <w:rFonts w:ascii="Arial" w:hAnsi="Arial" w:cs="Arial"/>
        </w:rPr>
        <w:t>2</w:t>
      </w:r>
      <w:r w:rsidR="006D45A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32D96">
        <w:rPr>
          <w:rFonts w:ascii="Arial" w:hAnsi="Arial" w:cs="Arial"/>
        </w:rPr>
        <w:t>Wójta</w:t>
      </w:r>
      <w:r>
        <w:rPr>
          <w:rFonts w:ascii="Arial" w:hAnsi="Arial" w:cs="Arial"/>
        </w:rPr>
        <w:t xml:space="preserve"> Gminy </w:t>
      </w:r>
      <w:r w:rsidR="00E32D96">
        <w:rPr>
          <w:rFonts w:ascii="Arial" w:hAnsi="Arial" w:cs="Arial"/>
        </w:rPr>
        <w:t>Solec-Zdrój</w:t>
      </w:r>
      <w:r>
        <w:rPr>
          <w:rFonts w:ascii="Arial" w:hAnsi="Arial" w:cs="Arial"/>
        </w:rPr>
        <w:t xml:space="preserve"> z dnia </w:t>
      </w:r>
      <w:r w:rsidR="00E32D96">
        <w:rPr>
          <w:rFonts w:ascii="Arial" w:hAnsi="Arial" w:cs="Arial"/>
        </w:rPr>
        <w:t>1</w:t>
      </w:r>
      <w:r w:rsidR="006D45A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6D45A7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</w:t>
      </w:r>
      <w:r w:rsidR="0032306B">
        <w:rPr>
          <w:rFonts w:ascii="Arial" w:hAnsi="Arial" w:cs="Arial"/>
        </w:rPr>
        <w:t>2</w:t>
      </w:r>
      <w:r w:rsidR="006D45A7">
        <w:rPr>
          <w:rFonts w:ascii="Arial" w:hAnsi="Arial" w:cs="Arial"/>
        </w:rPr>
        <w:t>1</w:t>
      </w:r>
      <w:r w:rsidR="00A62545">
        <w:rPr>
          <w:rFonts w:ascii="Arial" w:hAnsi="Arial" w:cs="Arial"/>
        </w:rPr>
        <w:t xml:space="preserve"> roku w sprawie realizacji pozamilitarnych przygotowań o</w:t>
      </w:r>
      <w:r>
        <w:rPr>
          <w:rFonts w:ascii="Arial" w:hAnsi="Arial" w:cs="Arial"/>
        </w:rPr>
        <w:t xml:space="preserve">bronnych w Gminie </w:t>
      </w:r>
      <w:r w:rsidR="00E32D96">
        <w:rPr>
          <w:rFonts w:ascii="Arial" w:hAnsi="Arial" w:cs="Arial"/>
        </w:rPr>
        <w:t>Solec-Zdrój</w:t>
      </w:r>
      <w:r>
        <w:rPr>
          <w:rFonts w:ascii="Arial" w:hAnsi="Arial" w:cs="Arial"/>
        </w:rPr>
        <w:t xml:space="preserve"> w 20</w:t>
      </w:r>
      <w:r w:rsidR="0032306B">
        <w:rPr>
          <w:rFonts w:ascii="Arial" w:hAnsi="Arial" w:cs="Arial"/>
        </w:rPr>
        <w:t>20</w:t>
      </w:r>
      <w:r w:rsidR="00A62545">
        <w:rPr>
          <w:rFonts w:ascii="Arial" w:hAnsi="Arial" w:cs="Arial"/>
        </w:rPr>
        <w:t xml:space="preserve"> roku.</w:t>
      </w:r>
    </w:p>
    <w:p w14:paraId="6D4910DE" w14:textId="3C3293F5" w:rsidR="00A62545" w:rsidRDefault="00755C0B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szkolenia obronnego na 20</w:t>
      </w:r>
      <w:r w:rsidR="0032306B">
        <w:rPr>
          <w:rFonts w:ascii="Arial" w:hAnsi="Arial" w:cs="Arial"/>
        </w:rPr>
        <w:t>2</w:t>
      </w:r>
      <w:r w:rsidR="006D45A7">
        <w:rPr>
          <w:rFonts w:ascii="Arial" w:hAnsi="Arial" w:cs="Arial"/>
        </w:rPr>
        <w:t>1</w:t>
      </w:r>
      <w:r w:rsidR="00A62545">
        <w:rPr>
          <w:rFonts w:ascii="Arial" w:hAnsi="Arial" w:cs="Arial"/>
        </w:rPr>
        <w:t xml:space="preserve"> rok.</w:t>
      </w:r>
    </w:p>
    <w:p w14:paraId="27190318" w14:textId="1B69B212" w:rsidR="00A62545" w:rsidRDefault="00A62545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zasadniczych przedsięwzięć pozamilitarnych przygotowań obronn</w:t>
      </w:r>
      <w:r w:rsidR="005F43C4">
        <w:rPr>
          <w:rFonts w:ascii="Arial" w:hAnsi="Arial" w:cs="Arial"/>
        </w:rPr>
        <w:t xml:space="preserve">ych w Gminie </w:t>
      </w:r>
      <w:r w:rsidR="00E32D96">
        <w:rPr>
          <w:rFonts w:ascii="Arial" w:hAnsi="Arial" w:cs="Arial"/>
        </w:rPr>
        <w:t>Solec-Zdrój</w:t>
      </w:r>
      <w:r w:rsidR="005F43C4">
        <w:rPr>
          <w:rFonts w:ascii="Arial" w:hAnsi="Arial" w:cs="Arial"/>
        </w:rPr>
        <w:t xml:space="preserve"> na rok 20</w:t>
      </w:r>
      <w:r w:rsidR="0032306B">
        <w:rPr>
          <w:rFonts w:ascii="Arial" w:hAnsi="Arial" w:cs="Arial"/>
        </w:rPr>
        <w:t>2</w:t>
      </w:r>
      <w:r w:rsidR="006D45A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05987FAC" w14:textId="75DDAD56" w:rsidR="00C519BA" w:rsidRPr="0006160B" w:rsidRDefault="004A39B2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Opracowano dane do Ankiety na Potrzeby Narodowego Kwestionariusza Pozamilitarnych Przygotowań Obronnych Województwa Świętokrzyskieg</w:t>
      </w:r>
      <w:r w:rsidR="005F43C4">
        <w:rPr>
          <w:rFonts w:ascii="Arial" w:hAnsi="Arial" w:cs="Arial"/>
        </w:rPr>
        <w:t>o wg. stanu  na dzień 31.12.20</w:t>
      </w:r>
      <w:r w:rsidR="006D45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roku, którą przesłano do Wydziału Bezpieczeństwa </w:t>
      </w:r>
      <w:r w:rsidR="00E32D96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i Zarządzania Kryzysowego ŚUW w Kielcach</w:t>
      </w:r>
      <w:r w:rsidR="002E512C">
        <w:rPr>
          <w:rFonts w:ascii="Arial" w:hAnsi="Arial" w:cs="Arial"/>
        </w:rPr>
        <w:t>.</w:t>
      </w:r>
    </w:p>
    <w:p w14:paraId="466695B1" w14:textId="77777777" w:rsidR="000A02ED" w:rsidRPr="005F43C4" w:rsidRDefault="00E71760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Sprawdzono prawidłowość funkcjonowania posiadanych środków łączności na potrzeby obronne.</w:t>
      </w:r>
    </w:p>
    <w:p w14:paraId="330530A7" w14:textId="5E58E34D" w:rsidR="006B7E25" w:rsidRDefault="00714C4A" w:rsidP="00E32D9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Przygotowano na administrowanym terenie kwalifikację wojskową i uczestniczono w pracach Komisji Kwalifikacyjnej. </w:t>
      </w:r>
    </w:p>
    <w:p w14:paraId="1314F018" w14:textId="77777777" w:rsidR="00105B89" w:rsidRPr="006B7E25" w:rsidRDefault="00105B89" w:rsidP="00105B89">
      <w:pPr>
        <w:pStyle w:val="Akapitzlist"/>
        <w:ind w:left="1800"/>
        <w:rPr>
          <w:rFonts w:ascii="Arial" w:hAnsi="Arial" w:cs="Arial"/>
        </w:rPr>
      </w:pPr>
    </w:p>
    <w:p w14:paraId="7F2348A0" w14:textId="77777777" w:rsidR="000A02ED" w:rsidRDefault="000A02ED" w:rsidP="000A02ED">
      <w:pPr>
        <w:pStyle w:val="Akapitzlist"/>
        <w:ind w:left="1800"/>
        <w:rPr>
          <w:rFonts w:ascii="Arial" w:hAnsi="Arial" w:cs="Arial"/>
        </w:rPr>
      </w:pPr>
    </w:p>
    <w:p w14:paraId="1DE051BC" w14:textId="77777777" w:rsidR="00300C64" w:rsidRDefault="00300C64" w:rsidP="00300C6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ZASADNICZE CELE I KIERUNKI DZIAŁALNOŚCI OBRONNEJ W 2022 ROKU.</w:t>
      </w:r>
    </w:p>
    <w:p w14:paraId="41AC5A43" w14:textId="77777777" w:rsidR="00300C64" w:rsidRPr="0032306B" w:rsidRDefault="00300C64" w:rsidP="00300C64">
      <w:pPr>
        <w:pStyle w:val="Akapitzlist"/>
        <w:ind w:left="1080"/>
        <w:rPr>
          <w:rFonts w:ascii="Arial" w:hAnsi="Arial" w:cs="Arial"/>
          <w:b/>
        </w:rPr>
      </w:pPr>
    </w:p>
    <w:p w14:paraId="0C0F8254" w14:textId="52325B6D" w:rsidR="00300C64" w:rsidRDefault="00300C64" w:rsidP="00300C64">
      <w:pPr>
        <w:pStyle w:val="Akapitzlist"/>
        <w:ind w:left="1080"/>
        <w:jc w:val="both"/>
        <w:rPr>
          <w:rFonts w:ascii="Arial" w:hAnsi="Arial" w:cs="Arial"/>
        </w:rPr>
      </w:pPr>
      <w:r w:rsidRPr="006D45A7">
        <w:rPr>
          <w:rFonts w:ascii="Arial" w:hAnsi="Arial" w:cs="Arial"/>
          <w:b/>
          <w:bCs/>
        </w:rPr>
        <w:t>Głównym celem działania w zakresie pozamilitarnych przygotowań obronnych w Gminie Solec-Zdrój w 202</w:t>
      </w:r>
      <w:r w:rsidR="006D45A7" w:rsidRPr="006D45A7">
        <w:rPr>
          <w:rFonts w:ascii="Arial" w:hAnsi="Arial" w:cs="Arial"/>
          <w:b/>
          <w:bCs/>
        </w:rPr>
        <w:t>2</w:t>
      </w:r>
      <w:r w:rsidRPr="006D45A7">
        <w:rPr>
          <w:rFonts w:ascii="Arial" w:hAnsi="Arial" w:cs="Arial"/>
          <w:b/>
          <w:bCs/>
        </w:rPr>
        <w:t xml:space="preserve"> roku będzie sprawdzenie i weryfikacja rozwiązań przyjętych w dokumentach planowania operacyjnego, a następnie zgrywanie zespołów zadaniowych w realizacji zadań obronnych w </w:t>
      </w:r>
      <w:r w:rsidR="00EB0E36">
        <w:rPr>
          <w:rFonts w:ascii="Arial" w:hAnsi="Arial" w:cs="Arial"/>
          <w:b/>
          <w:bCs/>
        </w:rPr>
        <w:t>trakcie wojewódzkiego ćwiczenia obronnego.</w:t>
      </w:r>
    </w:p>
    <w:p w14:paraId="4A0776A7" w14:textId="77777777" w:rsidR="00300C64" w:rsidRDefault="00300C64" w:rsidP="00300C64">
      <w:pPr>
        <w:pStyle w:val="Akapitzlist"/>
        <w:ind w:left="1080"/>
        <w:rPr>
          <w:rFonts w:ascii="Arial" w:hAnsi="Arial" w:cs="Arial"/>
        </w:rPr>
      </w:pPr>
    </w:p>
    <w:p w14:paraId="1B5FCFF8" w14:textId="77777777" w:rsidR="00300C64" w:rsidRDefault="00300C64" w:rsidP="00300C64">
      <w:pPr>
        <w:pStyle w:val="Akapitzlist"/>
        <w:ind w:left="1080"/>
        <w:jc w:val="both"/>
        <w:rPr>
          <w:rFonts w:ascii="Arial" w:hAnsi="Arial" w:cs="Arial"/>
        </w:rPr>
      </w:pPr>
    </w:p>
    <w:p w14:paraId="45BA14C4" w14:textId="77777777" w:rsidR="00300C64" w:rsidRDefault="00300C64" w:rsidP="00300C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osiągnięcia głównego celu realizację zadań w poszczególnych obszarach działalności obronnej należy ukierunkować na: </w:t>
      </w:r>
    </w:p>
    <w:p w14:paraId="0EBB7B79" w14:textId="77777777" w:rsidR="00300C64" w:rsidRDefault="00300C64" w:rsidP="00300C64">
      <w:pPr>
        <w:pStyle w:val="Akapitzlist"/>
        <w:ind w:left="1440"/>
        <w:rPr>
          <w:rFonts w:ascii="Arial" w:hAnsi="Arial" w:cs="Arial"/>
          <w:b/>
        </w:rPr>
      </w:pPr>
    </w:p>
    <w:p w14:paraId="497C8362" w14:textId="77777777" w:rsidR="00300C64" w:rsidRDefault="00300C64" w:rsidP="00300C6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4754BE">
        <w:rPr>
          <w:rFonts w:ascii="Arial" w:hAnsi="Arial" w:cs="Arial"/>
          <w:b/>
        </w:rPr>
        <w:t>W zakresie tworzenia warunków do realizacji zadań obronnych:</w:t>
      </w:r>
    </w:p>
    <w:p w14:paraId="48C929CE" w14:textId="77777777" w:rsidR="00300C64" w:rsidRDefault="00300C64" w:rsidP="00300C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Aktualizację koncepcji realizacji pozamilitarnych przygotowań obronnych w Gminie Solec-Zdrój na lata 2022-2027,</w:t>
      </w:r>
    </w:p>
    <w:p w14:paraId="6855B08E" w14:textId="77777777" w:rsidR="00300C64" w:rsidRDefault="00300C64" w:rsidP="00300C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Właściwe ujmowanie zadań obronnych w regulaminach organizacyjnych i kompetencyjnych zakresach obowiązków,</w:t>
      </w:r>
    </w:p>
    <w:p w14:paraId="3A6326EE" w14:textId="77777777" w:rsidR="00300C64" w:rsidRDefault="00300C64" w:rsidP="00300C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wdrażanie nowych regulacji prawnych w zakresie spraw obronnych i opracowanie stosownych harmonogramów i planów określających zasadnicze przedsięwzięcia w zakresie obronności, w tym kierunki działania i zadania dla podległych                                    i nadzorowanych jednostek organizacyjnych,</w:t>
      </w:r>
    </w:p>
    <w:p w14:paraId="08D94F28" w14:textId="77777777" w:rsidR="00300C64" w:rsidRDefault="00300C64" w:rsidP="00300C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D4787">
        <w:rPr>
          <w:rFonts w:ascii="Arial" w:hAnsi="Arial" w:cs="Arial"/>
        </w:rPr>
        <w:t>dostosowanie podległych struktur organizacyjnych do działania w warunkach współczesnych zagrożeń, przyjęcie właściwego modelu pracy osób wchodzących w skład stanowiska kierowania</w:t>
      </w:r>
      <w:r>
        <w:rPr>
          <w:rFonts w:ascii="Arial" w:hAnsi="Arial" w:cs="Arial"/>
        </w:rPr>
        <w:t xml:space="preserve"> organów samorządu terytorialnego,</w:t>
      </w:r>
    </w:p>
    <w:p w14:paraId="13BE6B14" w14:textId="77777777" w:rsidR="00300C64" w:rsidRPr="007F0215" w:rsidRDefault="00300C64" w:rsidP="00300C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F0215">
        <w:rPr>
          <w:rFonts w:ascii="Arial" w:hAnsi="Arial" w:cs="Arial"/>
        </w:rPr>
        <w:t xml:space="preserve">zapewnienie osobom, którym powierzono wykonywanie zadań obronnych właściwych warunków </w:t>
      </w:r>
      <w:r>
        <w:rPr>
          <w:rFonts w:ascii="Arial" w:hAnsi="Arial" w:cs="Arial"/>
        </w:rPr>
        <w:t>organizacyjnych do realizacji powierzonych zadań,</w:t>
      </w:r>
    </w:p>
    <w:p w14:paraId="0B1EA4ED" w14:textId="77777777" w:rsidR="00300C64" w:rsidRPr="00105B89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105B89">
        <w:rPr>
          <w:rFonts w:ascii="Arial" w:hAnsi="Arial" w:cs="Arial"/>
          <w:b/>
        </w:rPr>
        <w:t>W zakresie planowania operacyjnego:</w:t>
      </w:r>
      <w:r w:rsidRPr="00105B89">
        <w:rPr>
          <w:rFonts w:ascii="Arial" w:hAnsi="Arial" w:cs="Arial"/>
        </w:rPr>
        <w:t xml:space="preserve"> </w:t>
      </w:r>
    </w:p>
    <w:p w14:paraId="31A9D697" w14:textId="77777777" w:rsidR="00300C64" w:rsidRDefault="00300C64" w:rsidP="00300C6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05B89">
        <w:rPr>
          <w:rFonts w:ascii="Arial" w:hAnsi="Arial" w:cs="Arial"/>
        </w:rPr>
        <w:t>Sprawdzenie i weryfikacja przyjętych w planowaniu operacyjnym rozwiązań podczas wszystkich form szkolenia obronnego.</w:t>
      </w:r>
    </w:p>
    <w:p w14:paraId="5B9A2510" w14:textId="77777777" w:rsidR="00300C64" w:rsidRPr="00105B89" w:rsidRDefault="00300C64" w:rsidP="00300C6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Zgrywanie zespołów  zadaniowych w zakresie kierowania realizacja zadań operacyjnych wsparcia przez administrację publiczną Sił Zbrojnych RP i sojuszniczych sił wzmocnienia  w warunkach wyższych stanów gotowości obronnej państwa podczas wojewódzkiego ćwiczenia obronnego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>. GOŁOBORZE-22.</w:t>
      </w:r>
    </w:p>
    <w:p w14:paraId="438CB838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08841B48" w14:textId="77777777" w:rsidR="00300C64" w:rsidRPr="00035EC4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035EC4">
        <w:rPr>
          <w:rFonts w:ascii="Arial" w:hAnsi="Arial" w:cs="Arial"/>
          <w:b/>
        </w:rPr>
        <w:t>W zakresie programowania obronnego:</w:t>
      </w:r>
    </w:p>
    <w:p w14:paraId="4F1751F4" w14:textId="77777777" w:rsidR="00300C64" w:rsidRPr="00035EC4" w:rsidRDefault="00300C64" w:rsidP="00300C6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35EC4">
        <w:rPr>
          <w:rFonts w:ascii="Arial" w:hAnsi="Arial" w:cs="Arial"/>
        </w:rPr>
        <w:t>Dokonane analizy i przeglądu pozamilitarnych przygotowań obronnych realizowanych w gminie, wynikających z ankiet NKPPO.</w:t>
      </w:r>
    </w:p>
    <w:p w14:paraId="4CAFCB57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0F18B04F" w14:textId="77777777" w:rsidR="00300C64" w:rsidRPr="00AB50D1" w:rsidRDefault="00300C64" w:rsidP="00300C6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B50D1">
        <w:rPr>
          <w:rFonts w:ascii="Arial" w:hAnsi="Arial" w:cs="Arial"/>
          <w:b/>
        </w:rPr>
        <w:t>W zakresie przygotowania elementów systemu obronnego państwa, umożliwiającego mobilizacyjne rozwinięcie Sił Zbrojnych:</w:t>
      </w:r>
    </w:p>
    <w:p w14:paraId="41308929" w14:textId="77777777" w:rsidR="00300C64" w:rsidRPr="00056ACB" w:rsidRDefault="00300C64" w:rsidP="00300C6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56ACB">
        <w:rPr>
          <w:rFonts w:ascii="Arial" w:hAnsi="Arial" w:cs="Arial"/>
        </w:rPr>
        <w:t>Prowadzenie systematycznego szkolenia osób wyznaczonych do udziału w organizacji Akcji Kurierskiej, zapewniając gotowość wydzielonych sił i środków, w tym pozyskiwanych w ramach świadczeń- do realizacji zadań objętych Akcją Kurierską,</w:t>
      </w:r>
    </w:p>
    <w:p w14:paraId="7E0AC827" w14:textId="77777777" w:rsidR="00300C64" w:rsidRPr="00056ACB" w:rsidRDefault="00300C64" w:rsidP="00300C6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56ACB">
        <w:rPr>
          <w:rFonts w:ascii="Arial" w:hAnsi="Arial" w:cs="Arial"/>
        </w:rPr>
        <w:t>Prowadzenie treningów doręczania kart powołania w trybie Akcji Kurierskiej,</w:t>
      </w:r>
    </w:p>
    <w:p w14:paraId="7EAD6D56" w14:textId="77777777" w:rsidR="00300C64" w:rsidRPr="00056ACB" w:rsidRDefault="00300C64" w:rsidP="00300C6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56ACB">
        <w:rPr>
          <w:rFonts w:ascii="Arial" w:hAnsi="Arial" w:cs="Arial"/>
        </w:rPr>
        <w:t xml:space="preserve">Współpracę organów samorządu terytorialnego z </w:t>
      </w:r>
      <w:r>
        <w:rPr>
          <w:rFonts w:ascii="Arial" w:hAnsi="Arial" w:cs="Arial"/>
        </w:rPr>
        <w:t>Terenowymi Organami Administracji Wojskowej (</w:t>
      </w:r>
      <w:r w:rsidRPr="00056ACB">
        <w:rPr>
          <w:rFonts w:ascii="Arial" w:hAnsi="Arial" w:cs="Arial"/>
        </w:rPr>
        <w:t>TOAW</w:t>
      </w:r>
      <w:r>
        <w:rPr>
          <w:rFonts w:ascii="Arial" w:hAnsi="Arial" w:cs="Arial"/>
        </w:rPr>
        <w:t>)</w:t>
      </w:r>
      <w:r w:rsidRPr="00056ACB">
        <w:rPr>
          <w:rFonts w:ascii="Arial" w:hAnsi="Arial" w:cs="Arial"/>
        </w:rPr>
        <w:t xml:space="preserve"> na potrzeby realizacji zadań zabezpieczenia mobilizacyjnego rozwinięcia jednostek wojskowych w systemie Akcji Kurierskiej.</w:t>
      </w:r>
    </w:p>
    <w:p w14:paraId="5E486F1B" w14:textId="77777777" w:rsidR="00300C64" w:rsidRPr="00CD525B" w:rsidRDefault="00300C64" w:rsidP="00300C6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D525B">
        <w:rPr>
          <w:rFonts w:ascii="Arial" w:hAnsi="Arial" w:cs="Arial"/>
        </w:rPr>
        <w:t>Przygotowanie i prowadzenie kwalifikacji wojskowej w 202</w:t>
      </w:r>
      <w:r>
        <w:rPr>
          <w:rFonts w:ascii="Arial" w:hAnsi="Arial" w:cs="Arial"/>
        </w:rPr>
        <w:t>2</w:t>
      </w:r>
      <w:r w:rsidRPr="00CD525B">
        <w:rPr>
          <w:rFonts w:ascii="Arial" w:hAnsi="Arial" w:cs="Arial"/>
        </w:rPr>
        <w:t xml:space="preserve"> roku w oparciu o przepisy wynikające z ustaw i rozporządzeń oraz opracowany wojewódzki plan prowadzenia kwalifikacji wojskowej w 202</w:t>
      </w:r>
      <w:r>
        <w:rPr>
          <w:rFonts w:ascii="Arial" w:hAnsi="Arial" w:cs="Arial"/>
        </w:rPr>
        <w:t>2</w:t>
      </w:r>
      <w:r w:rsidRPr="00CD525B">
        <w:rPr>
          <w:rFonts w:ascii="Arial" w:hAnsi="Arial" w:cs="Arial"/>
        </w:rPr>
        <w:t>r.</w:t>
      </w:r>
    </w:p>
    <w:p w14:paraId="1BDB4A2F" w14:textId="77777777" w:rsidR="00300C64" w:rsidRPr="00A67007" w:rsidRDefault="00300C64" w:rsidP="00300C64">
      <w:pPr>
        <w:pStyle w:val="Akapitzlist"/>
        <w:ind w:left="1800"/>
        <w:jc w:val="both"/>
        <w:rPr>
          <w:rFonts w:ascii="Arial" w:hAnsi="Arial" w:cs="Arial"/>
          <w:color w:val="FF0000"/>
        </w:rPr>
      </w:pPr>
    </w:p>
    <w:p w14:paraId="46B9ABB7" w14:textId="77777777" w:rsidR="00300C64" w:rsidRPr="006D495C" w:rsidRDefault="00300C64" w:rsidP="00300C64">
      <w:pPr>
        <w:pStyle w:val="Akapitzlist"/>
        <w:ind w:left="1800"/>
        <w:rPr>
          <w:rFonts w:ascii="Arial" w:hAnsi="Arial" w:cs="Arial"/>
        </w:rPr>
      </w:pPr>
    </w:p>
    <w:p w14:paraId="5BFD5FA0" w14:textId="77777777" w:rsidR="00300C64" w:rsidRPr="006D495C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6D495C">
        <w:rPr>
          <w:rFonts w:ascii="Arial" w:hAnsi="Arial" w:cs="Arial"/>
          <w:b/>
        </w:rPr>
        <w:t>W zakresie realizacji zadań wynikających ze współpracy cywilno- wojskowej:</w:t>
      </w:r>
    </w:p>
    <w:p w14:paraId="224A564B" w14:textId="77777777" w:rsidR="00300C64" w:rsidRPr="006D495C" w:rsidRDefault="00300C64" w:rsidP="00300C6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D495C">
        <w:rPr>
          <w:rFonts w:ascii="Arial" w:hAnsi="Arial" w:cs="Arial"/>
        </w:rPr>
        <w:t>Kontynuowanie współpracy z przedstawicielami Sił Zbrojnych i TOAW poprzez udział w szkoleniu i ćwiczeniach organizowanych przez Siły Zbrojne oraz organizowaniu wspólnych przedsięwzięć o charakterze patriotyczno- obronnym,</w:t>
      </w:r>
    </w:p>
    <w:p w14:paraId="18DD3492" w14:textId="77777777" w:rsidR="00300C64" w:rsidRPr="006D495C" w:rsidRDefault="00300C64" w:rsidP="00300C6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495C">
        <w:rPr>
          <w:rFonts w:ascii="Arial" w:hAnsi="Arial" w:cs="Arial"/>
        </w:rPr>
        <w:t>Aktualizację zawartych dwustronnych porozumień między gminą, a TOAW oraz uaktualnienie posiadanej bazy danych zawartych w porozumieniach z Siłami Zbrojnymi i TOAW,</w:t>
      </w:r>
    </w:p>
    <w:p w14:paraId="793676CA" w14:textId="77777777" w:rsidR="00300C64" w:rsidRPr="006D495C" w:rsidRDefault="00300C64" w:rsidP="00300C64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6D495C">
        <w:rPr>
          <w:rFonts w:ascii="Arial" w:hAnsi="Arial"/>
          <w:sz w:val="22"/>
          <w:szCs w:val="22"/>
        </w:rPr>
        <w:t>oskonalenie relacji współdziałania  z 10 Świętokrzyską Brygadą Obrony Terytorialnej.</w:t>
      </w:r>
    </w:p>
    <w:p w14:paraId="3978149A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4EBB1D1B" w14:textId="77777777" w:rsidR="00300C64" w:rsidRPr="00192603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192603">
        <w:rPr>
          <w:rFonts w:ascii="Arial" w:hAnsi="Arial" w:cs="Arial"/>
          <w:b/>
        </w:rPr>
        <w:t>W realizacji zadań wynikających z obowiązków państwa- gospodarza (HNS) na rzecz wojsk sojuszniczych:</w:t>
      </w:r>
    </w:p>
    <w:p w14:paraId="7B586162" w14:textId="77777777" w:rsidR="00300C64" w:rsidRPr="00165CDC" w:rsidRDefault="00300C64" w:rsidP="00300C6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65CDC">
        <w:rPr>
          <w:rFonts w:ascii="Arial" w:hAnsi="Arial" w:cs="Arial"/>
        </w:rPr>
        <w:t>Utrzymywanie w aktualności posiadanej dokumentacji punktu kontaktowego HNS oraz bazy danych obrazującej możliwości gminy w zakresie wykorzystania zasobów miejscowych na potrzeby Sił Zbrojnych RP oraz wojsk sojuszniczych w systemie HNS, a toku wykonywania zadań obronnych uwzględnianie postulatów dotyczących potrzeb Sił Zbrojnych RP oraz wojsk sojuszniczych,</w:t>
      </w:r>
    </w:p>
    <w:p w14:paraId="089CDEDF" w14:textId="77777777" w:rsidR="00300C64" w:rsidRPr="00165CDC" w:rsidRDefault="00300C64" w:rsidP="00300C6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65CDC">
        <w:rPr>
          <w:rFonts w:ascii="Arial" w:hAnsi="Arial" w:cs="Arial"/>
        </w:rPr>
        <w:t>Utrzymywanie punktów kontaktowych HNS oraz doskonalenie ich działania, a toku prowadzonych ćwiczeń obronnych sprawdzanie ich praktycznego przygotowania do realizacji zadań obronnych w systemie HNS,</w:t>
      </w:r>
    </w:p>
    <w:p w14:paraId="051EC4A4" w14:textId="77777777" w:rsidR="00300C64" w:rsidRPr="00165CDC" w:rsidRDefault="00300C64" w:rsidP="00300C6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65CDC">
        <w:rPr>
          <w:rFonts w:ascii="Arial" w:hAnsi="Arial" w:cs="Arial"/>
        </w:rPr>
        <w:t>Aktualizowanie na bieżąco posiadanej bazy danych w zakresie wsparcia państwa gospodarza (HNS).</w:t>
      </w:r>
    </w:p>
    <w:p w14:paraId="086A80D4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78DCEFCC" w14:textId="77777777" w:rsidR="00300C64" w:rsidRPr="00D81AFF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D81AFF">
        <w:rPr>
          <w:rFonts w:ascii="Arial" w:hAnsi="Arial" w:cs="Arial"/>
          <w:b/>
        </w:rPr>
        <w:t>W zakresie przygotowania transportu i infrastruktury  transportowej na potrzeby obronne:</w:t>
      </w:r>
    </w:p>
    <w:p w14:paraId="4EE85A72" w14:textId="77777777" w:rsidR="00300C64" w:rsidRPr="00D81AFF" w:rsidRDefault="00300C64" w:rsidP="00300C6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81AFF">
        <w:rPr>
          <w:rFonts w:ascii="Arial" w:hAnsi="Arial" w:cs="Arial"/>
        </w:rPr>
        <w:t>nie dotyczy.</w:t>
      </w:r>
    </w:p>
    <w:p w14:paraId="42E2B2A3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0DEBEE49" w14:textId="77777777" w:rsidR="00300C64" w:rsidRPr="00963866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963866">
        <w:rPr>
          <w:rFonts w:ascii="Arial" w:hAnsi="Arial" w:cs="Arial"/>
          <w:b/>
        </w:rPr>
        <w:t>W zakresie przygotowania do realizacji zadań w ramach systemu kierowania bezpieczeństwem narodowym:</w:t>
      </w:r>
    </w:p>
    <w:p w14:paraId="2F211C8B" w14:textId="77777777" w:rsidR="00300C64" w:rsidRPr="00963866" w:rsidRDefault="00300C64" w:rsidP="00300C6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63866">
        <w:rPr>
          <w:rFonts w:ascii="Arial" w:hAnsi="Arial" w:cs="Arial"/>
        </w:rPr>
        <w:t>Weryfikację i aktualizację dokumentacji planistyczno-wykonawczej związanej z przemieszczaniem i zapewnieniem funkcjonowania organu na stanowisku kierowania.</w:t>
      </w:r>
    </w:p>
    <w:p w14:paraId="2450D8EA" w14:textId="77777777" w:rsidR="00300C64" w:rsidRPr="00963866" w:rsidRDefault="00300C64" w:rsidP="00300C6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63866">
        <w:rPr>
          <w:rFonts w:ascii="Arial" w:hAnsi="Arial" w:cs="Arial"/>
        </w:rPr>
        <w:t>odernizację posiadanych systemów łączności przewodowej i bezprzewodowej, w tym wykorzystywanej na potrzeby obronne, na potrzeby systemu alarmowania i ostrzegania, w tym łączności zapewniającej bezpieczeństwo funkcjonowania stanowiska kierowania</w:t>
      </w:r>
      <w:r>
        <w:rPr>
          <w:rFonts w:ascii="Arial" w:hAnsi="Arial" w:cs="Arial"/>
        </w:rPr>
        <w:t>.</w:t>
      </w:r>
    </w:p>
    <w:p w14:paraId="4C9E495F" w14:textId="77777777" w:rsidR="00300C64" w:rsidRDefault="00300C64" w:rsidP="00300C6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135FE0">
        <w:rPr>
          <w:rFonts w:ascii="Arial" w:hAnsi="Arial" w:cs="Arial"/>
        </w:rPr>
        <w:t>Zgrywanie podległych struktur organizacyjnych, w tym Zespołu Zarządzania Kryzysowego w zakresie skutecznego podejmowania działań wynikających z opracowanego planu operacyjnego funkcjonowania oraz przygotowanie ich do realizacji zadań obronnych w warunkach kryzysu i zewnętrznego zagrożenia bezpieczeństwa państwa, a także do bezkolizyjnego przejścia na wojenny system funkcjonowania.</w:t>
      </w:r>
    </w:p>
    <w:p w14:paraId="6F719C79" w14:textId="77777777" w:rsidR="00300C64" w:rsidRDefault="00300C64" w:rsidP="00300C64">
      <w:pPr>
        <w:pStyle w:val="Akapitzlist"/>
        <w:ind w:left="1800"/>
        <w:jc w:val="both"/>
        <w:rPr>
          <w:rFonts w:ascii="Arial" w:hAnsi="Arial" w:cs="Arial"/>
        </w:rPr>
      </w:pPr>
    </w:p>
    <w:p w14:paraId="748CBB6D" w14:textId="77777777" w:rsidR="00300C64" w:rsidRPr="00135FE0" w:rsidRDefault="00300C64" w:rsidP="00300C64">
      <w:pPr>
        <w:pStyle w:val="Akapitzlist"/>
        <w:ind w:left="1800"/>
        <w:jc w:val="both"/>
        <w:rPr>
          <w:rFonts w:ascii="Arial" w:hAnsi="Arial" w:cs="Arial"/>
        </w:rPr>
      </w:pPr>
    </w:p>
    <w:p w14:paraId="55FF2CF9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396D2759" w14:textId="77777777" w:rsidR="00300C64" w:rsidRPr="00FE346C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FE346C">
        <w:rPr>
          <w:rFonts w:ascii="Arial" w:hAnsi="Arial" w:cs="Arial"/>
          <w:b/>
        </w:rPr>
        <w:t>W zakresie przygotowania koncepcji stałego dyżuru na potrzeby podwyższenia gotowości obronnej państwa:</w:t>
      </w:r>
    </w:p>
    <w:p w14:paraId="2B8B4179" w14:textId="77777777" w:rsidR="00300C64" w:rsidRPr="00644E96" w:rsidRDefault="00300C64" w:rsidP="00300C6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44E96">
        <w:rPr>
          <w:rFonts w:ascii="Arial" w:hAnsi="Arial" w:cs="Arial"/>
        </w:rPr>
        <w:t>Weryfikację i sprawdzenie rozwiązań przyjętych w planowaniu operacyjnym w zakresie realizacji zadań stałego dyżuru</w:t>
      </w:r>
      <w:r>
        <w:rPr>
          <w:rFonts w:ascii="Arial" w:hAnsi="Arial" w:cs="Arial"/>
        </w:rPr>
        <w:t xml:space="preserve"> na wszystkich szczeblach kierowania.</w:t>
      </w:r>
    </w:p>
    <w:p w14:paraId="185B8505" w14:textId="77777777" w:rsidR="00300C64" w:rsidRPr="00644E96" w:rsidRDefault="00300C64" w:rsidP="00300C6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44E96">
        <w:rPr>
          <w:rFonts w:ascii="Arial" w:hAnsi="Arial" w:cs="Arial"/>
        </w:rPr>
        <w:t>Zgrywanie obsad stałego dyżuru w zakresie samodzielnego zapoczątkowania procesu osiągania wyższych stanów gotowości obronnej, zgodnie z procedurami wynikającymi z opracowanej dokumentacji, z uwzględnieniem przewidywanych sytuacji planistycznych zawartych w znowelizowanych planach operacyjnych funkcjonowania, poprzez prowadzenie planowanych szkoleń i treningów oraz doskonalenie ich funkcjonowania podczas prowadzonych ćwiczeń obronnych.</w:t>
      </w:r>
    </w:p>
    <w:p w14:paraId="0A0ABDED" w14:textId="77777777" w:rsidR="00300C64" w:rsidRPr="0046641D" w:rsidRDefault="00300C64" w:rsidP="00300C64">
      <w:pPr>
        <w:pStyle w:val="Akapitzlist"/>
        <w:ind w:left="1800"/>
        <w:jc w:val="both"/>
        <w:rPr>
          <w:rFonts w:ascii="Arial" w:hAnsi="Arial" w:cs="Arial"/>
        </w:rPr>
      </w:pPr>
    </w:p>
    <w:p w14:paraId="5924EDE9" w14:textId="77777777" w:rsidR="00300C64" w:rsidRPr="0046641D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46641D">
        <w:rPr>
          <w:rFonts w:ascii="Arial" w:hAnsi="Arial" w:cs="Arial"/>
          <w:b/>
        </w:rPr>
        <w:t>W zakresie planowania i realizacji zadań gospodarczo- obronnych.</w:t>
      </w:r>
    </w:p>
    <w:p w14:paraId="78C7E20D" w14:textId="77777777" w:rsidR="00300C64" w:rsidRPr="00A67007" w:rsidRDefault="00300C64" w:rsidP="00300C64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273807D5" w14:textId="77777777" w:rsidR="00300C64" w:rsidRPr="0046641D" w:rsidRDefault="00300C64" w:rsidP="00300C64">
      <w:pPr>
        <w:pStyle w:val="Akapitzlist"/>
        <w:numPr>
          <w:ilvl w:val="2"/>
          <w:numId w:val="4"/>
        </w:numPr>
        <w:rPr>
          <w:rFonts w:ascii="Arial" w:hAnsi="Arial" w:cs="Arial"/>
          <w:b/>
        </w:rPr>
      </w:pPr>
      <w:r w:rsidRPr="0046641D">
        <w:rPr>
          <w:rFonts w:ascii="Arial" w:hAnsi="Arial" w:cs="Arial"/>
          <w:b/>
        </w:rPr>
        <w:t>W zakresie inwestycji obronnych i przygotowań obronnych przedsiębiorców:</w:t>
      </w:r>
    </w:p>
    <w:p w14:paraId="2B913AA4" w14:textId="77777777" w:rsidR="00300C64" w:rsidRPr="0046641D" w:rsidRDefault="00300C64" w:rsidP="00300C6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46641D">
        <w:rPr>
          <w:rFonts w:ascii="Arial" w:hAnsi="Arial" w:cs="Arial"/>
        </w:rPr>
        <w:t>nie dotyczy.</w:t>
      </w:r>
    </w:p>
    <w:p w14:paraId="7D836B42" w14:textId="77777777" w:rsidR="00300C64" w:rsidRPr="00A67007" w:rsidRDefault="00300C64" w:rsidP="00300C64">
      <w:pPr>
        <w:pStyle w:val="Akapitzlist"/>
        <w:ind w:left="2160"/>
        <w:rPr>
          <w:rFonts w:ascii="Arial" w:hAnsi="Arial" w:cs="Arial"/>
          <w:color w:val="FF0000"/>
        </w:rPr>
      </w:pPr>
    </w:p>
    <w:p w14:paraId="35B6C055" w14:textId="77777777" w:rsidR="00300C64" w:rsidRPr="0046641D" w:rsidRDefault="00300C64" w:rsidP="00300C64">
      <w:pPr>
        <w:pStyle w:val="Akapitzlist"/>
        <w:numPr>
          <w:ilvl w:val="2"/>
          <w:numId w:val="4"/>
        </w:numPr>
        <w:rPr>
          <w:rFonts w:ascii="Arial" w:hAnsi="Arial" w:cs="Arial"/>
          <w:b/>
        </w:rPr>
      </w:pPr>
      <w:r w:rsidRPr="0046641D">
        <w:rPr>
          <w:rFonts w:ascii="Arial" w:hAnsi="Arial" w:cs="Arial"/>
          <w:b/>
        </w:rPr>
        <w:t>W zakresie przygotowania podmiotów leczniczych na potrzeby obronne państwa:</w:t>
      </w:r>
    </w:p>
    <w:p w14:paraId="3EFD525F" w14:textId="77777777" w:rsidR="00300C64" w:rsidRPr="0046641D" w:rsidRDefault="00300C64" w:rsidP="00300C64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6641D">
        <w:rPr>
          <w:rFonts w:ascii="Arial" w:hAnsi="Arial" w:cs="Arial"/>
        </w:rPr>
        <w:t>porządzenie bilansu personelu medycznego.</w:t>
      </w:r>
    </w:p>
    <w:p w14:paraId="174DEA05" w14:textId="77777777" w:rsidR="00300C64" w:rsidRPr="00A67007" w:rsidRDefault="00300C64" w:rsidP="00300C64">
      <w:pPr>
        <w:pStyle w:val="Akapitzlist"/>
        <w:ind w:left="2160"/>
        <w:rPr>
          <w:rFonts w:ascii="Arial" w:hAnsi="Arial" w:cs="Arial"/>
          <w:color w:val="FF0000"/>
        </w:rPr>
      </w:pPr>
    </w:p>
    <w:p w14:paraId="23177DB0" w14:textId="77777777" w:rsidR="00300C64" w:rsidRPr="008F3F97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8F3F97">
        <w:rPr>
          <w:rFonts w:ascii="Arial" w:hAnsi="Arial" w:cs="Arial"/>
          <w:b/>
        </w:rPr>
        <w:t>W zakresie planowania i organizowania świadczeń na rzecz obrony:</w:t>
      </w:r>
    </w:p>
    <w:p w14:paraId="573D816F" w14:textId="77777777" w:rsidR="00300C64" w:rsidRPr="008F3F97" w:rsidRDefault="00300C64" w:rsidP="00300C6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3F97">
        <w:rPr>
          <w:rFonts w:ascii="Arial" w:hAnsi="Arial" w:cs="Arial"/>
        </w:rPr>
        <w:t>Weryfikacji i utrzymanie w ciągłej aktualności posiadanej dokumentacji dotyczącej świadczeń, w tym szczególnie realizowanych na potrzeby Sił Zbrojnych i prowadzenie jej zgodnie z ustaleniami wynikającymi z rozporządzeń Rady Ministrów w tym zakresie oraz opracowanych planów operacyjnych funkcjonowania.</w:t>
      </w:r>
    </w:p>
    <w:p w14:paraId="6D9B5783" w14:textId="77777777" w:rsidR="00300C64" w:rsidRPr="006756D4" w:rsidRDefault="00300C64" w:rsidP="00300C6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756D4">
        <w:rPr>
          <w:rFonts w:ascii="Arial" w:hAnsi="Arial" w:cs="Arial"/>
        </w:rPr>
        <w:t>Weryfikację i utrzymanie w ciągłej aktualności posiadanej dokumentacji dotyczącej świadczeń, w tym szczególnie realizowanych na potrzeby Sił Zbrojnych i prowadzenie jej zgodnie z ustaleniami wynikającymi z rozporządzeń Rady Ministrów w tym zakresie oraz opracowanych planów operacyjnych funkcjonowania.</w:t>
      </w:r>
    </w:p>
    <w:p w14:paraId="7B7934C6" w14:textId="77777777" w:rsidR="00300C64" w:rsidRPr="008F3F97" w:rsidRDefault="00300C64" w:rsidP="00300C6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F3F97">
        <w:rPr>
          <w:rFonts w:ascii="Arial" w:hAnsi="Arial" w:cs="Arial"/>
        </w:rPr>
        <w:t>trzymywanie w aktualności ewidencji osób podlegających obowiązkowi służby wojskowej oraz środków transportowych, maszyn i urządzeń, a także przekazywanie do Wojskowej Komendy Uzupełnień informacji z tym związanych</w:t>
      </w:r>
      <w:r>
        <w:rPr>
          <w:rFonts w:ascii="Arial" w:hAnsi="Arial" w:cs="Arial"/>
        </w:rPr>
        <w:t>.</w:t>
      </w:r>
    </w:p>
    <w:p w14:paraId="73EA7741" w14:textId="77777777" w:rsidR="00300C64" w:rsidRDefault="00300C64" w:rsidP="00300C6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F7743">
        <w:rPr>
          <w:rFonts w:ascii="Arial" w:hAnsi="Arial" w:cs="Arial"/>
        </w:rPr>
        <w:t>Staranne prowadzenie postępowań administracyjnych związanych z nakładaniem i egzekwowaniem świadczeń – poprzez przestrzeganie ustaleń i procedur wynikających z Kodeksu Postępowania Administracyjnego – zwłaszcza w odniesieniu do terminowości i właściwego uzasadnienia wydawanych decyzji w tych sprawach.</w:t>
      </w:r>
    </w:p>
    <w:p w14:paraId="04EDE50A" w14:textId="77777777" w:rsidR="00300C64" w:rsidRPr="00CD20D9" w:rsidRDefault="00300C64" w:rsidP="00300C64">
      <w:pPr>
        <w:rPr>
          <w:rFonts w:ascii="Arial" w:hAnsi="Arial" w:cs="Arial"/>
        </w:rPr>
      </w:pPr>
    </w:p>
    <w:p w14:paraId="35785DD1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65B3E2B5" w14:textId="77777777" w:rsidR="00300C64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410D140B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2DC6BF1E" w14:textId="77777777" w:rsidR="00300C64" w:rsidRPr="00CD20D9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CD20D9">
        <w:rPr>
          <w:rFonts w:ascii="Arial" w:hAnsi="Arial" w:cs="Arial"/>
          <w:b/>
        </w:rPr>
        <w:t>W zakresie uwzględniania potrzeb obronności w planowaniu zagospodarowania przestrzennego:</w:t>
      </w:r>
    </w:p>
    <w:p w14:paraId="3C9EA290" w14:textId="77777777" w:rsidR="00300C64" w:rsidRPr="00CD20D9" w:rsidRDefault="00300C64" w:rsidP="00300C6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D20D9">
        <w:rPr>
          <w:rFonts w:ascii="Arial" w:hAnsi="Arial" w:cs="Arial"/>
        </w:rPr>
        <w:t>Udział w procedurach projektowania, planowania i uzgadniania planów zagospodarowania przestrzennego stosownie do posiadanych kompetencji w tym zakresie.</w:t>
      </w:r>
    </w:p>
    <w:p w14:paraId="2CCF3EC9" w14:textId="77777777" w:rsidR="00300C64" w:rsidRPr="00CD20D9" w:rsidRDefault="00300C64" w:rsidP="00300C64">
      <w:pPr>
        <w:pStyle w:val="Akapitzlist"/>
        <w:ind w:left="1800"/>
        <w:rPr>
          <w:rFonts w:ascii="Arial" w:hAnsi="Arial" w:cs="Arial"/>
        </w:rPr>
      </w:pPr>
    </w:p>
    <w:p w14:paraId="25A88202" w14:textId="77777777" w:rsidR="00300C64" w:rsidRPr="00CD20D9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CD20D9">
        <w:rPr>
          <w:rFonts w:ascii="Arial" w:hAnsi="Arial" w:cs="Arial"/>
          <w:b/>
        </w:rPr>
        <w:t>W zakresie przegotowania rezerw osobowych na potrzeby wykonywania zadań obronnych:</w:t>
      </w:r>
    </w:p>
    <w:p w14:paraId="4C904A29" w14:textId="77777777" w:rsidR="00300C64" w:rsidRPr="00CD20D9" w:rsidRDefault="00300C64" w:rsidP="00300C6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CD20D9">
        <w:rPr>
          <w:rFonts w:ascii="Arial" w:hAnsi="Arial" w:cs="Arial"/>
        </w:rPr>
        <w:t>Doskonalenie organizacji planowania rezerw osobowych, a w tym prowadzenie okresowych analiz w zakresie określenia potrzeb kadrowych dla zachowania ciągłości działania urzędu</w:t>
      </w:r>
      <w:r>
        <w:rPr>
          <w:rFonts w:ascii="Arial" w:hAnsi="Arial" w:cs="Arial"/>
        </w:rPr>
        <w:t>.</w:t>
      </w:r>
    </w:p>
    <w:p w14:paraId="5679F304" w14:textId="77777777" w:rsidR="00300C64" w:rsidRPr="00CD20D9" w:rsidRDefault="00300C64" w:rsidP="00300C6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CD20D9">
        <w:rPr>
          <w:rFonts w:ascii="Arial" w:hAnsi="Arial" w:cs="Arial"/>
        </w:rPr>
        <w:t>Przestrzeganie określonych procedur w czasie prowadzenia postępowań związanych z reklamowaniem osób z urzędu i na wniosek</w:t>
      </w:r>
      <w:r>
        <w:rPr>
          <w:rFonts w:ascii="Arial" w:hAnsi="Arial" w:cs="Arial"/>
        </w:rPr>
        <w:t>.</w:t>
      </w:r>
    </w:p>
    <w:p w14:paraId="1F6CBE6A" w14:textId="77777777" w:rsidR="00300C64" w:rsidRPr="00CD20D9" w:rsidRDefault="00300C64" w:rsidP="00300C6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CD20D9">
        <w:rPr>
          <w:rFonts w:ascii="Arial" w:hAnsi="Arial" w:cs="Arial"/>
        </w:rPr>
        <w:t>Doskonalenie organizacji pracy miedzy komórką kadrową i pracownikiem ds. obronnych w zakresie planowania rezerw oraz ujęcie zakresu współpracy w ich zakresach czynności.</w:t>
      </w:r>
    </w:p>
    <w:p w14:paraId="29D1B9CF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6DD1F0BF" w14:textId="77777777" w:rsidR="00300C64" w:rsidRPr="00B124A3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B124A3">
        <w:rPr>
          <w:rFonts w:ascii="Arial" w:hAnsi="Arial" w:cs="Arial"/>
          <w:b/>
        </w:rPr>
        <w:t>W zakresie realizacji procesu przygotowań jednostek przewidzianych do militaryzacji:</w:t>
      </w:r>
    </w:p>
    <w:p w14:paraId="2A0DB238" w14:textId="77777777" w:rsidR="00300C64" w:rsidRPr="00B124A3" w:rsidRDefault="00300C64" w:rsidP="00300C64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B124A3">
        <w:rPr>
          <w:rFonts w:ascii="Arial" w:hAnsi="Arial" w:cs="Arial"/>
        </w:rPr>
        <w:t>nie dotyczy.</w:t>
      </w:r>
    </w:p>
    <w:p w14:paraId="6A7AD84C" w14:textId="77777777" w:rsidR="00300C64" w:rsidRPr="00B124A3" w:rsidRDefault="00300C64" w:rsidP="00300C64">
      <w:pPr>
        <w:pStyle w:val="Akapitzlist"/>
        <w:ind w:left="1800"/>
        <w:rPr>
          <w:rFonts w:ascii="Arial" w:hAnsi="Arial" w:cs="Arial"/>
        </w:rPr>
      </w:pPr>
    </w:p>
    <w:p w14:paraId="05C8C02B" w14:textId="77777777" w:rsidR="00300C64" w:rsidRPr="00B124A3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B124A3">
        <w:rPr>
          <w:rFonts w:ascii="Arial" w:hAnsi="Arial" w:cs="Arial"/>
          <w:b/>
        </w:rPr>
        <w:t>W zakresie planowania i realizacji szkolenia obronnego:</w:t>
      </w:r>
    </w:p>
    <w:p w14:paraId="0180DBF6" w14:textId="77777777" w:rsidR="00300C64" w:rsidRPr="00B124A3" w:rsidRDefault="00300C64" w:rsidP="00300C6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124A3">
        <w:rPr>
          <w:rFonts w:ascii="Arial" w:hAnsi="Arial" w:cs="Arial"/>
        </w:rPr>
        <w:t>Prowadzenie szkolenia zgodnie z rozporządzeniem Rady Ministrów z dnia 8 października 2015 roku w sprawie szkolenia obronnego (Dz. U. z 2015r., poz. 1829)</w:t>
      </w:r>
      <w:r>
        <w:rPr>
          <w:rFonts w:ascii="Arial" w:hAnsi="Arial" w:cs="Arial"/>
        </w:rPr>
        <w:t>.</w:t>
      </w:r>
    </w:p>
    <w:p w14:paraId="47831188" w14:textId="5F833D2D" w:rsidR="00300C64" w:rsidRPr="00B124A3" w:rsidRDefault="005B6DB5" w:rsidP="00300C6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ćwiczeniu doskonalącym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 xml:space="preserve">. GOŁOBORZE-22 organizowanym przez Wojewodę Świętokrzyskiego; </w:t>
      </w:r>
    </w:p>
    <w:p w14:paraId="0A446BD9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7DEA0FD0" w14:textId="77777777" w:rsidR="00300C64" w:rsidRPr="00B124A3" w:rsidRDefault="00300C64" w:rsidP="00300C64">
      <w:pPr>
        <w:pStyle w:val="Akapitzlist"/>
        <w:numPr>
          <w:ilvl w:val="1"/>
          <w:numId w:val="4"/>
        </w:numPr>
        <w:rPr>
          <w:rFonts w:ascii="Arial" w:hAnsi="Arial" w:cs="Arial"/>
          <w:b/>
        </w:rPr>
      </w:pPr>
      <w:r w:rsidRPr="00B124A3">
        <w:rPr>
          <w:rFonts w:ascii="Arial" w:hAnsi="Arial" w:cs="Arial"/>
          <w:b/>
        </w:rPr>
        <w:t>W zakresie kontroli realizacji zadań obronnych:</w:t>
      </w:r>
    </w:p>
    <w:p w14:paraId="176D904E" w14:textId="48CEC575" w:rsidR="00300C64" w:rsidRDefault="00300C64" w:rsidP="00300C6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124A3">
        <w:rPr>
          <w:rFonts w:ascii="Arial" w:hAnsi="Arial" w:cs="Arial"/>
        </w:rPr>
        <w:t>Objąć kontrolą problemową głównych zdań obronnych w jednostkach organizacyjnych gminy, referatach i samodzielnych stanowiskach urzędu gminy, których realizacja zapewnia funkcjonowanie systemu obronnego gminy, w sposób określony w rozporządzeniu Rady Ministrów z dnia 13 stycznia 2004 roku w sprawie kontroli wykonywania zdań obronnych oraz planu kontroli gminy.</w:t>
      </w:r>
    </w:p>
    <w:p w14:paraId="0DA292A9" w14:textId="77777777" w:rsidR="005B6DB5" w:rsidRPr="007F1EDE" w:rsidRDefault="005B6DB5" w:rsidP="005B6DB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prowadzić ewidencje wyników kontroli, sprawdzić prawidłowość wykonywania zdań w zakresie obronności przez wykonawców oraz rozliczać osoby odpowiedzialne ze stanu realizacji zadań obronnych.</w:t>
      </w:r>
    </w:p>
    <w:p w14:paraId="6145CFFC" w14:textId="77777777" w:rsidR="00300C64" w:rsidRDefault="00300C64" w:rsidP="00300C6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124A3">
        <w:rPr>
          <w:rFonts w:ascii="Arial" w:hAnsi="Arial" w:cs="Arial"/>
        </w:rPr>
        <w:t>Dokonywanie analiz i ocen istniejącego stanu realizacji zdań obronnych, w tym wypracowanie wniosków do kierunków działalności na następny rok.</w:t>
      </w:r>
    </w:p>
    <w:p w14:paraId="4E48D39B" w14:textId="77777777" w:rsidR="00300C64" w:rsidRPr="00B124A3" w:rsidRDefault="00300C64" w:rsidP="00300C6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 rozliczanie osób odpowiedzialnych za realizację zadań obronnych na wszystkich szczeblach organizacji.</w:t>
      </w:r>
    </w:p>
    <w:p w14:paraId="5AEAD213" w14:textId="77777777" w:rsidR="00300C64" w:rsidRPr="00A67007" w:rsidRDefault="00300C64" w:rsidP="00300C64">
      <w:pPr>
        <w:pStyle w:val="Akapitzlist"/>
        <w:ind w:left="1800"/>
        <w:rPr>
          <w:rFonts w:ascii="Arial" w:hAnsi="Arial" w:cs="Arial"/>
          <w:color w:val="FF0000"/>
        </w:rPr>
      </w:pPr>
    </w:p>
    <w:p w14:paraId="5E74A72C" w14:textId="77777777" w:rsidR="00DD30A6" w:rsidRPr="00A67007" w:rsidRDefault="00DD30A6" w:rsidP="00210F79">
      <w:pPr>
        <w:pStyle w:val="Akapitzlist"/>
        <w:ind w:left="1800"/>
        <w:rPr>
          <w:rFonts w:ascii="Arial" w:hAnsi="Arial" w:cs="Arial"/>
          <w:color w:val="FF0000"/>
        </w:rPr>
      </w:pPr>
    </w:p>
    <w:p w14:paraId="3C3E1E53" w14:textId="68077AD2" w:rsidR="00210F79" w:rsidRPr="009605D5" w:rsidRDefault="00210F79" w:rsidP="00210F79">
      <w:pPr>
        <w:rPr>
          <w:rFonts w:ascii="Arial" w:hAnsi="Arial" w:cs="Arial"/>
          <w:b/>
        </w:rPr>
      </w:pPr>
      <w:r w:rsidRPr="009605D5">
        <w:rPr>
          <w:rFonts w:ascii="Arial" w:hAnsi="Arial" w:cs="Arial"/>
          <w:b/>
        </w:rPr>
        <w:lastRenderedPageBreak/>
        <w:t>III SPOSÓB REALIZACJI ZADAŃ</w:t>
      </w:r>
      <w:r w:rsidR="009605D5">
        <w:rPr>
          <w:rFonts w:ascii="Arial" w:hAnsi="Arial" w:cs="Arial"/>
          <w:b/>
        </w:rPr>
        <w:t xml:space="preserve"> POZAMILITARNYCH PRZYGOTOWAŃ OBRONNYCH W 202</w:t>
      </w:r>
      <w:r w:rsidR="00E13A63">
        <w:rPr>
          <w:rFonts w:ascii="Arial" w:hAnsi="Arial" w:cs="Arial"/>
          <w:b/>
        </w:rPr>
        <w:t>2</w:t>
      </w:r>
      <w:r w:rsidR="009605D5">
        <w:rPr>
          <w:rFonts w:ascii="Arial" w:hAnsi="Arial" w:cs="Arial"/>
          <w:b/>
        </w:rPr>
        <w:t xml:space="preserve"> ROKU</w:t>
      </w:r>
    </w:p>
    <w:p w14:paraId="361E19BD" w14:textId="3CCA6B01" w:rsidR="00210F79" w:rsidRPr="00C31C86" w:rsidRDefault="00E32D96" w:rsidP="00E32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</w:t>
      </w:r>
      <w:r w:rsidR="00210F79" w:rsidRPr="00C31C86">
        <w:rPr>
          <w:rFonts w:ascii="Arial" w:hAnsi="Arial" w:cs="Arial"/>
        </w:rPr>
        <w:t xml:space="preserve"> Gminy </w:t>
      </w:r>
      <w:r>
        <w:rPr>
          <w:rFonts w:ascii="Arial" w:hAnsi="Arial" w:cs="Arial"/>
        </w:rPr>
        <w:t>Solec-Zdrój</w:t>
      </w:r>
      <w:r w:rsidR="00736E4D" w:rsidRPr="00C31C86">
        <w:rPr>
          <w:rFonts w:ascii="Arial" w:hAnsi="Arial" w:cs="Arial"/>
        </w:rPr>
        <w:t xml:space="preserve"> na podstawie zarządzenia Nr </w:t>
      </w:r>
      <w:r w:rsidR="00E13A63">
        <w:rPr>
          <w:rFonts w:ascii="Arial" w:hAnsi="Arial" w:cs="Arial"/>
        </w:rPr>
        <w:t>13</w:t>
      </w:r>
      <w:r w:rsidR="009605D5" w:rsidRPr="00C31C86">
        <w:rPr>
          <w:rFonts w:ascii="Arial" w:hAnsi="Arial" w:cs="Arial"/>
        </w:rPr>
        <w:t>/202</w:t>
      </w:r>
      <w:r w:rsidR="00E13A63">
        <w:rPr>
          <w:rFonts w:ascii="Arial" w:hAnsi="Arial" w:cs="Arial"/>
        </w:rPr>
        <w:t>2</w:t>
      </w:r>
      <w:r w:rsidR="00210F79" w:rsidRPr="00C31C86">
        <w:rPr>
          <w:rFonts w:ascii="Arial" w:hAnsi="Arial" w:cs="Arial"/>
        </w:rPr>
        <w:t xml:space="preserve"> Woj</w:t>
      </w:r>
      <w:r w:rsidR="001712B8" w:rsidRPr="00C31C86">
        <w:rPr>
          <w:rFonts w:ascii="Arial" w:hAnsi="Arial" w:cs="Arial"/>
        </w:rPr>
        <w:t>ewody Świętok</w:t>
      </w:r>
      <w:r w:rsidR="00736E4D" w:rsidRPr="00C31C86">
        <w:rPr>
          <w:rFonts w:ascii="Arial" w:hAnsi="Arial" w:cs="Arial"/>
        </w:rPr>
        <w:t xml:space="preserve">rzyskiego z dnia </w:t>
      </w:r>
      <w:r w:rsidR="00E13A63">
        <w:rPr>
          <w:rFonts w:ascii="Arial" w:hAnsi="Arial" w:cs="Arial"/>
        </w:rPr>
        <w:t>18</w:t>
      </w:r>
      <w:r w:rsidR="00736E4D" w:rsidRPr="00C31C86">
        <w:rPr>
          <w:rFonts w:ascii="Arial" w:hAnsi="Arial" w:cs="Arial"/>
        </w:rPr>
        <w:t xml:space="preserve"> </w:t>
      </w:r>
      <w:r w:rsidR="00E13A63">
        <w:rPr>
          <w:rFonts w:ascii="Arial" w:hAnsi="Arial" w:cs="Arial"/>
        </w:rPr>
        <w:t>lutego</w:t>
      </w:r>
      <w:r w:rsidR="009605D5" w:rsidRPr="00C31C86">
        <w:rPr>
          <w:rFonts w:ascii="Arial" w:hAnsi="Arial" w:cs="Arial"/>
        </w:rPr>
        <w:t xml:space="preserve"> 202</w:t>
      </w:r>
      <w:r w:rsidR="00E13A63">
        <w:rPr>
          <w:rFonts w:ascii="Arial" w:hAnsi="Arial" w:cs="Arial"/>
        </w:rPr>
        <w:t>2</w:t>
      </w:r>
      <w:r w:rsidR="001712B8" w:rsidRPr="00C31C86">
        <w:rPr>
          <w:rFonts w:ascii="Arial" w:hAnsi="Arial" w:cs="Arial"/>
        </w:rPr>
        <w:t xml:space="preserve"> r</w:t>
      </w:r>
      <w:r w:rsidR="00210F79" w:rsidRPr="00C31C86">
        <w:rPr>
          <w:rFonts w:ascii="Arial" w:hAnsi="Arial" w:cs="Arial"/>
        </w:rPr>
        <w:t>oku w sprawie realizacji pozamilitarnych przygotowań obronnych w wo</w:t>
      </w:r>
      <w:r w:rsidR="00736E4D" w:rsidRPr="00C31C86">
        <w:rPr>
          <w:rFonts w:ascii="Arial" w:hAnsi="Arial" w:cs="Arial"/>
        </w:rPr>
        <w:t>jewództwie świętokrzyskim w 20</w:t>
      </w:r>
      <w:r w:rsidR="00DF29CF" w:rsidRPr="00C31C86">
        <w:rPr>
          <w:rFonts w:ascii="Arial" w:hAnsi="Arial" w:cs="Arial"/>
        </w:rPr>
        <w:t>2</w:t>
      </w:r>
      <w:r w:rsidR="009605D5" w:rsidRPr="00C31C86">
        <w:rPr>
          <w:rFonts w:ascii="Arial" w:hAnsi="Arial" w:cs="Arial"/>
        </w:rPr>
        <w:t>1</w:t>
      </w:r>
      <w:r w:rsidR="00210F79" w:rsidRPr="00C31C86">
        <w:rPr>
          <w:rFonts w:ascii="Arial" w:hAnsi="Arial" w:cs="Arial"/>
        </w:rPr>
        <w:t xml:space="preserve"> roku</w:t>
      </w:r>
      <w:r w:rsidR="009605D5" w:rsidRPr="00C31C86">
        <w:rPr>
          <w:rFonts w:ascii="Arial" w:hAnsi="Arial" w:cs="Arial"/>
        </w:rPr>
        <w:t xml:space="preserve"> oraz Wytycznych:</w:t>
      </w:r>
    </w:p>
    <w:p w14:paraId="3BCE3B5B" w14:textId="515E5D45" w:rsidR="00210F79" w:rsidRPr="009605D5" w:rsidRDefault="009605D5" w:rsidP="00E32D9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210F79" w:rsidRPr="009605D5">
        <w:rPr>
          <w:rFonts w:ascii="Arial" w:hAnsi="Arial" w:cs="Arial"/>
          <w:b/>
        </w:rPr>
        <w:t>yda własny akt kierowania wewnętrznego do działalności w zakresie realizacji zadań wykonywanych w ramach pozamilitarn</w:t>
      </w:r>
      <w:r w:rsidR="00736E4D" w:rsidRPr="009605D5">
        <w:rPr>
          <w:rFonts w:ascii="Arial" w:hAnsi="Arial" w:cs="Arial"/>
          <w:b/>
        </w:rPr>
        <w:t>ych przygotowań obronnych w 20</w:t>
      </w:r>
      <w:r w:rsidR="00DF29CF" w:rsidRPr="009605D5">
        <w:rPr>
          <w:rFonts w:ascii="Arial" w:hAnsi="Arial" w:cs="Arial"/>
          <w:b/>
        </w:rPr>
        <w:t>2</w:t>
      </w:r>
      <w:r w:rsidRPr="009605D5">
        <w:rPr>
          <w:rFonts w:ascii="Arial" w:hAnsi="Arial" w:cs="Arial"/>
          <w:b/>
        </w:rPr>
        <w:t>1</w:t>
      </w:r>
      <w:r w:rsidR="00210F79" w:rsidRPr="009605D5">
        <w:rPr>
          <w:rFonts w:ascii="Arial" w:hAnsi="Arial" w:cs="Arial"/>
          <w:b/>
        </w:rPr>
        <w:t xml:space="preserve"> roku</w:t>
      </w:r>
      <w:r w:rsidR="009629B1" w:rsidRPr="009605D5">
        <w:rPr>
          <w:rFonts w:ascii="Arial" w:hAnsi="Arial" w:cs="Arial"/>
          <w:b/>
        </w:rPr>
        <w:t xml:space="preserve">, </w:t>
      </w:r>
      <w:r w:rsidR="009629B1" w:rsidRPr="009605D5">
        <w:rPr>
          <w:rFonts w:ascii="Arial" w:hAnsi="Arial" w:cs="Arial"/>
        </w:rPr>
        <w:t xml:space="preserve">uwzględniając w nich </w:t>
      </w:r>
      <w:r w:rsidR="00DF29CF" w:rsidRPr="009605D5">
        <w:rPr>
          <w:rFonts w:ascii="Arial" w:hAnsi="Arial" w:cs="Arial"/>
        </w:rPr>
        <w:t xml:space="preserve">zgodnie z właściwościami </w:t>
      </w:r>
      <w:r w:rsidR="009629B1" w:rsidRPr="009605D5">
        <w:rPr>
          <w:rFonts w:ascii="Arial" w:hAnsi="Arial" w:cs="Arial"/>
        </w:rPr>
        <w:t>zasadnicze zadania obronne oraz doprowadzi je do wiadomości osób odpowiedzialnych za ich realizację</w:t>
      </w:r>
      <w:r>
        <w:rPr>
          <w:rFonts w:ascii="Arial" w:hAnsi="Arial" w:cs="Arial"/>
        </w:rPr>
        <w:t>.</w:t>
      </w:r>
    </w:p>
    <w:p w14:paraId="71C7E7C6" w14:textId="22ACAAB4" w:rsidR="009629B1" w:rsidRPr="00C31C86" w:rsidRDefault="009605D5" w:rsidP="00E32D9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9605D5">
        <w:rPr>
          <w:rFonts w:ascii="Arial" w:hAnsi="Arial" w:cs="Arial"/>
          <w:b/>
        </w:rPr>
        <w:t>O</w:t>
      </w:r>
      <w:r w:rsidR="009629B1" w:rsidRPr="009605D5">
        <w:rPr>
          <w:rFonts w:ascii="Arial" w:hAnsi="Arial" w:cs="Arial"/>
          <w:b/>
        </w:rPr>
        <w:t xml:space="preserve">pracuje własny plan i harmonogram realizacji zasadniczych przedsięwzięć wykonywanych w ramach pozamilitarnych przygotowań obronnych, </w:t>
      </w:r>
      <w:r w:rsidR="00736E4D" w:rsidRPr="009605D5">
        <w:rPr>
          <w:rFonts w:ascii="Arial" w:hAnsi="Arial" w:cs="Arial"/>
        </w:rPr>
        <w:t xml:space="preserve">który w terminie do dnia </w:t>
      </w:r>
      <w:r w:rsidR="00126CA2">
        <w:rPr>
          <w:rFonts w:ascii="Arial" w:hAnsi="Arial" w:cs="Arial"/>
        </w:rPr>
        <w:t>28</w:t>
      </w:r>
      <w:r w:rsidR="00736E4D" w:rsidRPr="009605D5">
        <w:rPr>
          <w:rFonts w:ascii="Arial" w:hAnsi="Arial" w:cs="Arial"/>
        </w:rPr>
        <w:t xml:space="preserve"> lutego 20</w:t>
      </w:r>
      <w:r w:rsidR="00022131" w:rsidRPr="009605D5">
        <w:rPr>
          <w:rFonts w:ascii="Arial" w:hAnsi="Arial" w:cs="Arial"/>
        </w:rPr>
        <w:t>2</w:t>
      </w:r>
      <w:r w:rsidR="00126CA2">
        <w:rPr>
          <w:rFonts w:ascii="Arial" w:hAnsi="Arial" w:cs="Arial"/>
        </w:rPr>
        <w:t>2</w:t>
      </w:r>
      <w:r w:rsidR="009629B1" w:rsidRPr="009605D5">
        <w:rPr>
          <w:rFonts w:ascii="Arial" w:hAnsi="Arial" w:cs="Arial"/>
        </w:rPr>
        <w:t xml:space="preserve"> roku uzgodni w zakresie przedsięwzięć i terminów z Wydziałem Bezpieczeństwa i Zarządzania Kryzysowego  ŚUW w Kielcach po wcześniejszej konsultacji z Oddziałem Spraw Obronnych</w:t>
      </w:r>
      <w:r w:rsidRPr="009605D5">
        <w:rPr>
          <w:rFonts w:ascii="Arial" w:hAnsi="Arial" w:cs="Arial"/>
        </w:rPr>
        <w:t>.</w:t>
      </w:r>
      <w:r w:rsidR="00126CA2">
        <w:rPr>
          <w:rFonts w:ascii="Arial" w:hAnsi="Arial" w:cs="Arial"/>
        </w:rPr>
        <w:t xml:space="preserve"> Egzemplarz uzgodnionego planu przesłany zostanie za pomocą platformy e-PUAP do Oddziału Spraw Obronnych w terminie do 18 marca 2022r.</w:t>
      </w:r>
    </w:p>
    <w:p w14:paraId="7B7E814D" w14:textId="19715F3F" w:rsidR="00566146" w:rsidRPr="0034682A" w:rsidRDefault="00566146" w:rsidP="00E32D9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34682A">
        <w:rPr>
          <w:rFonts w:ascii="Arial" w:hAnsi="Arial" w:cs="Arial"/>
          <w:b/>
        </w:rPr>
        <w:t>Opracuje plan kontroli problemowych w zakresie zadań obronnych realizowanych przez podle</w:t>
      </w:r>
      <w:r w:rsidR="00E32D96">
        <w:rPr>
          <w:rFonts w:ascii="Arial" w:hAnsi="Arial" w:cs="Arial"/>
          <w:b/>
        </w:rPr>
        <w:t>głe</w:t>
      </w:r>
      <w:r w:rsidRPr="0034682A">
        <w:rPr>
          <w:rFonts w:ascii="Arial" w:hAnsi="Arial" w:cs="Arial"/>
          <w:b/>
        </w:rPr>
        <w:t xml:space="preserve"> i nadzorowane jednostkach organizacyjnych</w:t>
      </w:r>
      <w:r w:rsidR="0034682A" w:rsidRPr="0034682A">
        <w:rPr>
          <w:rFonts w:ascii="Arial" w:hAnsi="Arial" w:cs="Arial"/>
          <w:b/>
        </w:rPr>
        <w:t xml:space="preserve"> </w:t>
      </w:r>
      <w:r w:rsidR="0034682A" w:rsidRPr="0034682A">
        <w:rPr>
          <w:rFonts w:ascii="Arial" w:hAnsi="Arial" w:cs="Arial"/>
          <w:bCs/>
        </w:rPr>
        <w:t xml:space="preserve">(opracowany plan kontroli należy uzgodnić z Oddziałem Spraw Obronnych </w:t>
      </w:r>
      <w:proofErr w:type="spellStart"/>
      <w:r w:rsidR="0034682A" w:rsidRPr="0034682A">
        <w:rPr>
          <w:rFonts w:ascii="Arial" w:hAnsi="Arial" w:cs="Arial"/>
          <w:bCs/>
        </w:rPr>
        <w:t>WBiZK</w:t>
      </w:r>
      <w:proofErr w:type="spellEnd"/>
      <w:r w:rsidR="0034682A" w:rsidRPr="0034682A">
        <w:rPr>
          <w:rFonts w:ascii="Arial" w:hAnsi="Arial" w:cs="Arial"/>
          <w:bCs/>
        </w:rPr>
        <w:t xml:space="preserve"> ŚUW w terminie do </w:t>
      </w:r>
      <w:r w:rsidR="00126CA2">
        <w:rPr>
          <w:rFonts w:ascii="Arial" w:hAnsi="Arial" w:cs="Arial"/>
          <w:bCs/>
        </w:rPr>
        <w:t>28</w:t>
      </w:r>
      <w:r w:rsidR="0034682A" w:rsidRPr="0034682A">
        <w:rPr>
          <w:rFonts w:ascii="Arial" w:hAnsi="Arial" w:cs="Arial"/>
          <w:bCs/>
        </w:rPr>
        <w:t xml:space="preserve"> lutego 202</w:t>
      </w:r>
      <w:r w:rsidR="00126CA2">
        <w:rPr>
          <w:rFonts w:ascii="Arial" w:hAnsi="Arial" w:cs="Arial"/>
          <w:bCs/>
        </w:rPr>
        <w:t>2</w:t>
      </w:r>
      <w:r w:rsidR="0034682A" w:rsidRPr="0034682A">
        <w:rPr>
          <w:rFonts w:ascii="Arial" w:hAnsi="Arial" w:cs="Arial"/>
          <w:bCs/>
        </w:rPr>
        <w:t xml:space="preserve">r. i egzemplarz uzgodnionego planu przesłać za pomocą platformy </w:t>
      </w:r>
      <w:proofErr w:type="spellStart"/>
      <w:r w:rsidR="0034682A" w:rsidRPr="0034682A">
        <w:rPr>
          <w:rFonts w:ascii="Arial" w:hAnsi="Arial" w:cs="Arial"/>
          <w:bCs/>
        </w:rPr>
        <w:t>ePUAP</w:t>
      </w:r>
      <w:proofErr w:type="spellEnd"/>
      <w:r w:rsidR="0034682A" w:rsidRPr="0034682A">
        <w:rPr>
          <w:rFonts w:ascii="Arial" w:hAnsi="Arial" w:cs="Arial"/>
          <w:bCs/>
        </w:rPr>
        <w:t xml:space="preserve"> do Oddziała Spraw Obronnych do </w:t>
      </w:r>
      <w:r w:rsidR="00126CA2">
        <w:rPr>
          <w:rFonts w:ascii="Arial" w:hAnsi="Arial" w:cs="Arial"/>
          <w:bCs/>
        </w:rPr>
        <w:t>18</w:t>
      </w:r>
      <w:r w:rsidR="0034682A" w:rsidRPr="0034682A">
        <w:rPr>
          <w:rFonts w:ascii="Arial" w:hAnsi="Arial" w:cs="Arial"/>
          <w:bCs/>
        </w:rPr>
        <w:t xml:space="preserve"> </w:t>
      </w:r>
      <w:r w:rsidR="00126CA2">
        <w:rPr>
          <w:rFonts w:ascii="Arial" w:hAnsi="Arial" w:cs="Arial"/>
          <w:bCs/>
        </w:rPr>
        <w:t>marca</w:t>
      </w:r>
      <w:r w:rsidR="0034682A" w:rsidRPr="0034682A">
        <w:rPr>
          <w:rFonts w:ascii="Arial" w:hAnsi="Arial" w:cs="Arial"/>
          <w:bCs/>
        </w:rPr>
        <w:t xml:space="preserve"> 202</w:t>
      </w:r>
      <w:r w:rsidR="00126CA2">
        <w:rPr>
          <w:rFonts w:ascii="Arial" w:hAnsi="Arial" w:cs="Arial"/>
          <w:bCs/>
        </w:rPr>
        <w:t>2</w:t>
      </w:r>
      <w:r w:rsidR="0034682A" w:rsidRPr="0034682A">
        <w:rPr>
          <w:rFonts w:ascii="Arial" w:hAnsi="Arial" w:cs="Arial"/>
          <w:bCs/>
        </w:rPr>
        <w:t>r.).</w:t>
      </w:r>
    </w:p>
    <w:p w14:paraId="5FE4B1F1" w14:textId="62243F2F" w:rsidR="0034682A" w:rsidRPr="0034682A" w:rsidRDefault="0034682A" w:rsidP="00E32D9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34682A">
        <w:rPr>
          <w:rFonts w:ascii="Arial" w:hAnsi="Arial" w:cs="Arial"/>
          <w:b/>
          <w:bCs/>
        </w:rPr>
        <w:t xml:space="preserve">Prześle w terminie do </w:t>
      </w:r>
      <w:r w:rsidR="00126CA2">
        <w:rPr>
          <w:rFonts w:ascii="Arial" w:hAnsi="Arial" w:cs="Arial"/>
          <w:b/>
          <w:bCs/>
        </w:rPr>
        <w:t>9</w:t>
      </w:r>
      <w:r w:rsidRPr="0034682A">
        <w:rPr>
          <w:rFonts w:ascii="Arial" w:hAnsi="Arial" w:cs="Arial"/>
          <w:b/>
          <w:bCs/>
        </w:rPr>
        <w:t xml:space="preserve"> grudnia 202</w:t>
      </w:r>
      <w:r w:rsidR="00126CA2">
        <w:rPr>
          <w:rFonts w:ascii="Arial" w:hAnsi="Arial" w:cs="Arial"/>
          <w:b/>
          <w:bCs/>
        </w:rPr>
        <w:t>2</w:t>
      </w:r>
      <w:r w:rsidRPr="0034682A">
        <w:rPr>
          <w:rFonts w:ascii="Arial" w:hAnsi="Arial" w:cs="Arial"/>
          <w:b/>
          <w:bCs/>
        </w:rPr>
        <w:t>r.</w:t>
      </w:r>
      <w:r>
        <w:rPr>
          <w:rFonts w:ascii="Arial" w:hAnsi="Arial" w:cs="Arial"/>
        </w:rPr>
        <w:t xml:space="preserve"> do Wojewody Świętokrzyskiego za pośrednictwem Dyrektora </w:t>
      </w:r>
      <w:proofErr w:type="spellStart"/>
      <w:r>
        <w:rPr>
          <w:rFonts w:ascii="Arial" w:hAnsi="Arial" w:cs="Arial"/>
        </w:rPr>
        <w:t>WBiZK</w:t>
      </w:r>
      <w:proofErr w:type="spellEnd"/>
      <w:r>
        <w:rPr>
          <w:rFonts w:ascii="Arial" w:hAnsi="Arial" w:cs="Arial"/>
        </w:rPr>
        <w:t xml:space="preserve"> ŚUW sprawozdania z realizacji zadań wykonywanych w ramach pozamilitarnych przygotowań obronnych.</w:t>
      </w:r>
    </w:p>
    <w:p w14:paraId="75ED9410" w14:textId="77777777" w:rsidR="00210F79" w:rsidRPr="00A67007" w:rsidRDefault="00210F79" w:rsidP="00210F79">
      <w:pPr>
        <w:rPr>
          <w:rFonts w:ascii="Arial" w:hAnsi="Arial" w:cs="Arial"/>
          <w:b/>
          <w:color w:val="FF0000"/>
        </w:rPr>
      </w:pPr>
    </w:p>
    <w:p w14:paraId="36563149" w14:textId="77777777" w:rsidR="00423FE7" w:rsidRPr="00A67007" w:rsidRDefault="00423FE7" w:rsidP="00423FE7">
      <w:pPr>
        <w:rPr>
          <w:rFonts w:ascii="Arial" w:hAnsi="Arial" w:cs="Arial"/>
          <w:color w:val="FF0000"/>
        </w:rPr>
      </w:pPr>
    </w:p>
    <w:p w14:paraId="23AD8095" w14:textId="77777777" w:rsidR="00D303D4" w:rsidRPr="00A67007" w:rsidRDefault="00D303D4" w:rsidP="00423FE7">
      <w:pPr>
        <w:rPr>
          <w:rFonts w:ascii="Arial" w:hAnsi="Arial" w:cs="Arial"/>
          <w:color w:val="FF0000"/>
        </w:rPr>
      </w:pPr>
    </w:p>
    <w:p w14:paraId="522A9D68" w14:textId="77777777" w:rsidR="00D303D4" w:rsidRPr="00A67007" w:rsidRDefault="00D303D4" w:rsidP="00423FE7">
      <w:pPr>
        <w:rPr>
          <w:rFonts w:ascii="Arial" w:hAnsi="Arial" w:cs="Arial"/>
          <w:color w:val="FF0000"/>
        </w:rPr>
      </w:pPr>
    </w:p>
    <w:p w14:paraId="47E59159" w14:textId="3301254C" w:rsidR="004754BE" w:rsidRDefault="004754BE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4E0092E0" w14:textId="2D5FA5DE" w:rsidR="00A67007" w:rsidRDefault="00A67007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496AEF0B" w14:textId="26615815" w:rsidR="00B5784E" w:rsidRDefault="00B5784E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7F7CE45C" w14:textId="7551893E" w:rsidR="00B5784E" w:rsidRDefault="00B5784E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540AF80C" w14:textId="77777777" w:rsidR="00B5784E" w:rsidRDefault="00B5784E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76BD3466" w14:textId="5390313A" w:rsidR="00A67007" w:rsidRDefault="00A67007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5DBD67CB" w14:textId="4643BBE6" w:rsidR="00A67007" w:rsidRDefault="00A67007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2F8C48A3" w14:textId="33CB6623" w:rsidR="00A67007" w:rsidRDefault="00A67007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1D1A2D26" w14:textId="1042DBE1" w:rsidR="00A67007" w:rsidRDefault="00A67007" w:rsidP="004754BE">
      <w:pPr>
        <w:pStyle w:val="Akapitzlist"/>
        <w:ind w:left="1440"/>
        <w:rPr>
          <w:rFonts w:ascii="Arial" w:hAnsi="Arial" w:cs="Arial"/>
          <w:b/>
          <w:color w:val="FF0000"/>
        </w:rPr>
      </w:pPr>
    </w:p>
    <w:p w14:paraId="072486AE" w14:textId="030090BC" w:rsidR="00D303D4" w:rsidRPr="004D54A9" w:rsidRDefault="00910561" w:rsidP="00D303D4">
      <w:pPr>
        <w:rPr>
          <w:rFonts w:ascii="Arial" w:hAnsi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  <w:lastRenderedPageBreak/>
        <w:t xml:space="preserve">IV  </w:t>
      </w:r>
      <w:r w:rsidR="00D303D4" w:rsidRPr="004D54A9">
        <w:rPr>
          <w:rFonts w:ascii="Arial" w:hAnsi="Arial"/>
          <w:b/>
          <w:bCs/>
          <w:color w:val="000000" w:themeColor="text1"/>
          <w:sz w:val="24"/>
          <w:szCs w:val="24"/>
        </w:rPr>
        <w:t>HARMONOGRAM ZASADNICZYCH PRZEDSIĘWZIĘĆ W ZAKRESIE POZAMILITARNYCH PRZYGOTOWAŃ OBRONNYCH</w:t>
      </w:r>
    </w:p>
    <w:p w14:paraId="44F78439" w14:textId="05078DA9" w:rsidR="00D303D4" w:rsidRDefault="008E7985" w:rsidP="009757E4">
      <w:pPr>
        <w:jc w:val="center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4D54A9">
        <w:rPr>
          <w:rFonts w:ascii="Arial" w:hAnsi="Arial"/>
          <w:b/>
          <w:bCs/>
          <w:color w:val="000000" w:themeColor="text1"/>
          <w:sz w:val="24"/>
          <w:szCs w:val="24"/>
        </w:rPr>
        <w:t xml:space="preserve">W GMINIE </w:t>
      </w:r>
      <w:r w:rsidR="00E32D96">
        <w:rPr>
          <w:rFonts w:ascii="Arial" w:hAnsi="Arial"/>
          <w:b/>
          <w:bCs/>
          <w:color w:val="000000" w:themeColor="text1"/>
          <w:sz w:val="24"/>
          <w:szCs w:val="24"/>
        </w:rPr>
        <w:t>SOLEC-ZDRÓJ</w:t>
      </w:r>
      <w:r w:rsidRPr="004D54A9">
        <w:rPr>
          <w:rFonts w:ascii="Arial" w:hAnsi="Arial"/>
          <w:b/>
          <w:bCs/>
          <w:color w:val="000000" w:themeColor="text1"/>
          <w:sz w:val="24"/>
          <w:szCs w:val="24"/>
        </w:rPr>
        <w:t xml:space="preserve"> W 20</w:t>
      </w:r>
      <w:r w:rsidR="00511EE0">
        <w:rPr>
          <w:rFonts w:ascii="Arial" w:hAnsi="Arial"/>
          <w:b/>
          <w:bCs/>
          <w:color w:val="000000" w:themeColor="text1"/>
          <w:sz w:val="24"/>
          <w:szCs w:val="24"/>
        </w:rPr>
        <w:t>2</w:t>
      </w:r>
      <w:r w:rsidR="00DE7F39">
        <w:rPr>
          <w:rFonts w:ascii="Arial" w:hAnsi="Arial"/>
          <w:b/>
          <w:bCs/>
          <w:color w:val="000000" w:themeColor="text1"/>
          <w:sz w:val="24"/>
          <w:szCs w:val="24"/>
        </w:rPr>
        <w:t>2</w:t>
      </w:r>
      <w:r w:rsidR="00D303D4" w:rsidRPr="004D54A9">
        <w:rPr>
          <w:rFonts w:ascii="Arial" w:hAnsi="Arial"/>
          <w:b/>
          <w:bCs/>
          <w:color w:val="000000" w:themeColor="text1"/>
          <w:sz w:val="24"/>
          <w:szCs w:val="24"/>
        </w:rPr>
        <w:t xml:space="preserve"> ROKU</w:t>
      </w:r>
    </w:p>
    <w:p w14:paraId="0DD24558" w14:textId="77777777" w:rsidR="00CB6B09" w:rsidRPr="009757E4" w:rsidRDefault="00CB6B09" w:rsidP="009757E4">
      <w:pPr>
        <w:jc w:val="center"/>
        <w:rPr>
          <w:rFonts w:ascii="Arial" w:hAnsi="Arial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63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2126"/>
        <w:gridCol w:w="1542"/>
        <w:gridCol w:w="18"/>
        <w:gridCol w:w="425"/>
        <w:gridCol w:w="35"/>
        <w:gridCol w:w="390"/>
        <w:gridCol w:w="71"/>
        <w:gridCol w:w="71"/>
        <w:gridCol w:w="425"/>
        <w:gridCol w:w="15"/>
        <w:gridCol w:w="410"/>
        <w:gridCol w:w="101"/>
        <w:gridCol w:w="466"/>
        <w:gridCol w:w="44"/>
        <w:gridCol w:w="493"/>
        <w:gridCol w:w="30"/>
        <w:gridCol w:w="426"/>
        <w:gridCol w:w="55"/>
        <w:gridCol w:w="495"/>
        <w:gridCol w:w="17"/>
        <w:gridCol w:w="425"/>
        <w:gridCol w:w="547"/>
        <w:gridCol w:w="20"/>
        <w:gridCol w:w="425"/>
        <w:gridCol w:w="49"/>
        <w:gridCol w:w="376"/>
        <w:gridCol w:w="100"/>
        <w:gridCol w:w="42"/>
        <w:gridCol w:w="992"/>
        <w:gridCol w:w="276"/>
        <w:gridCol w:w="443"/>
        <w:gridCol w:w="443"/>
        <w:gridCol w:w="443"/>
      </w:tblGrid>
      <w:tr w:rsidR="00D303D4" w:rsidRPr="006D195C" w14:paraId="2F111C3F" w14:textId="77777777" w:rsidTr="0054612C">
        <w:trPr>
          <w:gridAfter w:val="4"/>
          <w:wAfter w:w="1605" w:type="dxa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D6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9C1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</w:p>
          <w:p w14:paraId="292651B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Zadanie/temat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A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</w:p>
          <w:p w14:paraId="54B15BB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Podstawa działania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D85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Wykonawca/ współwykonawca</w:t>
            </w:r>
          </w:p>
        </w:tc>
        <w:tc>
          <w:tcPr>
            <w:tcW w:w="59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3BA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7324" w14:textId="07DF6160" w:rsidR="00D303D4" w:rsidRPr="006D195C" w:rsidRDefault="00CB6B09" w:rsidP="002E5BC2">
            <w:pPr>
              <w:pStyle w:val="Zawartotabeli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Adnotacja o wykonaniu 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D303D4" w:rsidRPr="006D195C" w14:paraId="07AF7B4B" w14:textId="77777777" w:rsidTr="0054612C">
        <w:trPr>
          <w:gridAfter w:val="4"/>
          <w:wAfter w:w="1605" w:type="dxa"/>
          <w:trHeight w:val="316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394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4AD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781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4B7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BD0D" w14:textId="77777777" w:rsidR="00D303D4" w:rsidRPr="000D32D7" w:rsidRDefault="00D303D4" w:rsidP="000D32D7">
            <w:pPr>
              <w:pStyle w:val="Zawartotabeli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I kwartał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7D20" w14:textId="77777777" w:rsidR="00D303D4" w:rsidRPr="000D32D7" w:rsidRDefault="00D303D4" w:rsidP="000D32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II kwartał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39EC" w14:textId="77777777" w:rsidR="00D303D4" w:rsidRPr="000D32D7" w:rsidRDefault="00D303D4" w:rsidP="000D32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III kwartał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F1F9" w14:textId="77777777" w:rsidR="00D303D4" w:rsidRPr="000D32D7" w:rsidRDefault="00D303D4" w:rsidP="000D32D7">
            <w:pPr>
              <w:pStyle w:val="Zawartotabeli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IV kwartał</w:t>
            </w: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D7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D303D4" w:rsidRPr="006D195C" w14:paraId="0203C1BD" w14:textId="77777777" w:rsidTr="0054612C">
        <w:trPr>
          <w:gridAfter w:val="4"/>
          <w:wAfter w:w="1605" w:type="dxa"/>
          <w:trHeight w:val="179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AAF5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7A7A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95BA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0A1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551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33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887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B10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F57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F95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FA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VII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39C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VIII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7D4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07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CCC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XI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CC6F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XII</w:t>
            </w: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90BF" w14:textId="77777777" w:rsidR="00D303D4" w:rsidRPr="006D195C" w:rsidRDefault="00D303D4" w:rsidP="002E5BC2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D303D4" w:rsidRPr="006D195C" w14:paraId="720CC815" w14:textId="77777777" w:rsidTr="0054612C">
        <w:trPr>
          <w:gridAfter w:val="4"/>
          <w:wAfter w:w="1605" w:type="dxa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14AC" w14:textId="6375D9C2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0059" w14:textId="3B2FD47F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3C76" w14:textId="50DAAE67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4472" w14:textId="26E5067C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4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B17D" w14:textId="3B367E17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5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EDCB" w14:textId="3490174A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6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F15" w14:textId="16DA510B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7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429" w14:textId="5063E0B2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8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4FF7" w14:textId="22AFF45E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9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3F9" w14:textId="533E7C9C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815E" w14:textId="1F3F4AEF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11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B01" w14:textId="5A2A79A1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12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F69E" w14:textId="2A890848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13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02C3" w14:textId="660F701F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14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B3F3" w14:textId="794D376A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15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6B8F" w14:textId="2253DBC4" w:rsidR="00D303D4" w:rsidRPr="000D32D7" w:rsidRDefault="00D303D4" w:rsidP="002E5BC2">
            <w:pPr>
              <w:pStyle w:val="Zawartotabeli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16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3792" w14:textId="0622A43B" w:rsidR="00D303D4" w:rsidRPr="000D32D7" w:rsidRDefault="00D303D4" w:rsidP="002E5BC2">
            <w:pPr>
              <w:pStyle w:val="Zawartotabeli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17</w:t>
            </w:r>
            <w:r w:rsidR="000D32D7" w:rsidRPr="000D32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D303D4" w:rsidRPr="006D195C" w14:paraId="146A9237" w14:textId="77777777" w:rsidTr="0054612C">
        <w:trPr>
          <w:gridAfter w:val="4"/>
          <w:wAfter w:w="1605" w:type="dxa"/>
          <w:trHeight w:val="269"/>
        </w:trPr>
        <w:tc>
          <w:tcPr>
            <w:tcW w:w="14737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FB0B" w14:textId="706181CD" w:rsidR="00D303D4" w:rsidRPr="000D32D7" w:rsidRDefault="00D303D4" w:rsidP="002E5BC2">
            <w:pPr>
              <w:pStyle w:val="Zawartotabeli"/>
              <w:rPr>
                <w:b/>
                <w:color w:val="000000" w:themeColor="text1"/>
              </w:rPr>
            </w:pPr>
          </w:p>
        </w:tc>
      </w:tr>
      <w:tr w:rsidR="00D303D4" w:rsidRPr="006D195C" w14:paraId="41ADBB04" w14:textId="77777777" w:rsidTr="0054612C">
        <w:trPr>
          <w:gridAfter w:val="4"/>
          <w:wAfter w:w="1605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1640" w14:textId="77777777" w:rsidR="0054612C" w:rsidRDefault="0054612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D8954B4" w14:textId="77777777" w:rsidR="0054612C" w:rsidRDefault="0054612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7780AD1" w14:textId="77FF706F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CEAA" w14:textId="18878D61" w:rsidR="00D303D4" w:rsidRPr="006D195C" w:rsidRDefault="0054117F" w:rsidP="002E5BC2">
            <w:pPr>
              <w:pStyle w:val="Zawartotabeli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</w:t>
            </w:r>
            <w:r w:rsidR="00D303D4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ydanie aktu kierowania wewnętrznego normującego problematykę prowadzenia pozamilitarnych przygotowań obronnych </w:t>
            </w:r>
            <w:r w:rsidR="004E5FF2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zgodnie z właściwością.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E12CDB7" w14:textId="77777777" w:rsidR="0054612C" w:rsidRDefault="0054612C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B1F6F21" w14:textId="77777777" w:rsidR="0054612C" w:rsidRDefault="0054612C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79FCE98" w14:textId="77777777" w:rsidR="0054612C" w:rsidRDefault="0054612C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6509BD7" w14:textId="77777777" w:rsidR="0054612C" w:rsidRDefault="0054612C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B69AC13" w14:textId="77777777" w:rsidR="0054612C" w:rsidRDefault="0054612C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B5C2853" w14:textId="0D777900" w:rsidR="00D303D4" w:rsidRPr="006D195C" w:rsidRDefault="00035579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Zarządzenie Wojewody Świętokrzyskiego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Realizacji pozamilitarnych przygotowań obronnych w województwie świętokrzyskim w 2022  roku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83C674" w14:textId="77777777" w:rsidR="00D303D4" w:rsidRPr="006D195C" w:rsidRDefault="00D303D4" w:rsidP="002E5BC2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F6122DD" w14:textId="77777777" w:rsidR="00D303D4" w:rsidRPr="0054612C" w:rsidRDefault="00D303D4" w:rsidP="002E5B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0C834025" w14:textId="5EEE7F46" w:rsidR="00D303D4" w:rsidRPr="0054612C" w:rsidRDefault="00E32D96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461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Wójt </w:t>
            </w:r>
            <w:r w:rsidR="00D303D4" w:rsidRPr="005461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Gminy/Sekretarz/</w:t>
            </w:r>
          </w:p>
          <w:p w14:paraId="22408656" w14:textId="7C1279A0" w:rsidR="00D303D4" w:rsidRPr="006D195C" w:rsidRDefault="00E32D96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5461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E623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E7E6E6" w:themeColor="background2"/>
                <w:sz w:val="20"/>
                <w:szCs w:val="20"/>
              </w:rPr>
            </w:pPr>
          </w:p>
          <w:p w14:paraId="45BBA59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E7E6E6" w:themeColor="background2"/>
                <w:sz w:val="20"/>
                <w:szCs w:val="20"/>
              </w:rPr>
            </w:pPr>
          </w:p>
          <w:p w14:paraId="751FC315" w14:textId="77777777" w:rsidR="00D303D4" w:rsidRPr="006D195C" w:rsidRDefault="00D303D4" w:rsidP="00DE7F39">
            <w:pPr>
              <w:pStyle w:val="Zawartotabeli"/>
              <w:jc w:val="center"/>
              <w:rPr>
                <w:rFonts w:ascii="Arial" w:hAnsi="Arial"/>
                <w:bCs/>
                <w:color w:val="E7E6E6" w:themeColor="background2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9C307" w14:textId="77777777" w:rsidR="00DE7F39" w:rsidRPr="006D195C" w:rsidRDefault="00DE7F39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E8BE84D" w14:textId="065204AB" w:rsidR="00D303D4" w:rsidRPr="006D195C" w:rsidRDefault="00DE7F39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BAC9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FF7DAF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7261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B9D38B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4AD3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7C561A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F511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736B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A4C5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075B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180F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E65F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B935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F86A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5FF2" w:rsidRPr="006D195C" w14:paraId="20FA54B1" w14:textId="77777777" w:rsidTr="0054612C">
        <w:trPr>
          <w:gridAfter w:val="4"/>
          <w:wAfter w:w="1605" w:type="dxa"/>
          <w:trHeight w:val="661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702B4" w14:textId="77777777" w:rsidR="0054612C" w:rsidRDefault="0054612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7A3D659C" w14:textId="77777777" w:rsidR="0054612C" w:rsidRDefault="0054612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71F90E9" w14:textId="6B3F661D" w:rsidR="004E5FF2" w:rsidRPr="006D195C" w:rsidRDefault="000D32D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70965" w14:textId="0ED09C81" w:rsidR="004E5FF2" w:rsidRPr="006D195C" w:rsidRDefault="004E5FF2" w:rsidP="002E5BC2">
            <w:pPr>
              <w:pStyle w:val="Zawartotabeli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Opracowanie planu realizacji zasadniczych przedsięwzięć wykonywanych w ramach pozamilitarnych przygotowań obronnych na 2022r. i jego uzgodnienie.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003DDC" w14:textId="77777777" w:rsidR="004E5FF2" w:rsidRPr="006D195C" w:rsidRDefault="004E5FF2" w:rsidP="002E5BC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51F66A" w14:textId="77777777" w:rsidR="004E5FF2" w:rsidRPr="006D195C" w:rsidRDefault="004E5FF2" w:rsidP="002E5BC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72403" w14:textId="77777777" w:rsidR="004E5FF2" w:rsidRPr="006D195C" w:rsidRDefault="004E5FF2" w:rsidP="00DE7F39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BA8EF" w14:textId="77777777" w:rsidR="00857CED" w:rsidRPr="006D195C" w:rsidRDefault="00857CE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6C0E0CB" w14:textId="77777777" w:rsidR="00857CED" w:rsidRPr="006D195C" w:rsidRDefault="00857CE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8DD6953" w14:textId="600CD128" w:rsidR="004E5FF2" w:rsidRPr="006D195C" w:rsidRDefault="00857CE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E4DA6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5B17E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726F5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E6C55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EBEF0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FD0A8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4A435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C63A9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84581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F2A20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FD34F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5FF2" w:rsidRPr="006D195C" w14:paraId="6747F5EE" w14:textId="77777777" w:rsidTr="0054612C">
        <w:trPr>
          <w:gridAfter w:val="4"/>
          <w:wAfter w:w="1605" w:type="dxa"/>
          <w:trHeight w:val="661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68BFD" w14:textId="77777777" w:rsidR="0054612C" w:rsidRDefault="0054612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EAAF06F" w14:textId="20701446" w:rsidR="004E5FF2" w:rsidRPr="006D195C" w:rsidRDefault="000D32D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6C3C5" w14:textId="36E4EC74" w:rsidR="004E5FF2" w:rsidRPr="006D195C" w:rsidRDefault="00857CED" w:rsidP="002E5BC2">
            <w:pPr>
              <w:pStyle w:val="Zawartotabeli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Przesłanie uzgodnionych planów zasadniczych przedsięwzięć do </w:t>
            </w:r>
            <w:proofErr w:type="spellStart"/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WBiZK</w:t>
            </w:r>
            <w:proofErr w:type="spellEnd"/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ŚUW.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211031" w14:textId="77777777" w:rsidR="004E5FF2" w:rsidRPr="006D195C" w:rsidRDefault="004E5FF2" w:rsidP="002E5BC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770768" w14:textId="77777777" w:rsidR="004E5FF2" w:rsidRPr="006D195C" w:rsidRDefault="004E5FF2" w:rsidP="002E5BC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4184B" w14:textId="77777777" w:rsidR="004E5FF2" w:rsidRPr="006D195C" w:rsidRDefault="004E5FF2" w:rsidP="00DE7F39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4C44B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30B73" w14:textId="77777777" w:rsidR="00857CED" w:rsidRPr="006D195C" w:rsidRDefault="00857CE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4EB634A" w14:textId="107CAFDB" w:rsidR="004E5FF2" w:rsidRPr="006D195C" w:rsidRDefault="00857CE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CD2E4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359D4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A1486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231EC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1EB06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2192D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C9E94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C5555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24EE2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905FF" w14:textId="77777777" w:rsidR="004E5FF2" w:rsidRPr="006D195C" w:rsidRDefault="004E5FF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03D4" w:rsidRPr="006D195C" w14:paraId="4A791200" w14:textId="77777777" w:rsidTr="0054612C">
        <w:trPr>
          <w:gridAfter w:val="4"/>
          <w:wAfter w:w="1605" w:type="dxa"/>
          <w:trHeight w:val="661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5055B" w14:textId="77777777" w:rsidR="0054612C" w:rsidRDefault="0054612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0EC5627" w14:textId="09F51220" w:rsidR="00D303D4" w:rsidRPr="006D195C" w:rsidRDefault="000D32D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4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1FDDE" w14:textId="7124E2B5" w:rsidR="00D303D4" w:rsidRPr="006D195C" w:rsidRDefault="00511EE0" w:rsidP="002E5BC2">
            <w:pPr>
              <w:pStyle w:val="Zawartotabeli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Aktualizacja</w:t>
            </w:r>
            <w:r w:rsidR="00D303D4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Koncepcji prowadzenia przygotowań obronnych w Gminie </w:t>
            </w:r>
            <w:r w:rsidR="00191962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Solec-Zdrój</w:t>
            </w:r>
            <w:r w:rsidR="00D303D4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E7985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lata 20</w:t>
            </w:r>
            <w:r w:rsidR="000D32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</w:t>
            </w:r>
            <w:r w:rsidR="008E7985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-202</w:t>
            </w:r>
            <w:r w:rsidR="000D32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51679" w14:textId="77777777" w:rsidR="00D303D4" w:rsidRPr="006D195C" w:rsidRDefault="00D303D4" w:rsidP="002E5BC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1BFE38" w14:textId="77777777" w:rsidR="00D303D4" w:rsidRPr="006D195C" w:rsidRDefault="00D303D4" w:rsidP="002E5BC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0FBDC" w14:textId="77777777" w:rsidR="00D303D4" w:rsidRPr="006D195C" w:rsidRDefault="00D303D4" w:rsidP="00DE7F39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287DBCE" w14:textId="77777777" w:rsidR="00511EE0" w:rsidRPr="006D195C" w:rsidRDefault="00511EE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1F47128" w14:textId="7D51B214" w:rsidR="00511EE0" w:rsidRPr="006D195C" w:rsidRDefault="00511EE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5B19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49AF88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E0C05" w14:textId="4229B023" w:rsidR="00D303D4" w:rsidRPr="006D195C" w:rsidRDefault="000D32D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FA08BC" wp14:editId="7342471C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225425</wp:posOffset>
                      </wp:positionV>
                      <wp:extent cx="904875" cy="9525"/>
                      <wp:effectExtent l="0" t="76200" r="28575" b="85725"/>
                      <wp:wrapNone/>
                      <wp:docPr id="9" name="Łącznik prosty ze strzałk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904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A493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-44.3pt;margin-top:17.75pt;width:71.2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FEAA5" w14:textId="0222DE23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972B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7E72A7D9" w14:textId="77777777" w:rsidR="00075DFD" w:rsidRPr="006D195C" w:rsidRDefault="00075DF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F9E3A3A" w14:textId="75673B0D" w:rsidR="008657C4" w:rsidRPr="006D195C" w:rsidRDefault="008657C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C896E" w14:textId="40B62798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109F0" w14:textId="27746AB9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7393E" w14:textId="471994A0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BDF81" w14:textId="30A6F97F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A4BE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FAAD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B1CC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CE4F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03D4" w:rsidRPr="006D195C" w14:paraId="69E36E59" w14:textId="77777777" w:rsidTr="0054612C">
        <w:trPr>
          <w:gridAfter w:val="4"/>
          <w:wAfter w:w="1605" w:type="dxa"/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E635C1" w14:textId="77777777" w:rsidR="0054612C" w:rsidRDefault="0054612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5B02279" w14:textId="77777777" w:rsidR="0054612C" w:rsidRDefault="0054612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1B47945" w14:textId="59A90EF8" w:rsidR="00D303D4" w:rsidRPr="006D195C" w:rsidRDefault="000D32D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5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1BCB" w14:textId="7249A815" w:rsidR="00D303D4" w:rsidRPr="006D195C" w:rsidRDefault="00D303D4" w:rsidP="002E5BC2">
            <w:pPr>
              <w:pStyle w:val="Zawartotabeli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Opracowanie i przesłanie do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WBiZK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danych/ankiet/ do Kwestionariusza Pozamilitarnych Przygo</w:t>
            </w:r>
            <w:r w:rsidR="006E527A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towań Obronnych w Gminie </w:t>
            </w:r>
            <w:r w:rsidR="00191962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Solec-Zdrój</w:t>
            </w:r>
            <w:r w:rsidR="002E5BC2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za 20</w:t>
            </w:r>
            <w:r w:rsidR="004D33CE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</w:t>
            </w:r>
            <w:r w:rsidR="0054612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</w:t>
            </w:r>
            <w:r w:rsidR="007E2640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1F4C" w14:textId="77777777" w:rsidR="00D303D4" w:rsidRDefault="00035579" w:rsidP="0054612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35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Pismo </w:t>
            </w:r>
            <w:proofErr w:type="spellStart"/>
            <w:r w:rsidRPr="00035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DSiPO</w:t>
            </w:r>
            <w:proofErr w:type="spellEnd"/>
            <w:r w:rsidRPr="00035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MON Nr 7988 z dnia 2 grudnia 2021r.</w:t>
            </w:r>
          </w:p>
          <w:p w14:paraId="600F065D" w14:textId="3FB96476" w:rsidR="00035579" w:rsidRPr="00035579" w:rsidRDefault="00035579" w:rsidP="0054612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Ustawa o powszechnym obowiązku obrony RP z dnia 21 listopada 1967r. (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t.j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Dz.U. z 2021 r. poz. 372ze zm.)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C487" w14:textId="77777777" w:rsidR="00D303D4" w:rsidRDefault="009757E4" w:rsidP="0054612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461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Wójt</w:t>
            </w:r>
            <w:r w:rsidR="00D303D4" w:rsidRPr="005461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Gminy/Sekretarz/</w:t>
            </w:r>
            <w:r w:rsidR="00035579" w:rsidRPr="005461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461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Kierownik USC</w:t>
            </w:r>
          </w:p>
          <w:p w14:paraId="3AEB36F5" w14:textId="77777777" w:rsidR="0054612C" w:rsidRDefault="0054612C" w:rsidP="0054612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F270424" w14:textId="12AE11BD" w:rsidR="0054612C" w:rsidRPr="0054612C" w:rsidRDefault="0054612C" w:rsidP="005461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C56C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2860B31A" w14:textId="77777777" w:rsidR="00590C67" w:rsidRPr="006D195C" w:rsidRDefault="00590C67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0C3B175" w14:textId="1C3F7CFA" w:rsidR="00D303D4" w:rsidRPr="006D195C" w:rsidRDefault="00D303D4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8F21" w14:textId="77777777" w:rsidR="000D32D7" w:rsidRDefault="000D32D7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17A59C03" w14:textId="77777777" w:rsidR="000D32D7" w:rsidRDefault="000D32D7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14737C91" w14:textId="0DBFF1A2" w:rsidR="00857CED" w:rsidRPr="006D195C" w:rsidRDefault="000D32D7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  <w:p w14:paraId="69269012" w14:textId="77777777" w:rsidR="00857CED" w:rsidRPr="006D195C" w:rsidRDefault="00857CED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0E7B9426" w14:textId="0348481F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2396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0AA8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6AEB7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97A99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10A6F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A2FC5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784B1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A31E5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915DA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8292F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0B382" w14:textId="77777777" w:rsidR="00D303D4" w:rsidRPr="006D195C" w:rsidRDefault="00D303D4" w:rsidP="002E5BC2">
            <w:pPr>
              <w:pStyle w:val="Zawartotabeli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303D4" w:rsidRPr="006D195C" w14:paraId="3A9E52B6" w14:textId="77777777" w:rsidTr="0054612C">
        <w:trPr>
          <w:gridAfter w:val="4"/>
          <w:wAfter w:w="1605" w:type="dxa"/>
          <w:trHeight w:val="1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2A4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508A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Weryfikacja i ujęcie w regulaminie organizacyjnym, oraz w zakresach kompetencyjnych zapisów wynikających z ustawy o powszechnym obowiązku obrony RP, aktów wykonawczych wydanych na jej podstawie i ustaw szczególnych 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C168" w14:textId="77777777" w:rsidR="00D303D4" w:rsidRPr="006D195C" w:rsidRDefault="00D303D4" w:rsidP="002E5B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959E" w14:textId="77777777" w:rsidR="00D303D4" w:rsidRPr="006D195C" w:rsidRDefault="00D303D4" w:rsidP="002E5B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1E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B9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DE3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CDEE757" w14:textId="77777777" w:rsidR="007E2640" w:rsidRPr="006D195C" w:rsidRDefault="007E264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B3C7155" w14:textId="77777777" w:rsidR="007E2640" w:rsidRPr="006D195C" w:rsidRDefault="007E264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2D2C1E9" w14:textId="46DC3177" w:rsidR="007E2640" w:rsidRPr="006D195C" w:rsidRDefault="007E264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30</w:t>
            </w:r>
          </w:p>
          <w:p w14:paraId="7F70D680" w14:textId="20A02591" w:rsidR="007E2640" w:rsidRPr="006D195C" w:rsidRDefault="007E264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D61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E6E3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0363F1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C1F47C6" w14:textId="77777777" w:rsidR="00590C67" w:rsidRPr="006D195C" w:rsidRDefault="00590C6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711386B" w14:textId="2DFC65DA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314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FA1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E58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179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76C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F25094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AE2108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0C0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265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6BA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03D4" w:rsidRPr="006D195C" w14:paraId="773AF4E0" w14:textId="77777777" w:rsidTr="0054612C">
        <w:trPr>
          <w:gridAfter w:val="4"/>
          <w:wAfter w:w="1605" w:type="dxa"/>
          <w:trHeight w:val="517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EBC1" w14:textId="77777777" w:rsidR="00D303D4" w:rsidRPr="006D195C" w:rsidRDefault="0054117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2A93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Wdrażanie nowych aktów prawnych</w:t>
            </w:r>
          </w:p>
          <w:p w14:paraId="2A7A0C9D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w zakresie obronności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BA41" w14:textId="77777777" w:rsidR="00D303D4" w:rsidRPr="006D195C" w:rsidRDefault="00D303D4" w:rsidP="002E5BC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1393" w14:textId="77777777" w:rsidR="00D303D4" w:rsidRPr="006D195C" w:rsidRDefault="00D303D4" w:rsidP="002E5BC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63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FA75F" w14:textId="77777777" w:rsidR="00191962" w:rsidRPr="006D195C" w:rsidRDefault="0019196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62BBE94" w14:textId="7B3C26F6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Po ukazaniu się w Dzienniku Ustaw</w:t>
            </w:r>
          </w:p>
        </w:tc>
      </w:tr>
      <w:tr w:rsidR="00D303D4" w:rsidRPr="006D195C" w14:paraId="075734B8" w14:textId="77777777" w:rsidTr="0054612C">
        <w:trPr>
          <w:gridAfter w:val="4"/>
          <w:wAfter w:w="1605" w:type="dxa"/>
          <w:trHeight w:val="249"/>
        </w:trPr>
        <w:tc>
          <w:tcPr>
            <w:tcW w:w="14737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2AA8" w14:textId="77777777" w:rsidR="00D303D4" w:rsidRPr="006D195C" w:rsidRDefault="00D303D4" w:rsidP="002E5BC2">
            <w:pPr>
              <w:pStyle w:val="Zawartotabeli"/>
              <w:rPr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II. </w:t>
            </w:r>
            <w:r w:rsidRPr="000D32D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REALIZACJA PLANOWANIA OPERACYJNEGO</w:t>
            </w: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2192E" w:rsidRPr="006D195C" w14:paraId="65371A1B" w14:textId="77777777" w:rsidTr="0054612C">
        <w:trPr>
          <w:gridAfter w:val="4"/>
          <w:wAfter w:w="1605" w:type="dxa"/>
          <w:trHeight w:val="1532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FDDDF" w14:textId="77777777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AEF895B" w14:textId="3869D73B" w:rsidR="00A811F5" w:rsidRPr="006D195C" w:rsidRDefault="00857CE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</w:t>
            </w:r>
            <w:r w:rsidR="00A811F5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4540EA" w14:textId="77777777" w:rsidR="00A811F5" w:rsidRDefault="004D33CE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Sprawdzenie i weryfikacja procedur planu operacyjnego </w:t>
            </w:r>
            <w:r w:rsidR="00857CE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określonych w kartach realizacji zadań operacyjnych 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zapewniających funkcjonowanie organu w czasie kryzysu, podwyższania gotowości obronnej państwa i w czasie wojny</w:t>
            </w:r>
            <w:r w:rsidR="00857CE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  <w:r w:rsidR="00A811F5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082985E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3845F3FA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2DF943F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7DD1A04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35975377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38B9EB14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B1F79E0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18DC550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7A9B4112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534C8E5" w14:textId="77777777" w:rsidR="001B136A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6CA0D99" w14:textId="311C494C" w:rsidR="001B136A" w:rsidRPr="006D195C" w:rsidRDefault="001B136A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707395" w14:textId="77777777" w:rsidR="001B136A" w:rsidRDefault="001B136A" w:rsidP="00857CE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07884B1" w14:textId="601AFD33" w:rsidR="00A811F5" w:rsidRPr="001B136A" w:rsidRDefault="00857CED" w:rsidP="00857CE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B136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Zarządzenie Wojewody Świętokrzyskiego NR BiZK.III.6511.Z-70.2019r. </w:t>
            </w:r>
            <w:r w:rsidR="001B136A" w:rsidRPr="001B136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 dnia 16 lipca 2019r. </w:t>
            </w:r>
            <w:r w:rsidRPr="001B136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sprawie aktualizacji planów operacyjnych organów administracji publicznej województwa świętokrzyskiego w warunkach zewnętrznego zagrożenia bezpieczeństwa państwa i w czasie wojny.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D87DC" w14:textId="77777777" w:rsidR="001B136A" w:rsidRDefault="001B136A" w:rsidP="001B136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ED8A596" w14:textId="77777777" w:rsidR="001B136A" w:rsidRDefault="001B136A" w:rsidP="001B136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ADB9958" w14:textId="77777777" w:rsidR="001B136A" w:rsidRDefault="001B136A" w:rsidP="001B136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2E0C0D8" w14:textId="185548EE" w:rsidR="00533412" w:rsidRPr="001B136A" w:rsidRDefault="00533412" w:rsidP="001B136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B136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Wójt Gminy/Sekretarz/</w:t>
            </w:r>
          </w:p>
          <w:p w14:paraId="3A875989" w14:textId="7352E666" w:rsidR="00A811F5" w:rsidRPr="006D195C" w:rsidRDefault="00533412" w:rsidP="001B136A">
            <w:pPr>
              <w:jc w:val="center"/>
              <w:rPr>
                <w:bCs/>
                <w:color w:val="000000" w:themeColor="text1"/>
              </w:rPr>
            </w:pPr>
            <w:r w:rsidRPr="001B136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B170" w14:textId="77777777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1DDF945" w14:textId="77777777" w:rsidR="00D7442F" w:rsidRPr="006D195C" w:rsidRDefault="00D7442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BB08EFB" w14:textId="27F2BE86" w:rsidR="00D7442F" w:rsidRPr="006D195C" w:rsidRDefault="00D7442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F69EE87" w14:textId="54C83665" w:rsidR="00D7442F" w:rsidRPr="006D195C" w:rsidRDefault="00D7442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857E" w14:textId="005D0ED9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DB15" w14:textId="77777777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AA31" w14:textId="0A895720" w:rsidR="00A811F5" w:rsidRPr="006D195C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45290A" wp14:editId="313039F2">
                      <wp:simplePos x="0" y="0"/>
                      <wp:positionH relativeFrom="column">
                        <wp:posOffset>-718185</wp:posOffset>
                      </wp:positionH>
                      <wp:positionV relativeFrom="paragraph">
                        <wp:posOffset>1237615</wp:posOffset>
                      </wp:positionV>
                      <wp:extent cx="2543175" cy="45719"/>
                      <wp:effectExtent l="0" t="76200" r="9525" b="50165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5431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D9D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56.55pt;margin-top:97.45pt;width:200.25pt;height:3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F36B" w14:textId="77777777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0CA3" w14:textId="77777777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AEF7" w14:textId="77777777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2D33" w14:textId="514977E4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AD7B" w14:textId="78456004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2B1C" w14:textId="1ACEAFFF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D2CD" w14:textId="4417BCD9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BF3D" w14:textId="2525DC5B" w:rsidR="00A811F5" w:rsidRPr="006D195C" w:rsidRDefault="00A811F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6CE9" w14:textId="6BDCD15D" w:rsidR="00A811F5" w:rsidRPr="006D195C" w:rsidRDefault="00A811F5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61908" w:rsidRPr="006D195C" w14:paraId="35737415" w14:textId="77777777" w:rsidTr="0054612C">
        <w:trPr>
          <w:gridAfter w:val="4"/>
          <w:wAfter w:w="1605" w:type="dxa"/>
          <w:trHeight w:val="208"/>
        </w:trPr>
        <w:tc>
          <w:tcPr>
            <w:tcW w:w="14737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05E6D" w14:textId="03FE8AFB" w:rsidR="00161908" w:rsidRPr="000D32D7" w:rsidRDefault="00161908" w:rsidP="00772692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lastRenderedPageBreak/>
              <w:t>REALIZACJA PROGRAMOWANIA OBRONNEGO</w:t>
            </w:r>
          </w:p>
        </w:tc>
      </w:tr>
      <w:tr w:rsidR="00772692" w:rsidRPr="006D195C" w14:paraId="61F35C01" w14:textId="77777777" w:rsidTr="0054612C">
        <w:trPr>
          <w:gridAfter w:val="4"/>
          <w:wAfter w:w="1605" w:type="dxa"/>
          <w:trHeight w:val="270"/>
        </w:trPr>
        <w:tc>
          <w:tcPr>
            <w:tcW w:w="14737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476EF" w14:textId="3B04333D" w:rsidR="00772692" w:rsidRPr="006D195C" w:rsidRDefault="00772692" w:rsidP="00772692">
            <w:pPr>
              <w:pStyle w:val="Zawartotabeli"/>
              <w:ind w:left="1080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D303D4" w:rsidRPr="006D195C" w14:paraId="66C8435E" w14:textId="77777777" w:rsidTr="0054612C">
        <w:trPr>
          <w:gridAfter w:val="4"/>
          <w:wAfter w:w="1605" w:type="dxa"/>
          <w:trHeight w:val="303"/>
        </w:trPr>
        <w:tc>
          <w:tcPr>
            <w:tcW w:w="14737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4F0D8" w14:textId="4438016F" w:rsidR="00A54DF8" w:rsidRPr="000D32D7" w:rsidRDefault="000F6B5E" w:rsidP="009757E4">
            <w:pPr>
              <w:pStyle w:val="Zawartotabeli"/>
              <w:ind w:left="360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D32D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IV. </w:t>
            </w:r>
            <w:r w:rsidR="00A54DF8" w:rsidRPr="000D32D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PRZYGOTOWANIE SYSTEMU OBRONNEGO PAŃSTWA UMOŻLIWIAJACEGO MOBILIZACYJNE ROZWINIĘCIE SIŁ ZBROJNYCH</w:t>
            </w:r>
          </w:p>
        </w:tc>
      </w:tr>
      <w:tr w:rsidR="00425587" w:rsidRPr="006D195C" w14:paraId="76A5A9C6" w14:textId="77777777" w:rsidTr="0054612C">
        <w:trPr>
          <w:gridAfter w:val="4"/>
          <w:wAfter w:w="1605" w:type="dxa"/>
          <w:trHeight w:val="13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B2C3" w14:textId="77777777" w:rsidR="001B136A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48E8D30" w14:textId="77777777" w:rsidR="001B136A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31FB52F7" w14:textId="77777777" w:rsidR="001B136A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C059E30" w14:textId="2BCB5151" w:rsidR="00425587" w:rsidRPr="006D195C" w:rsidRDefault="009719A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</w:t>
            </w:r>
            <w:r w:rsidR="00425587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6225" w14:textId="7D7FFA1B" w:rsidR="00425587" w:rsidRPr="006D195C" w:rsidRDefault="00D20947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Opracowanie i przesłanie Staroście Buskiemu sprawozdania z realizacji zadań związanych z doręczaniem kart powołania w trybie Akcji Kurierskiej za 20</w:t>
            </w:r>
            <w:r w:rsidR="00AA053B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</w:t>
            </w:r>
            <w:r w:rsidR="00533412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0CBDC97" w14:textId="09F45A35" w:rsidR="00313821" w:rsidRPr="006D195C" w:rsidRDefault="00313821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Zarządzenie Wojewody Świętokrzyskiego nr 51/2016 z dnia 29 kwietnia 2016r. w sprawie założeń i schematu Akcji Kurierskiej na terenie województwa świętokrzyskiego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3BBD" w14:textId="77777777" w:rsidR="00313821" w:rsidRPr="006D195C" w:rsidRDefault="00313821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64A2D12" w14:textId="20B85D2F" w:rsidR="00425587" w:rsidRPr="006D195C" w:rsidRDefault="009757E4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Wójt</w:t>
            </w:r>
            <w:r w:rsidR="00313821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Gminy/ Sekretarz, </w:t>
            </w: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Kierownik USC</w:t>
            </w:r>
          </w:p>
          <w:p w14:paraId="47DA5AB5" w14:textId="1DD5988D" w:rsidR="009757E4" w:rsidRPr="006D195C" w:rsidRDefault="009757E4" w:rsidP="002E5B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A108" w14:textId="77777777" w:rsidR="00425587" w:rsidRPr="006D195C" w:rsidRDefault="0042558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42FDE10" w14:textId="77777777" w:rsidR="00425587" w:rsidRPr="006D195C" w:rsidRDefault="0042558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2BC296A" w14:textId="77777777" w:rsidR="00313821" w:rsidRPr="006D195C" w:rsidRDefault="0031382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AEC6A21" w14:textId="4FF88D70" w:rsidR="00313821" w:rsidRPr="006D195C" w:rsidRDefault="0031382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02CA2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D28FA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9EEC4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996EA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F7450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DEAB7" w14:textId="2EA157FF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25D87" w14:textId="689C8262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F03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AE0E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325F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BDD7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75FFCCE3" w14:textId="77777777" w:rsidR="00AA053B" w:rsidRPr="006D195C" w:rsidRDefault="00AA053B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5C81A04" w14:textId="77777777" w:rsidR="00AA053B" w:rsidRPr="006D195C" w:rsidRDefault="00AA053B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B710D79" w14:textId="35E5E7C0" w:rsidR="00AA053B" w:rsidRPr="006D195C" w:rsidRDefault="00AA053B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C62E" w14:textId="10D4A5FC" w:rsidR="00425587" w:rsidRPr="006D195C" w:rsidRDefault="0042558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  <w:vertAlign w:val="subscript"/>
              </w:rPr>
            </w:pPr>
          </w:p>
        </w:tc>
      </w:tr>
      <w:tr w:rsidR="00425587" w:rsidRPr="006D195C" w14:paraId="668F63C9" w14:textId="77777777" w:rsidTr="0054612C">
        <w:trPr>
          <w:gridAfter w:val="4"/>
          <w:wAfter w:w="1605" w:type="dxa"/>
          <w:trHeight w:val="180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8C44" w14:textId="77777777" w:rsidR="001B136A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371C874" w14:textId="77777777" w:rsidR="001B136A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32D638DA" w14:textId="77777777" w:rsidR="001B136A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C6F13AE" w14:textId="4F23FE0E" w:rsidR="00425587" w:rsidRPr="006D195C" w:rsidRDefault="00E83D09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</w:t>
            </w:r>
            <w:r w:rsidR="005A7C5B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D2B3" w14:textId="31F991D4" w:rsidR="00425587" w:rsidRPr="006D195C" w:rsidRDefault="00313821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Przeprowadzenie treningów Akcji Kurierskiej w ramach prowadzonych ćwiczeń obronnych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0AB8" w14:textId="77777777" w:rsidR="00425587" w:rsidRPr="006D195C" w:rsidRDefault="00425587" w:rsidP="002E5BC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850F" w14:textId="77777777" w:rsidR="00313821" w:rsidRPr="006D195C" w:rsidRDefault="00313821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F2A320D" w14:textId="5365AC5A" w:rsidR="00425587" w:rsidRPr="006D195C" w:rsidRDefault="00CF66D6" w:rsidP="002E5B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Wójt</w:t>
            </w:r>
            <w:r w:rsidR="00313821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Gminy/ Sekretarz, </w:t>
            </w: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Kierownik USC</w:t>
            </w:r>
          </w:p>
        </w:tc>
        <w:tc>
          <w:tcPr>
            <w:tcW w:w="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D6B8" w14:textId="77777777" w:rsidR="00425587" w:rsidRPr="006D195C" w:rsidRDefault="00425587" w:rsidP="002E5BC2">
            <w:pPr>
              <w:pStyle w:val="Zawartotabeli"/>
              <w:jc w:val="center"/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  <w:lang w:eastAsia="pl-PL" w:bidi="ar-SA"/>
              </w:rPr>
            </w:pPr>
          </w:p>
          <w:p w14:paraId="3FD705E7" w14:textId="77777777" w:rsidR="00655322" w:rsidRPr="006D195C" w:rsidRDefault="00655322" w:rsidP="002E5BC2">
            <w:pPr>
              <w:pStyle w:val="Zawartotabeli"/>
              <w:jc w:val="center"/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  <w:lang w:eastAsia="pl-PL" w:bidi="ar-SA"/>
              </w:rPr>
            </w:pPr>
          </w:p>
          <w:p w14:paraId="228755C7" w14:textId="3F54497B" w:rsidR="00655322" w:rsidRPr="006D195C" w:rsidRDefault="00AA053B" w:rsidP="002E5BC2">
            <w:pPr>
              <w:pStyle w:val="Zawartotabeli"/>
              <w:jc w:val="center"/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  <w:lang w:eastAsia="pl-PL" w:bidi="ar-SA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93D11F" wp14:editId="219864CF">
                      <wp:simplePos x="0" y="0"/>
                      <wp:positionH relativeFrom="column">
                        <wp:posOffset>50164</wp:posOffset>
                      </wp:positionH>
                      <wp:positionV relativeFrom="paragraph">
                        <wp:posOffset>131445</wp:posOffset>
                      </wp:positionV>
                      <wp:extent cx="3286125" cy="19050"/>
                      <wp:effectExtent l="0" t="76200" r="28575" b="76200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286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8AFA4" id="Łącznik prosty ze strzałką 3" o:spid="_x0000_s1026" type="#_x0000_t32" style="position:absolute;margin-left:3.95pt;margin-top:10.35pt;width:258.75pt;height:1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  <w:p w14:paraId="00CEE449" w14:textId="370A55B8" w:rsidR="00655322" w:rsidRPr="006D195C" w:rsidRDefault="0065532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638B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869D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2670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8069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214C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B0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5139" w14:textId="2DA927EB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D823" w14:textId="5557EEEF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AE26" w14:textId="36B091A0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D654" w14:textId="6A271B18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04EB" w14:textId="77777777" w:rsidR="00425587" w:rsidRPr="006D195C" w:rsidRDefault="0042558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9240" w14:textId="732C6DFA" w:rsidR="00515C0E" w:rsidRPr="006D195C" w:rsidRDefault="00313821" w:rsidP="00515C0E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Zgodnie z planem </w:t>
            </w:r>
            <w:r w:rsidRPr="006D195C">
              <w:rPr>
                <w:rFonts w:ascii="Arial" w:hAnsi="Arial"/>
                <w:bCs/>
                <w:color w:val="000000" w:themeColor="text1"/>
                <w:sz w:val="14"/>
                <w:szCs w:val="14"/>
              </w:rPr>
              <w:t>powiatowych</w:t>
            </w: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i gminnych ćwiczeń obronnych</w:t>
            </w:r>
          </w:p>
        </w:tc>
      </w:tr>
      <w:tr w:rsidR="004B3650" w:rsidRPr="006D195C" w14:paraId="63593E18" w14:textId="77777777" w:rsidTr="0054612C">
        <w:trPr>
          <w:gridAfter w:val="4"/>
          <w:wAfter w:w="1605" w:type="dxa"/>
          <w:trHeight w:val="1282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CE11" w14:textId="77777777" w:rsidR="001B136A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79F4BD2" w14:textId="77777777" w:rsidR="001B136A" w:rsidRDefault="001B136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5F3FB40" w14:textId="34E03007" w:rsidR="004B3650" w:rsidRPr="006D195C" w:rsidRDefault="00E83D09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</w:t>
            </w:r>
            <w:r w:rsidR="004B3650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9FF1" w14:textId="53C21FE5" w:rsidR="004B3650" w:rsidRPr="006D195C" w:rsidRDefault="00FA4D87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Doskonalenie i zacieśnianie współpracy z właściwymi organami administracji wojskowej /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WSzW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, WKU, JW/ w zakresie Akcji Kurierskiej</w:t>
            </w:r>
            <w:r w:rsidR="00237A5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, świadczeń na rzecz obrony</w:t>
            </w:r>
            <w:r w:rsidR="006B5212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, reklamowania</w:t>
            </w:r>
            <w:r w:rsidR="00237A5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oraz HNS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A448" w14:textId="26B8FAB6" w:rsidR="004B3650" w:rsidRPr="006D195C" w:rsidRDefault="004B3650" w:rsidP="009E679D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2A77" w14:textId="3F666FBE" w:rsidR="009E679D" w:rsidRPr="006D195C" w:rsidRDefault="00CF66D6" w:rsidP="00515C0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Wójt</w:t>
            </w:r>
            <w:r w:rsidR="00FA4D87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Gminy/ Sekretarz, </w:t>
            </w: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Kierownik US</w:t>
            </w:r>
            <w:r w:rsidR="00515C0E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C99A" w14:textId="77777777" w:rsidR="006B5212" w:rsidRPr="006D195C" w:rsidRDefault="006B5212" w:rsidP="002E5BC2">
            <w:pPr>
              <w:pStyle w:val="Zawartotabeli"/>
              <w:jc w:val="center"/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</w:pPr>
          </w:p>
          <w:p w14:paraId="27EAC5B0" w14:textId="08A86444" w:rsidR="004B3650" w:rsidRPr="006D195C" w:rsidRDefault="004B365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BC16" w14:textId="77777777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9F4F" w14:textId="759B57B0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9BB3" w14:textId="372D3DD0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90" w14:textId="70BC37BB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BB7D" w14:textId="768643F8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A3DF" w14:textId="70D2A09D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6658" w14:textId="7FB2F718" w:rsidR="004B3650" w:rsidRPr="006D195C" w:rsidRDefault="00515C0E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7AC18C" wp14:editId="60EE5765">
                      <wp:simplePos x="0" y="0"/>
                      <wp:positionH relativeFrom="column">
                        <wp:posOffset>-2055495</wp:posOffset>
                      </wp:positionH>
                      <wp:positionV relativeFrom="paragraph">
                        <wp:posOffset>372110</wp:posOffset>
                      </wp:positionV>
                      <wp:extent cx="3171825" cy="19050"/>
                      <wp:effectExtent l="0" t="76200" r="28575" b="7620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1718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75DF4" id="Łącznik prosty ze strzałką 4" o:spid="_x0000_s1026" type="#_x0000_t32" style="position:absolute;margin-left:-161.85pt;margin-top:29.3pt;width:249.75pt;height:1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30FC" w14:textId="77777777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066A" w14:textId="77777777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0CAA" w14:textId="77777777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AED9" w14:textId="77777777" w:rsidR="004B3650" w:rsidRPr="006D195C" w:rsidRDefault="004B365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0EB3" w14:textId="77777777" w:rsidR="005A397A" w:rsidRPr="006D195C" w:rsidRDefault="005A397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77F0938B" w14:textId="0CE4C4AC" w:rsidR="004B3650" w:rsidRPr="006D195C" w:rsidRDefault="00FA4D87" w:rsidP="00E83D09">
            <w:pPr>
              <w:pStyle w:val="Zawartotabeli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Proces ci</w:t>
            </w:r>
            <w:r w:rsidR="001B136A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ągły</w:t>
            </w:r>
          </w:p>
        </w:tc>
      </w:tr>
      <w:tr w:rsidR="00E83D09" w:rsidRPr="006D195C" w14:paraId="7EB494EC" w14:textId="77777777" w:rsidTr="0054612C">
        <w:trPr>
          <w:gridAfter w:val="4"/>
          <w:wAfter w:w="1605" w:type="dxa"/>
          <w:trHeight w:val="1302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6847" w14:textId="6D83AF26" w:rsidR="00E83D09" w:rsidRPr="006D195C" w:rsidRDefault="00E83D09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5990" w14:textId="3C4ECFEE" w:rsidR="00E83D09" w:rsidRPr="006D195C" w:rsidRDefault="00E83D09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Szkolenie kierownictwa i obsady personalnej Akcji Kurierskiej </w:t>
            </w:r>
            <w:r w:rsidR="00CF66D6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U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G </w:t>
            </w:r>
            <w:r w:rsidR="00CF66D6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Solec-Zdrój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C720" w14:textId="77777777" w:rsidR="00E83D09" w:rsidRPr="006D195C" w:rsidRDefault="00E83D09" w:rsidP="009E679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B283" w14:textId="77777777" w:rsidR="001B136A" w:rsidRDefault="001B136A" w:rsidP="00E83D0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F4E54EE" w14:textId="3F59A7E4" w:rsidR="00E83D09" w:rsidRPr="006D195C" w:rsidRDefault="00CF66D6" w:rsidP="00E83D0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Wójt</w:t>
            </w:r>
            <w:r w:rsidR="00E83D09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Gminy/ Sekretarz, </w:t>
            </w: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Kierownik USC</w:t>
            </w:r>
          </w:p>
          <w:p w14:paraId="1E81D9FD" w14:textId="77777777" w:rsidR="00E83D09" w:rsidRPr="006D195C" w:rsidRDefault="00E83D09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7DB2" w14:textId="4D82FD90" w:rsidR="00E83D09" w:rsidRPr="006D195C" w:rsidRDefault="00E83D09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1E1C" w14:textId="77777777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E92B" w14:textId="77777777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FE05" w14:textId="597B92F6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F922" w14:textId="5E0D38C0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55CF" w14:textId="74C1C865" w:rsidR="00E83D09" w:rsidRPr="006D195C" w:rsidRDefault="00515C0E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60DF26" wp14:editId="12A6C072">
                      <wp:simplePos x="0" y="0"/>
                      <wp:positionH relativeFrom="column">
                        <wp:posOffset>-1433830</wp:posOffset>
                      </wp:positionH>
                      <wp:positionV relativeFrom="paragraph">
                        <wp:posOffset>401955</wp:posOffset>
                      </wp:positionV>
                      <wp:extent cx="3200400" cy="19050"/>
                      <wp:effectExtent l="0" t="76200" r="19050" b="76200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2004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3FCB2" id="Łącznik prosty ze strzałką 5" o:spid="_x0000_s1026" type="#_x0000_t32" style="position:absolute;margin-left:-112.9pt;margin-top:31.65pt;width:252pt;height:1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B27A" w14:textId="77777777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C8B6" w14:textId="77777777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D884" w14:textId="77777777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1718" w14:textId="77777777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D714" w14:textId="77777777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C859" w14:textId="77777777" w:rsidR="00E83D09" w:rsidRPr="006D195C" w:rsidRDefault="00E83D09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0B746" w14:textId="77777777" w:rsidR="00E83D09" w:rsidRPr="006D195C" w:rsidRDefault="00E83D09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4BBBCD02" w14:textId="49125329" w:rsidR="00342FF4" w:rsidRPr="006D195C" w:rsidRDefault="00342FF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W ramach programowego szkolenia treningów AK</w:t>
            </w:r>
          </w:p>
        </w:tc>
      </w:tr>
      <w:tr w:rsidR="008751E7" w:rsidRPr="006D195C" w14:paraId="7EEA9D78" w14:textId="77777777" w:rsidTr="0054612C">
        <w:trPr>
          <w:gridAfter w:val="4"/>
          <w:wAfter w:w="1605" w:type="dxa"/>
          <w:trHeight w:val="928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02C1" w14:textId="0F9FF2CE" w:rsidR="008751E7" w:rsidRPr="006D195C" w:rsidRDefault="008751E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778F" w14:textId="65CFFFE6" w:rsidR="008751E7" w:rsidRPr="006D195C" w:rsidRDefault="008751E7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Przygotowanie i </w:t>
            </w:r>
            <w:r w:rsidR="00C24C2C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prowadzenie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kwalifikacji wojskowej na terenie Gminy </w:t>
            </w:r>
            <w:r w:rsidR="00CF66D6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Solec-Zdrój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2FE6" w14:textId="77777777" w:rsidR="001B136A" w:rsidRDefault="001B136A" w:rsidP="009E6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3CF86A" w14:textId="77777777" w:rsidR="001B136A" w:rsidRDefault="001B136A" w:rsidP="009E6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9893CD" w14:textId="32F83604" w:rsidR="008751E7" w:rsidRPr="006D195C" w:rsidRDefault="008751E7" w:rsidP="009E6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195C">
              <w:rPr>
                <w:rFonts w:ascii="Arial" w:hAnsi="Arial" w:cs="Arial"/>
                <w:bCs/>
                <w:sz w:val="18"/>
                <w:szCs w:val="18"/>
              </w:rPr>
              <w:t>Zarządzenie Wojewody Świętokrzyskiego</w:t>
            </w:r>
            <w:r w:rsidR="004750A2" w:rsidRPr="006D195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6D195C">
              <w:rPr>
                <w:rFonts w:ascii="Arial" w:hAnsi="Arial" w:cs="Arial"/>
                <w:bCs/>
                <w:sz w:val="18"/>
                <w:szCs w:val="18"/>
              </w:rPr>
              <w:t>w sprawie powołania komisji lekarskich oraz ustalenia wojewódzkiego planu przeprowadzenia kwalifikacji wojskowej w 202</w:t>
            </w:r>
            <w:r w:rsidR="003A2685" w:rsidRPr="006D195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6D195C">
              <w:rPr>
                <w:rFonts w:ascii="Arial" w:hAnsi="Arial" w:cs="Arial"/>
                <w:bCs/>
                <w:sz w:val="18"/>
                <w:szCs w:val="18"/>
              </w:rPr>
              <w:t xml:space="preserve">r. na terenie województwa świętokrzyskiego 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70FC" w14:textId="77777777" w:rsidR="001B136A" w:rsidRDefault="001B136A" w:rsidP="00E83D0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9FE5E33" w14:textId="77777777" w:rsidR="001B136A" w:rsidRDefault="001B136A" w:rsidP="00E83D0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E60FD5B" w14:textId="77777777" w:rsidR="001B136A" w:rsidRDefault="001B136A" w:rsidP="00E83D0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C6AD3B2" w14:textId="25335C19" w:rsidR="008751E7" w:rsidRPr="006D195C" w:rsidRDefault="00CF66D6" w:rsidP="00E83D0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Wójt</w:t>
            </w:r>
            <w:r w:rsidR="008751E7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Gminy </w:t>
            </w: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Solec-</w:t>
            </w:r>
            <w:r w:rsidR="00515C0E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Zdrój</w:t>
            </w:r>
          </w:p>
        </w:tc>
        <w:tc>
          <w:tcPr>
            <w:tcW w:w="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44A8" w14:textId="0E34B12C" w:rsidR="008751E7" w:rsidRPr="006D195C" w:rsidRDefault="00C24C2C" w:rsidP="002E5BC2">
            <w:pPr>
              <w:pStyle w:val="Zawartotabeli"/>
              <w:jc w:val="center"/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7D9E62" wp14:editId="6A97B72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1169035</wp:posOffset>
                      </wp:positionV>
                      <wp:extent cx="2000250" cy="9525"/>
                      <wp:effectExtent l="0" t="57150" r="38100" b="85725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000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4ECDF" id="Łącznik prosty ze strzałką 8" o:spid="_x0000_s1026" type="#_x0000_t32" style="position:absolute;margin-left:3.95pt;margin-top:92.05pt;width:157.5pt;height: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B793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5460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B5C7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5109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9386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4513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AD5F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184C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0ABA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69CD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8411" w14:textId="77777777" w:rsidR="008751E7" w:rsidRPr="006D195C" w:rsidRDefault="008751E7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2232" w14:textId="0D3B2F89" w:rsidR="008751E7" w:rsidRPr="006D195C" w:rsidRDefault="008751E7" w:rsidP="002E5BC2">
            <w:pPr>
              <w:pStyle w:val="Zawartotabeli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 w:cs="Arial"/>
                <w:bCs/>
                <w:sz w:val="16"/>
                <w:szCs w:val="16"/>
              </w:rPr>
              <w:t xml:space="preserve">Zgodnie z </w:t>
            </w:r>
            <w:r w:rsidR="001B136A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6D195C">
              <w:rPr>
                <w:rFonts w:ascii="Arial" w:hAnsi="Arial" w:cs="Arial"/>
                <w:bCs/>
                <w:sz w:val="16"/>
                <w:szCs w:val="16"/>
              </w:rPr>
              <w:t>arządz</w:t>
            </w:r>
            <w:r w:rsidR="001B136A">
              <w:rPr>
                <w:rFonts w:ascii="Arial" w:hAnsi="Arial" w:cs="Arial"/>
                <w:bCs/>
                <w:sz w:val="16"/>
                <w:szCs w:val="16"/>
              </w:rPr>
              <w:t>eniem</w:t>
            </w:r>
            <w:r w:rsidR="00515C0E" w:rsidRPr="006D195C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6D195C">
              <w:rPr>
                <w:rFonts w:ascii="Arial" w:hAnsi="Arial" w:cs="Arial"/>
                <w:bCs/>
                <w:sz w:val="16"/>
                <w:szCs w:val="16"/>
              </w:rPr>
              <w:t>Wojewody</w:t>
            </w:r>
            <w:r w:rsidR="00C24C2C" w:rsidRPr="006D195C">
              <w:rPr>
                <w:rFonts w:ascii="Arial" w:hAnsi="Arial" w:cs="Arial"/>
                <w:bCs/>
                <w:sz w:val="16"/>
                <w:szCs w:val="16"/>
              </w:rPr>
              <w:t xml:space="preserve"> Świętokrzyskiego</w:t>
            </w:r>
            <w:r w:rsidR="004750A2" w:rsidRPr="006D19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D195C">
              <w:rPr>
                <w:rFonts w:ascii="Arial" w:hAnsi="Arial" w:cs="Arial"/>
                <w:bCs/>
                <w:sz w:val="16"/>
                <w:szCs w:val="16"/>
              </w:rPr>
              <w:t>w sprawie powołania komisji lekarskich oraz ustalenia wojewódzkiego planu przeprowadzenia kwalifikacji wojskowej w 202</w:t>
            </w:r>
            <w:r w:rsidR="003A2685" w:rsidRPr="006D195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6D195C">
              <w:rPr>
                <w:rFonts w:ascii="Arial" w:hAnsi="Arial" w:cs="Arial"/>
                <w:bCs/>
                <w:sz w:val="16"/>
                <w:szCs w:val="16"/>
              </w:rPr>
              <w:t>r. na terenie woj świętokrzyskiego</w:t>
            </w:r>
          </w:p>
        </w:tc>
      </w:tr>
      <w:tr w:rsidR="00D303D4" w:rsidRPr="006D195C" w14:paraId="0FD4E4AC" w14:textId="77777777" w:rsidTr="0054612C">
        <w:trPr>
          <w:trHeight w:val="373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AE9F" w14:textId="5EF5F30B" w:rsidR="0072712C" w:rsidRPr="001B136A" w:rsidRDefault="00D303D4" w:rsidP="002E5BC2">
            <w:pPr>
              <w:pStyle w:val="Zawartotabeli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B136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V. REALIZACJA ZADAŃ WYNIKAJĄCYCH ZE WSPÓŁPRACY CYWILNO-WOJSKOWEJ</w:t>
            </w:r>
          </w:p>
        </w:tc>
        <w:tc>
          <w:tcPr>
            <w:tcW w:w="276" w:type="dxa"/>
          </w:tcPr>
          <w:p w14:paraId="12800C97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43" w:type="dxa"/>
          </w:tcPr>
          <w:p w14:paraId="556FB606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43" w:type="dxa"/>
          </w:tcPr>
          <w:p w14:paraId="39A6F4B9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43" w:type="dxa"/>
          </w:tcPr>
          <w:p w14:paraId="5507304D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1AAF" w:rsidRPr="006D195C" w14:paraId="3666ABA5" w14:textId="77777777" w:rsidTr="0054612C">
        <w:trPr>
          <w:gridAfter w:val="4"/>
          <w:wAfter w:w="1605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6722" w14:textId="77777777" w:rsidR="00861AAF" w:rsidRPr="006D195C" w:rsidRDefault="007D4933" w:rsidP="007D4933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861AAF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7C95" w14:textId="14243747" w:rsidR="00861AAF" w:rsidRPr="006D195C" w:rsidRDefault="00861AAF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Aktualizacja posiadanych dwustronnych porozumień między Siłami Zbrojnymi, organami TOAW i Gmina </w:t>
            </w:r>
            <w:r w:rsidR="00515C0E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Solec-Zdrój      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w zakresie realizacji zadań                       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5525C70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63B0F546" w14:textId="18031C3B" w:rsidR="007D4933" w:rsidRPr="006D195C" w:rsidRDefault="007D493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Doktryna Współpracy Cywilno-Wojskowej Sił Zbrojnych RP </w:t>
            </w:r>
            <w:r w:rsidR="0039028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2004</w:t>
            </w:r>
            <w:r w:rsidR="001B136A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/Wyd. MON/SG 2004/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6BE6E4D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29A3AB8" w14:textId="01D652D0" w:rsidR="007D4933" w:rsidRPr="006D195C" w:rsidRDefault="00515C0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Wójt</w:t>
            </w:r>
            <w:r w:rsidR="007D4933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Gminy/ Sekretarz/ 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kierownik USC</w:t>
            </w: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67E8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35DF890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7885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2F60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DCF6465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84B4D75" w14:textId="77777777" w:rsidR="00861AAF" w:rsidRPr="006D195C" w:rsidRDefault="00861AAF" w:rsidP="00861AAF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6861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79C3A23" w14:textId="5F366C62" w:rsidR="00A331B2" w:rsidRPr="006D195C" w:rsidRDefault="007F47A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87526F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F6F35F2" w14:textId="0DA654D4" w:rsidR="007F47A3" w:rsidRPr="006D195C" w:rsidRDefault="007F47A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479B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ABC0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9F31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0EB7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5C53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8775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9342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1933" w14:textId="77777777" w:rsidR="00861AAF" w:rsidRPr="006D195C" w:rsidRDefault="00861AAF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1AAF" w:rsidRPr="006D195C" w14:paraId="2BD17210" w14:textId="77777777" w:rsidTr="0054612C">
        <w:trPr>
          <w:gridAfter w:val="4"/>
          <w:wAfter w:w="1605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A4FF" w14:textId="77777777" w:rsidR="00861AAF" w:rsidRPr="006D195C" w:rsidRDefault="007D493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</w:t>
            </w:r>
            <w:r w:rsidR="00861AAF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8C20" w14:textId="2B349DB7" w:rsidR="00861AAF" w:rsidRPr="006D195C" w:rsidRDefault="00861AAF" w:rsidP="002E5BC2">
            <w:pPr>
              <w:pStyle w:val="Zawartotabeli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Przekazanie do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WBiZK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danych oraz kopii zawartych porozumień przez 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lastRenderedPageBreak/>
              <w:t xml:space="preserve">Gminie </w:t>
            </w:r>
            <w:r w:rsidR="007244D0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Solec-Zdrój 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z Siłami Zbrojnymi  (JW.,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WSzW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, WKU)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7807" w14:textId="77777777" w:rsidR="00861AAF" w:rsidRPr="006D195C" w:rsidRDefault="00861AAF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5433" w14:textId="77777777" w:rsidR="00861AAF" w:rsidRPr="006D195C" w:rsidRDefault="00861AAF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016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5861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59A8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4265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E4DF7A7" w14:textId="62F85B02" w:rsidR="00861AAF" w:rsidRPr="006D195C" w:rsidRDefault="007F47A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AF23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7DA5BA03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9DDFF4C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EA57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DC61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47BC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D09D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DE4B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B31F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77DD" w14:textId="77777777" w:rsidR="00861AAF" w:rsidRPr="006D195C" w:rsidRDefault="00861AA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3DB0" w14:textId="77777777" w:rsidR="00861AAF" w:rsidRPr="006D195C" w:rsidRDefault="00861AAF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518FA370" w14:textId="77777777" w:rsidTr="0054612C">
        <w:trPr>
          <w:gridAfter w:val="4"/>
          <w:wAfter w:w="1605" w:type="dxa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8ADA" w14:textId="650F43C9" w:rsidR="0072712C" w:rsidRPr="001B136A" w:rsidRDefault="00D303D4" w:rsidP="002E5BC2">
            <w:pPr>
              <w:pStyle w:val="Zawartotabeli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B136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V</w:t>
            </w:r>
            <w:r w:rsidR="00772692" w:rsidRPr="001B136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I</w:t>
            </w:r>
            <w:r w:rsidRPr="001B136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. REALIZACJA ZADAŃ WYNIKAJĄCYCH ZE Z OBOWIĄZKÓW  PAŃSTWA – GOSPODARZA (HNS) NA RZECZ WOJSK SOJUSZNICZYCH </w:t>
            </w:r>
          </w:p>
        </w:tc>
      </w:tr>
      <w:tr w:rsidR="00D303D4" w:rsidRPr="006D195C" w14:paraId="54F03318" w14:textId="77777777" w:rsidTr="005E25B8">
        <w:trPr>
          <w:gridAfter w:val="4"/>
          <w:wAfter w:w="1605" w:type="dxa"/>
          <w:trHeight w:val="1072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DDC2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737D31" w14:textId="77777777" w:rsidR="00D303D4" w:rsidRPr="006D195C" w:rsidRDefault="00D303D4" w:rsidP="004D7AFC">
            <w:pPr>
              <w:pStyle w:val="Bezodstpw"/>
              <w:rPr>
                <w:bCs/>
              </w:rPr>
            </w:pPr>
            <w:r w:rsidRPr="006D195C">
              <w:rPr>
                <w:bCs/>
              </w:rPr>
              <w:t>Aktualizacja dokumentacji PK HNS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0247EA56" w14:textId="04822236" w:rsidR="00A34552" w:rsidRPr="006D195C" w:rsidRDefault="00A34552" w:rsidP="00861AAF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Zarządzenie nr 27/2015 Wojewody Świętokrzyskiego z dnia 26 marca 2015r</w:t>
            </w:r>
            <w:r w:rsidR="00515C0E"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.</w:t>
            </w: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w sprawie przygotowania organów administracji publicznej województwa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święt</w:t>
            </w:r>
            <w:proofErr w:type="spellEnd"/>
            <w:r w:rsidR="00515C0E"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.</w:t>
            </w: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w zakresie wsparcia państwa gospodarza (HNS)</w:t>
            </w:r>
          </w:p>
        </w:tc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14:paraId="1BF5A8D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A5AA0B7" w14:textId="237C9D97" w:rsidR="00D303D4" w:rsidRPr="003408CF" w:rsidRDefault="00515C0E" w:rsidP="00A345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08C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Wójt </w:t>
            </w:r>
            <w:r w:rsidR="00D303D4" w:rsidRPr="003408C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Gminy/Sekretarz/</w:t>
            </w:r>
          </w:p>
          <w:p w14:paraId="41D452D7" w14:textId="31E6A327" w:rsidR="00D303D4" w:rsidRPr="006D195C" w:rsidRDefault="00515C0E" w:rsidP="00A3455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3408C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ACB17" w14:textId="310A672E" w:rsidR="005E25B8" w:rsidRPr="005E25B8" w:rsidRDefault="005E25B8" w:rsidP="005E25B8">
            <w:pPr>
              <w:rPr>
                <w:lang w:eastAsia="hi-IN" w:bidi="hi-IN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7D67B" w14:textId="6617E8F0" w:rsidR="00A34552" w:rsidRPr="006D195C" w:rsidRDefault="00A34552" w:rsidP="005E25B8">
            <w:pPr>
              <w:pStyle w:val="Zawartotabeli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CC19B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2567E4" w14:textId="77777777" w:rsidR="003A2685" w:rsidRPr="006D195C" w:rsidRDefault="003A268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64D5B0A" w14:textId="77777777" w:rsidR="003A2685" w:rsidRPr="006D195C" w:rsidRDefault="003A268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1631F11" w14:textId="77777777" w:rsidR="003A2685" w:rsidRPr="006D195C" w:rsidRDefault="003A268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002F33F" w14:textId="30AA53F1" w:rsidR="00D303D4" w:rsidRPr="006D195C" w:rsidRDefault="003A268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3A7E1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04402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1CEA8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F4F1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6AB2E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5CFCB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7BAF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B8DC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C39BF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70B3B" w:rsidRPr="006D195C" w14:paraId="213D795C" w14:textId="77777777" w:rsidTr="003408CF">
        <w:trPr>
          <w:gridAfter w:val="4"/>
          <w:wAfter w:w="1605" w:type="dxa"/>
          <w:trHeight w:val="452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51057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B08D4E" w14:textId="767B32FB" w:rsidR="00370B3B" w:rsidRPr="006D195C" w:rsidRDefault="00370B3B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Aktualizacja dokumentacji bazy danych na potrzeby HNS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9CFEA" w14:textId="77777777" w:rsidR="00370B3B" w:rsidRPr="006D195C" w:rsidRDefault="00370B3B" w:rsidP="00861AAF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A111D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F357D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783DFD8" w14:textId="22AB92D7" w:rsidR="00370B3B" w:rsidRPr="006D195C" w:rsidRDefault="003A268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2F165E" w14:textId="7B31CBBE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79F721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0A84CE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5A82F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61C248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70844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4F6D1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6D68CC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5A2EC8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C16BE0" w14:textId="77777777" w:rsidR="00370B3B" w:rsidRPr="006D195C" w:rsidRDefault="00370B3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43337" w14:textId="77777777" w:rsidR="00370B3B" w:rsidRPr="006D195C" w:rsidRDefault="00370B3B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722B0" w:rsidRPr="006D195C" w14:paraId="5E2A7453" w14:textId="77777777" w:rsidTr="003408CF">
        <w:trPr>
          <w:gridAfter w:val="4"/>
          <w:wAfter w:w="1605" w:type="dxa"/>
          <w:trHeight w:val="373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70A0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0B0B" w14:textId="5BE1CC89" w:rsidR="00B722B0" w:rsidRDefault="00B722B0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Przesłanie przez UG </w:t>
            </w:r>
            <w:r w:rsidR="00515C0E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Sole-Zdrój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zaktualizowanej bazy danych na potrzeby HNS do Starostwa Powiatowego w Busku </w:t>
            </w:r>
            <w:r w:rsidR="003408CF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–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Zdroju</w:t>
            </w:r>
          </w:p>
          <w:p w14:paraId="249E786D" w14:textId="0F671C08" w:rsidR="003408CF" w:rsidRPr="006D195C" w:rsidRDefault="003408CF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C051" w14:textId="77777777" w:rsidR="00B722B0" w:rsidRPr="006D195C" w:rsidRDefault="00B722B0" w:rsidP="00861AAF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D1A6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8846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7BD65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AEF8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53DB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F5FEAD3" w14:textId="62F8BB2E" w:rsidR="00B722B0" w:rsidRPr="006D195C" w:rsidRDefault="003A268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</w:t>
            </w:r>
            <w:r w:rsidR="00FE6E7B"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7A92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E551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29B3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6043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1D8EF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8C268E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B01EB4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96C8D1" w14:textId="77777777" w:rsidR="00B722B0" w:rsidRPr="006D195C" w:rsidRDefault="00B722B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2C347" w14:textId="77777777" w:rsidR="00B722B0" w:rsidRPr="006D195C" w:rsidRDefault="00B722B0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188D1273" w14:textId="77777777" w:rsidTr="003408CF">
        <w:trPr>
          <w:gridAfter w:val="4"/>
          <w:wAfter w:w="1605" w:type="dxa"/>
          <w:trHeight w:val="373"/>
        </w:trPr>
        <w:tc>
          <w:tcPr>
            <w:tcW w:w="147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CC50" w14:textId="00708AA6" w:rsidR="0072712C" w:rsidRPr="003408CF" w:rsidRDefault="00D303D4" w:rsidP="002E5BC2">
            <w:pPr>
              <w:pStyle w:val="Zawartotabeli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VI</w:t>
            </w:r>
            <w:r w:rsidR="00772692"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I</w:t>
            </w:r>
            <w:r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 PRZYGOTOWANIE TRANSPORTU I INFRASTRUKTURY TRANSPORTOWERJ NA POTRZEBY OBRONNE</w:t>
            </w:r>
          </w:p>
        </w:tc>
      </w:tr>
      <w:tr w:rsidR="00D303D4" w:rsidRPr="006D195C" w14:paraId="42F8F337" w14:textId="77777777" w:rsidTr="003408CF">
        <w:trPr>
          <w:gridAfter w:val="4"/>
          <w:wAfter w:w="1605" w:type="dxa"/>
          <w:trHeight w:val="376"/>
        </w:trPr>
        <w:tc>
          <w:tcPr>
            <w:tcW w:w="14737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8324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Nie dotyczy </w:t>
            </w:r>
          </w:p>
        </w:tc>
      </w:tr>
      <w:tr w:rsidR="00D303D4" w:rsidRPr="006D195C" w14:paraId="4CAE123C" w14:textId="77777777" w:rsidTr="0054612C">
        <w:trPr>
          <w:gridAfter w:val="4"/>
          <w:wAfter w:w="1605" w:type="dxa"/>
          <w:trHeight w:val="315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5441" w14:textId="4F53670F" w:rsidR="0072712C" w:rsidRPr="003408CF" w:rsidRDefault="00D303D4" w:rsidP="002E5BC2">
            <w:pPr>
              <w:pStyle w:val="Zawartotabeli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VII</w:t>
            </w:r>
            <w:r w:rsidR="00772692"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I</w:t>
            </w:r>
            <w:r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. PRZYGOTOWANIE DO REALIZACJI ZADAŃ W RAMACH SYSTEWMU KIEROWANIA BEZPIECZEŃSTWEM NARODOWYM  </w:t>
            </w:r>
          </w:p>
        </w:tc>
      </w:tr>
      <w:tr w:rsidR="00D303D4" w:rsidRPr="006D195C" w14:paraId="60D75C34" w14:textId="77777777" w:rsidTr="0054612C">
        <w:trPr>
          <w:gridAfter w:val="4"/>
          <w:wAfter w:w="1605" w:type="dxa"/>
          <w:trHeight w:val="92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72B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DE66" w14:textId="741F122E" w:rsidR="00D303D4" w:rsidRPr="006D195C" w:rsidRDefault="008910D5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ktualizacja posiadanej dokumentacji stanowisk kierowania Gminy </w:t>
            </w:r>
            <w:r w:rsidR="004D7AFC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Solec-Zdrój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EA04" w14:textId="77777777" w:rsidR="00D303D4" w:rsidRPr="006D195C" w:rsidRDefault="00C26D60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Zarządzenie Wojewody Świętokrzyskiego nr 32/2015 z dnia 15 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lastRenderedPageBreak/>
              <w:t>kwietnia 2015 roku w sprawie stanowisk kierowania i zapasowych miejsc pracy w systemie kierowania bezpieczeństwem narodowym w województwie świętokrzyskim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69E8" w14:textId="77777777" w:rsidR="00D303D4" w:rsidRPr="006D195C" w:rsidRDefault="00D303D4" w:rsidP="002E5B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2F6DA394" w14:textId="43393F62" w:rsidR="00D303D4" w:rsidRPr="003408CF" w:rsidRDefault="004D7AFC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08C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Wójt</w:t>
            </w:r>
            <w:r w:rsidR="00D303D4" w:rsidRPr="003408C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Gminy/Sekretarz/</w:t>
            </w:r>
          </w:p>
          <w:p w14:paraId="1C292462" w14:textId="401ACA49" w:rsidR="00D303D4" w:rsidRPr="006D195C" w:rsidRDefault="004D7AF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3408C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7F3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5DD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E5B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2D34F6" w14:textId="5F54F816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AF4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6F4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652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7183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79ADA1F9" w14:textId="2922C1BE" w:rsidR="00D303D4" w:rsidRPr="006D195C" w:rsidRDefault="0039028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CED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9C1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49A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B50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FADA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0985DFFE" w14:textId="77777777" w:rsidTr="0054612C">
        <w:trPr>
          <w:gridAfter w:val="4"/>
          <w:wAfter w:w="1605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083A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0F91D05" w14:textId="09AC908C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1266" w14:textId="51295B8E" w:rsidR="00D303D4" w:rsidRPr="006D195C" w:rsidRDefault="00D303D4" w:rsidP="002E5BC2">
            <w:pPr>
              <w:pStyle w:val="Zawartotabeli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Realizacja przedsięwzięć rzeczowo-finansowych związanych z przygotowaniem i wyposażeniem ZMP Gminy </w:t>
            </w:r>
            <w:r w:rsidR="004D7AFC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Solec-Zdrój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94C5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0881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2CE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B9C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E2ADE" wp14:editId="29EF828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319405</wp:posOffset>
                      </wp:positionV>
                      <wp:extent cx="3019425" cy="19050"/>
                      <wp:effectExtent l="9525" t="54610" r="19050" b="4064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FDBAB" id="Łącznik prosty ze strzałką 7" o:spid="_x0000_s1026" type="#_x0000_t32" style="position:absolute;margin-left:4.7pt;margin-top:25.15pt;width:237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2C2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059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773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AC1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53D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06C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AA5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2E8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055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2CE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5530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61094A83" w14:textId="77777777" w:rsidTr="003408CF">
        <w:trPr>
          <w:gridAfter w:val="4"/>
          <w:wAfter w:w="1605" w:type="dxa"/>
          <w:trHeight w:val="111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55F7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FEEC6AC" w14:textId="667269D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A58D" w14:textId="54DA7322" w:rsidR="00D303D4" w:rsidRPr="006D195C" w:rsidRDefault="00D303D4" w:rsidP="002E5BC2">
            <w:pPr>
              <w:pStyle w:val="Zawartotabeli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Rozbudowa i modernizacja systemu łączności na potrzeby Stanowiska Kierowania Gminy </w:t>
            </w:r>
            <w:r w:rsidR="004D7AFC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Solec-Zdrój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EFD0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AD04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63F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020C" w14:textId="3A789EA9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883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512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9D89" w14:textId="406B99C1" w:rsidR="00D303D4" w:rsidRPr="006D195C" w:rsidRDefault="004D7AF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E7271" wp14:editId="613DC571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389255</wp:posOffset>
                      </wp:positionV>
                      <wp:extent cx="3076575" cy="0"/>
                      <wp:effectExtent l="9525" t="54610" r="19050" b="5969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6938" id="Łącznik prosty ze strzałką 6" o:spid="_x0000_s1026" type="#_x0000_t32" style="position:absolute;margin-left:-73.95pt;margin-top:30.65pt;width:2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40E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9C6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0084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AFB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839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846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855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223D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7245B847" w14:textId="77777777" w:rsidTr="0054612C">
        <w:trPr>
          <w:gridAfter w:val="4"/>
          <w:wAfter w:w="1605" w:type="dxa"/>
          <w:trHeight w:val="344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8F1A" w14:textId="7AF64B37" w:rsidR="0072712C" w:rsidRPr="003408CF" w:rsidRDefault="00772692" w:rsidP="002E5BC2">
            <w:pPr>
              <w:pStyle w:val="Zawartotabeli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IX</w:t>
            </w:r>
            <w:r w:rsidR="00D303D4"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. PRZYGOTOWANIEKONCEPCJI STAŁEGO DYZURU NA POTRZEBY PODWYŻSZANIA GOTOWOSCI OBRONNEJ </w:t>
            </w:r>
          </w:p>
        </w:tc>
      </w:tr>
      <w:tr w:rsidR="00D303D4" w:rsidRPr="006D195C" w14:paraId="0025C89E" w14:textId="77777777" w:rsidTr="003408CF">
        <w:trPr>
          <w:gridAfter w:val="4"/>
          <w:wAfter w:w="1605" w:type="dxa"/>
          <w:trHeight w:val="56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61D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8497" w14:textId="3B74B5C8" w:rsidR="00D303D4" w:rsidRPr="006D195C" w:rsidRDefault="000448C2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ktualizacja dokumentacji stałego dyżuru w Urzędzie Gminy </w:t>
            </w:r>
            <w:r w:rsidR="004D7AFC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Solec-zdrój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DC8F1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8798C6A" w14:textId="0E59120B" w:rsidR="00D303D4" w:rsidRPr="006D195C" w:rsidRDefault="000448C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Zarządzenie nr 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30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/20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21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Wojewody Świętokrzyskiego z dnia 1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0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marca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20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21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roku w sprawie organizacji stałych dyżurów na potrzeby podwyższania gotowości obronnej państwa 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A0C8F34" w14:textId="77777777" w:rsidR="00D303D4" w:rsidRPr="006D195C" w:rsidRDefault="00D303D4" w:rsidP="002E5B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4EDEAFC8" w14:textId="66D17922" w:rsidR="00D303D4" w:rsidRPr="006D195C" w:rsidRDefault="004D7AFC" w:rsidP="004D7A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Wójt</w:t>
            </w:r>
            <w:r w:rsidR="000448C2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303D4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Gminy/Sekretarz/</w:t>
            </w:r>
          </w:p>
          <w:p w14:paraId="500A6917" w14:textId="4A55A26D" w:rsidR="00D303D4" w:rsidRPr="006D195C" w:rsidRDefault="004D7AF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Kierownik USC</w:t>
            </w: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849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DB5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FA878D0" w14:textId="0A15E6B3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999E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D2FA618" w14:textId="579A1259" w:rsidR="00D303D4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BB1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290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1E2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D79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A28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293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3B0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AAB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48E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ADE3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6F7AF9F9" w14:textId="77777777" w:rsidTr="003408CF">
        <w:trPr>
          <w:gridAfter w:val="4"/>
          <w:wAfter w:w="1605" w:type="dxa"/>
          <w:trHeight w:val="44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FF4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5B9B" w14:textId="43F0CC1C" w:rsidR="00D303D4" w:rsidRPr="006D195C" w:rsidRDefault="00D303D4" w:rsidP="002E5BC2">
            <w:pPr>
              <w:pStyle w:val="Zawartotabeli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Udział w wojewódzkim treningu system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u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st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ał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ych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yżur</w:t>
            </w:r>
            <w:r w:rsidR="00FF070D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ów.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D20121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823531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695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B95F4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F895932" w14:textId="7E6E4B42" w:rsidR="000448C2" w:rsidRPr="006D195C" w:rsidRDefault="000448C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90D5" w14:textId="3721D5B4" w:rsidR="00D303D4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1E6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671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6E6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EEA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A3E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BF4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6DFD378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E282" w14:textId="0D2FD414" w:rsidR="00D303D4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4"/>
                <w:szCs w:val="14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4"/>
                <w:szCs w:val="14"/>
              </w:rPr>
              <w:t>III dekada</w:t>
            </w: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576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AF359B7" w14:textId="6596FC18" w:rsidR="000448C2" w:rsidRPr="006D195C" w:rsidRDefault="000448C2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98C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AED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2"/>
                <w:szCs w:val="1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2"/>
                <w:szCs w:val="12"/>
              </w:rPr>
              <w:t>Zgodnie          z planem treningu</w:t>
            </w:r>
          </w:p>
        </w:tc>
      </w:tr>
      <w:tr w:rsidR="00D303D4" w:rsidRPr="006D195C" w14:paraId="1CDC0CDF" w14:textId="77777777" w:rsidTr="0054612C">
        <w:trPr>
          <w:gridAfter w:val="4"/>
          <w:wAfter w:w="1605" w:type="dxa"/>
          <w:trHeight w:val="10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94C6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BD4AD4E" w14:textId="7F075BE6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</w:t>
            </w:r>
            <w:r w:rsidR="003408CF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8040" w14:textId="52EF8469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Sprawdzenie stanu przygotowania i gotowości stałego dyżuru do realizacji zadań zapewniających ciągłość przekazywania zadań i informacji na potrzeby Gminy</w:t>
            </w:r>
            <w:r w:rsidR="004D7AFC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Solec-Zdrój.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D4D7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21C8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E227" w14:textId="60998FF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CC9C" w14:textId="7302A52D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395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839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494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6548" w14:textId="7E34D9EF" w:rsidR="00D303D4" w:rsidRPr="006D195C" w:rsidRDefault="004D7AF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9BF719" wp14:editId="11125A9B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412750</wp:posOffset>
                      </wp:positionV>
                      <wp:extent cx="3457575" cy="0"/>
                      <wp:effectExtent l="0" t="76200" r="9525" b="95250"/>
                      <wp:wrapNone/>
                      <wp:docPr id="24" name="Łącznik prosty ze strzałk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88136" id="Łącznik prosty ze strzałką 24" o:spid="_x0000_s1026" type="#_x0000_t32" style="position:absolute;margin-left:-117.4pt;margin-top:32.5pt;width:272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621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95A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EF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F01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857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A5B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E02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2"/>
                <w:szCs w:val="12"/>
              </w:rPr>
              <w:t>W ramach programowego szkolenia, ćwiczeń obronnych       i treningów</w:t>
            </w: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195C">
              <w:rPr>
                <w:rFonts w:ascii="Arial" w:hAnsi="Arial"/>
                <w:bCs/>
                <w:color w:val="000000" w:themeColor="text1"/>
                <w:sz w:val="12"/>
                <w:szCs w:val="12"/>
              </w:rPr>
              <w:t>SD</w:t>
            </w:r>
          </w:p>
        </w:tc>
      </w:tr>
      <w:tr w:rsidR="00D303D4" w:rsidRPr="006D195C" w14:paraId="0E241BA0" w14:textId="77777777" w:rsidTr="0054612C">
        <w:trPr>
          <w:gridAfter w:val="4"/>
          <w:wAfter w:w="1605" w:type="dxa"/>
          <w:trHeight w:val="656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6FBA" w14:textId="4FBC2690" w:rsidR="0072712C" w:rsidRPr="003408CF" w:rsidRDefault="00D303D4" w:rsidP="00B740BB">
            <w:pPr>
              <w:pStyle w:val="Zawartotabeli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X.</w:t>
            </w:r>
            <w:r w:rsidR="00B740BB"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PLANOWANIE I REALIZACJA ZADAŃ GOSPODARCZO-OBRONNYCH </w:t>
            </w:r>
            <w:r w:rsidRPr="003408C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ZAKRESIE PRZYGOTOWANIA PODMIOTÓW LECZNICZYCH NA POTRZEBY OBRONNE PAŃSTWA </w:t>
            </w:r>
          </w:p>
        </w:tc>
      </w:tr>
      <w:tr w:rsidR="00D303D4" w:rsidRPr="006D195C" w14:paraId="649EA3D3" w14:textId="77777777" w:rsidTr="003408CF">
        <w:trPr>
          <w:gridAfter w:val="4"/>
          <w:wAfter w:w="1605" w:type="dxa"/>
          <w:trHeight w:val="243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6FB7" w14:textId="77777777" w:rsidR="00D303D4" w:rsidRPr="006D195C" w:rsidRDefault="009A2D8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87DC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Aktualizacja planów org</w:t>
            </w:r>
            <w:r w:rsidR="006E527A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anizacji i funkcjonowania zastę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pczych miejsc szpitalnych .</w:t>
            </w:r>
          </w:p>
          <w:p w14:paraId="672EEE97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17BC" w14:textId="6D44F342" w:rsidR="00D303D4" w:rsidRPr="006D195C" w:rsidRDefault="009A2D8E" w:rsidP="009A2D8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Zarządzenie nr 90/2013 Wojewody Świętokrzyskiego </w:t>
            </w:r>
            <w:r w:rsidR="003408C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z dnia 18 września 2013r. </w:t>
            </w:r>
            <w:r w:rsidRPr="006D195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sprawie tworzenia na obszarze województwa świętokrzyskiego zastępczych miejsc szpitalnych w razie wystąpienia sytuacji kryzysowych, zaistnienia zagrożenia bezpieczeństwa państwa i w czasie wojny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4AF4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  <w:p w14:paraId="203B73AB" w14:textId="77777777" w:rsidR="00EE7BAA" w:rsidRPr="006D195C" w:rsidRDefault="00EE7BAA" w:rsidP="002E5BC2">
            <w:pPr>
              <w:rPr>
                <w:bCs/>
                <w:color w:val="000000" w:themeColor="text1"/>
              </w:rPr>
            </w:pPr>
          </w:p>
          <w:p w14:paraId="23D138DF" w14:textId="2496CA91" w:rsidR="00EE7BAA" w:rsidRPr="006D195C" w:rsidRDefault="00B740BB" w:rsidP="00EE7BA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Wójt </w:t>
            </w:r>
            <w:r w:rsidR="00EE7BAA"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Gminy/ Sekretarz/ </w:t>
            </w:r>
            <w:r w:rsidRPr="006D1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Kierownik USC</w:t>
            </w: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7D0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7FD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293DA8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75A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3D986DA" w14:textId="77777777" w:rsidR="009A2D8E" w:rsidRPr="006D195C" w:rsidRDefault="009A2D8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0B172FBE" w14:textId="77777777" w:rsidR="009A2D8E" w:rsidRPr="006D195C" w:rsidRDefault="009A2D8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38F37A2" w14:textId="77777777" w:rsidR="009A2D8E" w:rsidRPr="006D195C" w:rsidRDefault="009A2D8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785610BF" w14:textId="77777777" w:rsidR="009A2D8E" w:rsidRPr="006D195C" w:rsidRDefault="009A2D8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79D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93D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507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4D5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6B8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F5F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733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582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BE9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36D1" w14:textId="77777777" w:rsidR="009A2D8E" w:rsidRPr="006D195C" w:rsidRDefault="009A2D8E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3D98BDDA" w14:textId="77777777" w:rsidR="009A2D8E" w:rsidRPr="006D195C" w:rsidRDefault="009A2D8E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27B82A71" w14:textId="77777777" w:rsidR="009A2D8E" w:rsidRPr="006D195C" w:rsidRDefault="009A2D8E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5F40E726" w14:textId="77777777" w:rsidR="009A2D8E" w:rsidRPr="006D195C" w:rsidRDefault="009A2D8E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57F07C30" w14:textId="77777777" w:rsidR="009A2D8E" w:rsidRPr="006D195C" w:rsidRDefault="009A2D8E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3FD9200B" w14:textId="77777777" w:rsidR="009A2D8E" w:rsidRPr="006D195C" w:rsidRDefault="004453EB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1 raz</w:t>
            </w:r>
          </w:p>
          <w:p w14:paraId="07AF2156" w14:textId="77777777" w:rsidR="00D303D4" w:rsidRPr="006D195C" w:rsidRDefault="004453EB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w roku</w:t>
            </w:r>
          </w:p>
        </w:tc>
      </w:tr>
      <w:tr w:rsidR="00D303D4" w:rsidRPr="006D195C" w14:paraId="374ED040" w14:textId="77777777" w:rsidTr="0054612C">
        <w:trPr>
          <w:gridAfter w:val="4"/>
          <w:wAfter w:w="1605" w:type="dxa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39CA" w14:textId="6CBD4F54" w:rsidR="0072712C" w:rsidRPr="003408CF" w:rsidRDefault="00D303D4" w:rsidP="002E5BC2">
            <w:pPr>
              <w:pStyle w:val="Zawartotabeli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408C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XI . PLANOWANIE I ORGANIZOWANIE ŚWIADCZEŃ NA RZECZ OBRONY </w:t>
            </w:r>
          </w:p>
        </w:tc>
      </w:tr>
      <w:tr w:rsidR="00D303D4" w:rsidRPr="006D195C" w14:paraId="2D447B3F" w14:textId="77777777" w:rsidTr="003408CF">
        <w:trPr>
          <w:gridAfter w:val="4"/>
          <w:wAfter w:w="1605" w:type="dxa"/>
          <w:trHeight w:val="15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073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45A566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8B24DF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65E9AE" w14:textId="77777777" w:rsidR="00D303D4" w:rsidRPr="006D195C" w:rsidRDefault="005B5EB8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Opracowanie rocznego planu świadczeń osobistych oraz rocznego planu świadczeń rzeczowych, które mają być wykonywane w następnym roku kalendarzowym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C26FBC" w14:textId="77777777" w:rsidR="005B5EB8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Rozporządzenie RM      z dnia 3 sierpnia 2004 roku w sprawie świadczeń rzeczowych na rzecz obrony w czasie pokoju (Dz. U nr 181 poz. 1871 z późniejszymi zmianami)</w:t>
            </w:r>
          </w:p>
          <w:p w14:paraId="514549A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359549D8" w14:textId="77777777" w:rsidR="006D195C" w:rsidRDefault="006D195C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6A266028" w14:textId="5A8B85B5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Rozporządzenie RM z dnia 1</w:t>
            </w:r>
            <w:r w:rsidR="006E527A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1 sierpnia 2014 roku w sprawie ś</w:t>
            </w: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wiadczeń osobistych     i rzeczowych na rzecz obrony w razie ogłoszenia mobilizacji     i w czasie wojny (dz. U Nr 203 poz. 2081 z póz. </w:t>
            </w: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B5EB8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z</w:t>
            </w: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m.)</w:t>
            </w: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D43C0FC" w14:textId="77777777" w:rsidR="005B5EB8" w:rsidRPr="006D195C" w:rsidRDefault="005B5EB8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</w:p>
          <w:p w14:paraId="0B4F7751" w14:textId="2FD8EC1B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Rozporządzenie RM z dnia 5 pa</w:t>
            </w:r>
            <w:r w:rsidR="006E527A"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ździernika 2004 roku w sprawie ś</w:t>
            </w: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wiadczeń osobistych na rzecz obrony w czasie pokoju (Dz. U nr 229 poz. 2307 z póź.zm.) 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A103E5" w14:textId="77777777" w:rsidR="00D303D4" w:rsidRPr="003408CF" w:rsidRDefault="00D303D4" w:rsidP="002E5B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761F14C5" w14:textId="77777777" w:rsidR="00D303D4" w:rsidRPr="003408CF" w:rsidRDefault="00D303D4" w:rsidP="002E5B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216CCCB2" w14:textId="77777777" w:rsidR="00D303D4" w:rsidRPr="003408CF" w:rsidRDefault="00D303D4" w:rsidP="002E5B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65F58E45" w14:textId="5E619D89" w:rsidR="00D303D4" w:rsidRPr="003408CF" w:rsidRDefault="00B740BB" w:rsidP="002E5B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08CF">
              <w:rPr>
                <w:bCs/>
                <w:color w:val="000000" w:themeColor="text1"/>
                <w:sz w:val="18"/>
                <w:szCs w:val="18"/>
              </w:rPr>
              <w:t>Wójt</w:t>
            </w:r>
            <w:r w:rsidR="005B5EB8" w:rsidRPr="003408C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3D4" w:rsidRPr="003408CF">
              <w:rPr>
                <w:bCs/>
                <w:color w:val="000000" w:themeColor="text1"/>
                <w:sz w:val="18"/>
                <w:szCs w:val="18"/>
              </w:rPr>
              <w:t>Gminy/Sekretarz/</w:t>
            </w:r>
          </w:p>
          <w:p w14:paraId="185FE375" w14:textId="07486FD2" w:rsidR="00D303D4" w:rsidRPr="003408CF" w:rsidRDefault="00B740B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3408CF">
              <w:rPr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5B2A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3CC49960" w14:textId="7584C27F" w:rsidR="005B5EB8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CBB6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D91B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B0D2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33EFD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84520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B073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FD54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58666B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EDF2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E9B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5E4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F41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5E89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F070D" w:rsidRPr="006D195C" w14:paraId="06C2B237" w14:textId="77777777" w:rsidTr="003408CF">
        <w:trPr>
          <w:gridAfter w:val="4"/>
          <w:wAfter w:w="1605" w:type="dxa"/>
          <w:trHeight w:val="15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E5274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79BA20D0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68BA23D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4382FD7" w14:textId="7489D3B4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</w:t>
            </w:r>
            <w:r w:rsidR="003408CF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EBC5" w14:textId="280C3840" w:rsidR="00FF070D" w:rsidRPr="006D195C" w:rsidRDefault="00FF070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Opracowanie i przesłanie do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WBiZK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ŚUW informacji/zestawienia</w:t>
            </w:r>
            <w:r w:rsidR="00857DE2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świadczeń osobistych i rzeczowych na rzecz obrony planowanych do wykonania w następnym roku kalendarzowym.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EC42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E62" w14:textId="77777777" w:rsidR="00FF070D" w:rsidRPr="006D195C" w:rsidRDefault="00FF070D" w:rsidP="002E5B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0F27" w14:textId="77777777" w:rsidR="007B7215" w:rsidRPr="006D195C" w:rsidRDefault="007B721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60662C05" w14:textId="77777777" w:rsidR="007B7215" w:rsidRPr="006D195C" w:rsidRDefault="007B721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EE0D990" w14:textId="1A844C0C" w:rsidR="00FF070D" w:rsidRPr="006D195C" w:rsidRDefault="007B7215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397D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185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B599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9935" w14:textId="46E51C55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4C02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ED0D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DD2B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A577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31C72F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20C7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4FCE" w14:textId="77777777" w:rsidR="00FF070D" w:rsidRPr="006D195C" w:rsidRDefault="00FF070D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5FAF" w14:textId="77777777" w:rsidR="00FF070D" w:rsidRPr="006D195C" w:rsidRDefault="00FF070D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2F627D68" w14:textId="77777777" w:rsidTr="003408CF">
        <w:trPr>
          <w:gridAfter w:val="4"/>
          <w:wAfter w:w="1605" w:type="dxa"/>
          <w:trHeight w:val="117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F2A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EC2F267" w14:textId="3A0E651D" w:rsidR="00D303D4" w:rsidRPr="006D195C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1031" w14:textId="77777777" w:rsidR="00D303D4" w:rsidRPr="006D195C" w:rsidRDefault="006E527A" w:rsidP="002E5BC2">
            <w:pPr>
              <w:pStyle w:val="Zawartotabeli"/>
              <w:rPr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Aktualizowanie planów ś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wiadczeń osobistych i rzeczowych przewidzianych do realizacji w czasie ogłoszenia mobilizacji i w czasie wojny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ABF92C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782F0DD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2CF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F4DFCE5" w14:textId="6D7BE19E" w:rsidR="00D303D4" w:rsidRPr="006D195C" w:rsidRDefault="00D20D2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8B69B4" wp14:editId="720C8445">
                      <wp:simplePos x="0" y="0"/>
                      <wp:positionH relativeFrom="column">
                        <wp:posOffset>97789</wp:posOffset>
                      </wp:positionH>
                      <wp:positionV relativeFrom="paragraph">
                        <wp:posOffset>248285</wp:posOffset>
                      </wp:positionV>
                      <wp:extent cx="3533775" cy="9525"/>
                      <wp:effectExtent l="0" t="57150" r="28575" b="85725"/>
                      <wp:wrapNone/>
                      <wp:docPr id="25" name="Łącznik prosty ze strzałk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533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C2B42" id="Łącznik prosty ze strzałką 25" o:spid="_x0000_s1026" type="#_x0000_t32" style="position:absolute;margin-left:7.7pt;margin-top:19.55pt;width:278.2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90E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616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9FC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978C" w14:textId="3C7B66B0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BD6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402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192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AAF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59C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945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82CE" w14:textId="24392753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F154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2"/>
                <w:szCs w:val="12"/>
              </w:rPr>
            </w:pPr>
          </w:p>
          <w:p w14:paraId="7296EAD8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12"/>
                <w:szCs w:val="12"/>
              </w:rPr>
            </w:pPr>
          </w:p>
          <w:p w14:paraId="22BC5DA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2"/>
                <w:szCs w:val="1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2"/>
                <w:szCs w:val="12"/>
              </w:rPr>
              <w:t>Zadanie ciągłe</w:t>
            </w:r>
          </w:p>
        </w:tc>
      </w:tr>
      <w:tr w:rsidR="00D303D4" w:rsidRPr="006D195C" w14:paraId="54FB2684" w14:textId="77777777" w:rsidTr="003408CF">
        <w:trPr>
          <w:gridAfter w:val="4"/>
          <w:wAfter w:w="1605" w:type="dxa"/>
          <w:trHeight w:val="141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C42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B3E707E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79E3A387" w14:textId="77777777" w:rsidR="003408CF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77F60BD" w14:textId="056E774E" w:rsidR="00D303D4" w:rsidRPr="006D195C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4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18A3" w14:textId="738D82E0" w:rsidR="00B740BB" w:rsidRPr="003408CF" w:rsidRDefault="005B5EB8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Opracowanie i przesłanie do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WBiZK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ŚUW zestawienie świadczeń osobistych i rzeczowych na rzecz obrony planowanych do realizacji /wykonania w razie ogłoszenia mobilizacji i w czasie wojny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10738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8EDFA9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3B0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B102CD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486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E9B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CC9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EF7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431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712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5D3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60814A2B" w14:textId="77777777" w:rsidR="00D36D5E" w:rsidRPr="006D195C" w:rsidRDefault="00D36D5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B073421" w14:textId="77777777" w:rsidR="00D36D5E" w:rsidRPr="006D195C" w:rsidRDefault="00D36D5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AE0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2CC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30F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C5E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F5EB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515A8834" w14:textId="77777777" w:rsidTr="0054612C">
        <w:trPr>
          <w:gridAfter w:val="4"/>
          <w:wAfter w:w="1605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706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5CDB76C3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C418F62" w14:textId="4D0BE84B" w:rsidR="00D303D4" w:rsidRPr="006D195C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8164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Weryfikacja i utrzymywanie w ciągłej aktualizacji dokumentacji świadczeń na rzecz obrony, w szczególności realizowanych na potrzeby Sił Zbrojnych i AK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8431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FB62" w14:textId="77777777" w:rsidR="00D303D4" w:rsidRPr="006D195C" w:rsidRDefault="00D303D4" w:rsidP="002E5BC2">
            <w:pPr>
              <w:rPr>
                <w:bCs/>
                <w:color w:val="000000" w:themeColor="text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9F31" w14:textId="39C5C3CD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FB4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DDB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85FC" w14:textId="32A77B0A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E4C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2E30" w14:textId="5E27F969" w:rsidR="00D303D4" w:rsidRPr="006D195C" w:rsidRDefault="003408CF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9A93FB" wp14:editId="2ADAAEE3">
                      <wp:simplePos x="0" y="0"/>
                      <wp:positionH relativeFrom="column">
                        <wp:posOffset>-1511300</wp:posOffset>
                      </wp:positionH>
                      <wp:positionV relativeFrom="paragraph">
                        <wp:posOffset>347345</wp:posOffset>
                      </wp:positionV>
                      <wp:extent cx="3533775" cy="9525"/>
                      <wp:effectExtent l="0" t="57150" r="28575" b="85725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533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FB4BB" id="Łącznik prosty ze strzałką 1" o:spid="_x0000_s1026" type="#_x0000_t32" style="position:absolute;margin-left:-119pt;margin-top:27.35pt;width:278.25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DD99" w14:textId="5B9D837A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2194" w14:textId="3FC5CA0D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134B" w14:textId="6B63297B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E6B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8C04" w14:textId="24A29E72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3C4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A2C4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1A91D89" w14:textId="77777777" w:rsidR="00D36D5E" w:rsidRPr="006D195C" w:rsidRDefault="00D36D5E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6FDECC8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2"/>
                <w:szCs w:val="12"/>
              </w:rPr>
              <w:t>Zadanie ciągłe</w:t>
            </w:r>
          </w:p>
        </w:tc>
      </w:tr>
      <w:tr w:rsidR="00D303D4" w:rsidRPr="006D195C" w14:paraId="502B3A25" w14:textId="77777777" w:rsidTr="0054612C">
        <w:trPr>
          <w:gridAfter w:val="4"/>
          <w:wAfter w:w="1605" w:type="dxa"/>
          <w:trHeight w:val="391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AAFA" w14:textId="223684CA" w:rsidR="0072712C" w:rsidRPr="00761F53" w:rsidRDefault="00D303D4" w:rsidP="002E5BC2">
            <w:pPr>
              <w:pStyle w:val="Zawartotabeli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761F5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XII. UWZGLĘDNIANIE POTRZEB OBRONNOŚCI W PLANOWANIU ZAGOSPODAROWANIA PRZESTRZENNGO </w:t>
            </w:r>
          </w:p>
        </w:tc>
      </w:tr>
      <w:tr w:rsidR="00D303D4" w:rsidRPr="006D195C" w14:paraId="3AEE3F70" w14:textId="77777777" w:rsidTr="0054612C">
        <w:trPr>
          <w:gridAfter w:val="4"/>
          <w:wAfter w:w="1605" w:type="dxa"/>
          <w:trHeight w:val="1304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A2899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EF8A243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5628B10" w14:textId="0214471C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DB4AF" w14:textId="0375BAD0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 procedurach projektowania, planowania i uzgadniania planów zagospodarowania przestrzennego uwzględnić m.in. uczestnictwo przedstawicieli Sił Zbrojnych, SG, TOAW</w:t>
            </w:r>
            <w:r w:rsidR="00761F53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299BAB" w14:textId="77777777" w:rsidR="00FE6E7B" w:rsidRPr="006D195C" w:rsidRDefault="00D303D4" w:rsidP="00FE6E7B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Ustawa z dnia 27 marca 2003 r o planowaniu i zagospodarowaniu przestrzennym</w:t>
            </w:r>
          </w:p>
          <w:p w14:paraId="01898F8B" w14:textId="14894505" w:rsidR="00FE6E7B" w:rsidRPr="006D195C" w:rsidRDefault="00D303D4" w:rsidP="00FE6E7B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FE6E7B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t.j</w:t>
            </w:r>
            <w:proofErr w:type="spellEnd"/>
            <w:r w:rsidR="00FE6E7B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FE6E7B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Dz.U.z</w:t>
            </w:r>
            <w:proofErr w:type="spellEnd"/>
            <w:r w:rsidR="00FE6E7B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2020r. poz. 293 z </w:t>
            </w:r>
            <w:proofErr w:type="spellStart"/>
            <w:r w:rsidR="00FE6E7B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="00FE6E7B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. zm.)</w:t>
            </w:r>
          </w:p>
          <w:p w14:paraId="1554858A" w14:textId="4760AC3C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07A0C" w14:textId="77777777" w:rsidR="00761F53" w:rsidRPr="00761F53" w:rsidRDefault="00761F53" w:rsidP="00DF269C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6693C1E5" w14:textId="43B06CF3" w:rsidR="00D303D4" w:rsidRPr="00761F53" w:rsidRDefault="00B740BB" w:rsidP="00DF269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Wójt</w:t>
            </w:r>
            <w:r w:rsidR="00DF269C"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3D4"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Gminy/Sekretarz/</w:t>
            </w:r>
          </w:p>
          <w:p w14:paraId="4D824D76" w14:textId="251EA889" w:rsidR="00D303D4" w:rsidRPr="006D195C" w:rsidRDefault="00B740BB" w:rsidP="00DF269C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E2932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0134904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8906583" w14:textId="4CE754EC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32B6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F416E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FA6F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5F02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BFE5D" w14:textId="61B1D233" w:rsidR="00D303D4" w:rsidRPr="006D195C" w:rsidRDefault="00B740B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210DDB" wp14:editId="6B2D0EF2">
                      <wp:simplePos x="0" y="0"/>
                      <wp:positionH relativeFrom="column">
                        <wp:posOffset>-1414145</wp:posOffset>
                      </wp:positionH>
                      <wp:positionV relativeFrom="paragraph">
                        <wp:posOffset>370205</wp:posOffset>
                      </wp:positionV>
                      <wp:extent cx="2876550" cy="0"/>
                      <wp:effectExtent l="0" t="76200" r="19050" b="95250"/>
                      <wp:wrapNone/>
                      <wp:docPr id="27" name="Łącznik prosty ze strzałk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9F78F" id="Łącznik prosty ze strzałką 27" o:spid="_x0000_s1026" type="#_x0000_t32" style="position:absolute;margin-left:-111.35pt;margin-top:29.15pt;width:226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9ED9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6D398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4272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E4DA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9167ECD" w14:textId="01F26980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0B449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3C8C0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0BE255F8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0508BAA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2"/>
                <w:szCs w:val="12"/>
              </w:rPr>
              <w:t>Zadanie ciągłe</w:t>
            </w:r>
          </w:p>
        </w:tc>
      </w:tr>
      <w:tr w:rsidR="00D303D4" w:rsidRPr="006D195C" w14:paraId="56DE0309" w14:textId="77777777" w:rsidTr="0054612C">
        <w:trPr>
          <w:gridAfter w:val="4"/>
          <w:wAfter w:w="1605" w:type="dxa"/>
        </w:trPr>
        <w:tc>
          <w:tcPr>
            <w:tcW w:w="14737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E2B5" w14:textId="5E9C5C7B" w:rsidR="00D303D4" w:rsidRPr="00761F53" w:rsidRDefault="00D303D4" w:rsidP="002E5BC2">
            <w:pPr>
              <w:pStyle w:val="Zawartotabeli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761F5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XIII. PRZYGOTOWANIE REZERW OSOBOWYCH NA POTRZEBY WYKONANIA ZADAŃ OBRONNYCH</w:t>
            </w:r>
          </w:p>
        </w:tc>
      </w:tr>
      <w:tr w:rsidR="00D303D4" w:rsidRPr="006D195C" w14:paraId="08F5B335" w14:textId="77777777" w:rsidTr="0054612C">
        <w:trPr>
          <w:gridAfter w:val="4"/>
          <w:wAfter w:w="1605" w:type="dxa"/>
          <w:trHeight w:val="78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3B18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E27537A" w14:textId="33CD1EAA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</w:t>
            </w:r>
            <w:r w:rsidR="00761F53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35AD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Analiza i określenie potrzeb osobowych pod kątem realizacji zadań w razie  ogłoszenia mobilizacji i w czasie wojny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AA1D31" w14:textId="77777777" w:rsidR="005334D8" w:rsidRPr="006D195C" w:rsidRDefault="005334D8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202EB77F" w14:textId="77777777" w:rsidR="005334D8" w:rsidRPr="006D195C" w:rsidRDefault="005334D8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3B423CAF" w14:textId="77777777" w:rsidR="005334D8" w:rsidRPr="006D195C" w:rsidRDefault="005334D8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771ECC3B" w14:textId="77777777" w:rsidR="005334D8" w:rsidRPr="006D195C" w:rsidRDefault="005334D8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738DD84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lastRenderedPageBreak/>
              <w:t xml:space="preserve">Rozporządzenie  Rady Ministrów z dnia 21 września 2004 r  w sprawie reklamowania osób od obowiązku pełnienia czynnej służby wojskowej w razie ogłoszenia mobilizacji i w czasie wojny (Dz. U Nr 210 poz. 2136 z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póź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. Zm.)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3AF553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865F49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A64AF6E" w14:textId="77777777" w:rsidR="005334D8" w:rsidRPr="006D195C" w:rsidRDefault="005334D8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3AAC463" w14:textId="77777777" w:rsidR="005334D8" w:rsidRPr="006D195C" w:rsidRDefault="005334D8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93CD0FF" w14:textId="5746CAD2" w:rsidR="00D303D4" w:rsidRPr="00761F53" w:rsidRDefault="00B740BB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Wójt</w:t>
            </w:r>
            <w:r w:rsidR="005334D8"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3D4"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Gminy/Sekretarz/</w:t>
            </w:r>
          </w:p>
          <w:p w14:paraId="5D2AA7F8" w14:textId="59786994" w:rsidR="00D303D4" w:rsidRPr="006D195C" w:rsidRDefault="00B740B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AD0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54DFBBB" w14:textId="5EE6CBD6" w:rsidR="00D303D4" w:rsidRPr="006D195C" w:rsidRDefault="00FE6E7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024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893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409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E39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89B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64F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FFC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AF7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36B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B7F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3C1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5BDA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66802B5D" w14:textId="77777777" w:rsidTr="0054612C">
        <w:trPr>
          <w:gridAfter w:val="4"/>
          <w:wAfter w:w="1605" w:type="dxa"/>
          <w:trHeight w:val="129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B93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5F53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Opracowanie list imiennych osób reklamowanych z urzędu oraz wniosków o reklamowanie osób na wniosek, niezbędnych do prawidłowego funkcjonowania urzędu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53E60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5AC12D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0DA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6127BA2D" w14:textId="5B3AD0D3" w:rsidR="00D303D4" w:rsidRPr="006D195C" w:rsidRDefault="00FE6E7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298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664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638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BCB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7D9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E94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658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5F0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B88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1DB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715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B0A4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3DD39103" w14:textId="77777777" w:rsidTr="0054612C">
        <w:trPr>
          <w:gridAfter w:val="4"/>
          <w:wAfter w:w="1605" w:type="dxa"/>
          <w:trHeight w:val="102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79E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95ED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Wystąpienie do Komendanta WKU z wnioskami o reklamowanie osób na wniosek oraz złożenie list imiennych osób reklamowanych z urzędu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A5F3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3E4A59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6F9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CB4B085" w14:textId="104CC678" w:rsidR="00D303D4" w:rsidRPr="006D195C" w:rsidRDefault="00FE6E7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A38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2BC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EC5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EC9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64E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F2C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19A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DED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7B2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597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2E8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CEE3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75C4510F" w14:textId="77777777" w:rsidTr="0054612C">
        <w:trPr>
          <w:gridAfter w:val="4"/>
          <w:wAfter w:w="1605" w:type="dxa"/>
          <w:trHeight w:val="51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02E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E19D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Okresowa weryfikacja i aktualizacja posiadanej dokumentacji w zakresie reklamowania w tym powiadomień o ustaniu przyczyn reklamowania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21C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655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E41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FF01B8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595C91C2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B48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FB2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E0C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3BC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F8273D9" w14:textId="39DDB39B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</w:t>
            </w:r>
            <w:r w:rsidR="00FE6E7B"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1FE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B31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435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385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7CB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059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18169E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34A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E3C8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2241CA8B" w14:textId="77777777" w:rsidTr="0054612C">
        <w:trPr>
          <w:gridAfter w:val="4"/>
          <w:wAfter w:w="1605" w:type="dxa"/>
          <w:trHeight w:val="231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676E" w14:textId="75BEE0FF" w:rsidR="0072712C" w:rsidRPr="00761F53" w:rsidRDefault="00D303D4" w:rsidP="002E5BC2">
            <w:pPr>
              <w:pStyle w:val="Zawartotabeli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761F5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XIV. REALIZACJA PROCESU PRZYGOTOWAŃ JEDNOSTEK PRZEWIDZIANYCH DO MILITARYZACJI </w:t>
            </w:r>
          </w:p>
        </w:tc>
      </w:tr>
      <w:tr w:rsidR="00D303D4" w:rsidRPr="006D195C" w14:paraId="20810C9F" w14:textId="77777777" w:rsidTr="0054612C">
        <w:trPr>
          <w:gridAfter w:val="4"/>
          <w:wAfter w:w="1605" w:type="dxa"/>
          <w:trHeight w:val="293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F955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Nie dotyczy </w:t>
            </w:r>
          </w:p>
        </w:tc>
      </w:tr>
      <w:tr w:rsidR="00D303D4" w:rsidRPr="006D195C" w14:paraId="77F00057" w14:textId="77777777" w:rsidTr="0054612C">
        <w:trPr>
          <w:gridAfter w:val="4"/>
          <w:wAfter w:w="1605" w:type="dxa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F8A1" w14:textId="68D89FC5" w:rsidR="0072712C" w:rsidRPr="00761F53" w:rsidRDefault="00D303D4" w:rsidP="002E5BC2">
            <w:pPr>
              <w:pStyle w:val="Zawartotabeli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761F5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XV. PLANOWANIE I REALIZACJA SZKOLENIA OBRONNEGO </w:t>
            </w:r>
          </w:p>
        </w:tc>
      </w:tr>
      <w:tr w:rsidR="00D303D4" w:rsidRPr="006D195C" w14:paraId="59ED7CDC" w14:textId="77777777" w:rsidTr="0054612C">
        <w:trPr>
          <w:gridAfter w:val="4"/>
          <w:wAfter w:w="1605" w:type="dxa"/>
          <w:trHeight w:val="1170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4A113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8BD00D0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D5EB6FD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D83AF38" w14:textId="35D527A5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A2530B" w14:textId="77777777" w:rsidR="00D303D4" w:rsidRDefault="008577E1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Udział w Wojewódzkim Ćwiczeniu Obronnym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pk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 GOŁOBORZE-22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72D6F9B" w14:textId="77777777" w:rsidR="006626ED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DCE109E" w14:textId="77777777" w:rsidR="006626ED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E04F98F" w14:textId="77777777" w:rsidR="006626ED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7A2BBC07" w14:textId="77777777" w:rsidR="006626ED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7E98EFDB" w14:textId="77777777" w:rsidR="006626ED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5F72E9F" w14:textId="77777777" w:rsidR="006626ED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9FF5C28" w14:textId="77777777" w:rsidR="006626ED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1942082" w14:textId="77777777" w:rsidR="006626ED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1CF5FC80" w14:textId="647F4558" w:rsidR="006626ED" w:rsidRPr="006D195C" w:rsidRDefault="006626ED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483A2" w14:textId="0F1DE1EE" w:rsidR="00D303D4" w:rsidRPr="006D195C" w:rsidRDefault="00C07ED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Wytyczne Wojewody Świętokrzyskiego do szkolenia obronnego organizowanego przez Marszałka Województwa Świętokrzyskiego, starostów, wójtów, burmistrzów i przedsiębiorców realizujących zadania obronne w 20</w:t>
            </w:r>
            <w:r w:rsidR="00F26707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21</w:t>
            </w: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roku</w:t>
            </w:r>
            <w:r w:rsidR="00D303D4"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37F1F" w14:textId="77777777" w:rsidR="00B740BB" w:rsidRPr="006D195C" w:rsidRDefault="00B740BB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6640291" w14:textId="7D96D12C" w:rsidR="00D303D4" w:rsidRPr="00761F53" w:rsidRDefault="00B740BB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Wójt </w:t>
            </w:r>
            <w:r w:rsidR="00D303D4"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Gminy/Sekretarz/</w:t>
            </w:r>
          </w:p>
          <w:p w14:paraId="15C33C16" w14:textId="3BBDE369" w:rsidR="00D303D4" w:rsidRPr="006D195C" w:rsidRDefault="00B740B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761F53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DE4CF70" w14:textId="77777777" w:rsidR="00C07EDE" w:rsidRPr="006D195C" w:rsidRDefault="00C07ED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4DF6E569" w14:textId="77777777" w:rsidR="00C07EDE" w:rsidRPr="006D195C" w:rsidRDefault="00C07ED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3CBD260" w14:textId="77777777" w:rsidR="00C07EDE" w:rsidRPr="006D195C" w:rsidRDefault="00C07EDE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0D526F91" w14:textId="2E72A656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C10685" w14:textId="545CE271" w:rsidR="00F26707" w:rsidRPr="006D195C" w:rsidRDefault="00F26707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23F61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44E5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DF06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DBFA2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985F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5F54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138DE" w14:textId="77777777" w:rsidR="008577E1" w:rsidRPr="006D195C" w:rsidRDefault="008577E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44037DB4" w14:textId="77777777" w:rsidR="008577E1" w:rsidRPr="006D195C" w:rsidRDefault="008577E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18616D8" w14:textId="77777777" w:rsidR="008577E1" w:rsidRPr="006D195C" w:rsidRDefault="008577E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260F91BE" w14:textId="54FA4DC3" w:rsidR="00D303D4" w:rsidRPr="006D195C" w:rsidRDefault="008577E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do 30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6DDB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3CDE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7FFC4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4868C" w14:textId="77777777" w:rsidR="008577E1" w:rsidRPr="006D195C" w:rsidRDefault="008577E1" w:rsidP="008577E1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4FD0674" w14:textId="78C6A61F" w:rsidR="00D303D4" w:rsidRPr="006D195C" w:rsidRDefault="008577E1" w:rsidP="008577E1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wg oddzielnego planu 30-22 września 2022r.</w:t>
            </w:r>
          </w:p>
        </w:tc>
      </w:tr>
      <w:tr w:rsidR="00D303D4" w:rsidRPr="006D195C" w14:paraId="5BFFD29A" w14:textId="77777777" w:rsidTr="0054612C">
        <w:trPr>
          <w:gridAfter w:val="4"/>
          <w:wAfter w:w="1605" w:type="dxa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5899" w14:textId="1C933313" w:rsidR="0072712C" w:rsidRPr="00761F53" w:rsidRDefault="00D303D4" w:rsidP="002E5BC2">
            <w:pPr>
              <w:pStyle w:val="Zawartotabeli"/>
              <w:jc w:val="both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761F5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lastRenderedPageBreak/>
              <w:t xml:space="preserve">XVI. KONTROLA REALIZACJI ZADAŃ OBRONNYCH </w:t>
            </w:r>
          </w:p>
        </w:tc>
      </w:tr>
      <w:tr w:rsidR="00D303D4" w:rsidRPr="006D195C" w14:paraId="088DB84E" w14:textId="77777777" w:rsidTr="0054612C">
        <w:trPr>
          <w:gridAfter w:val="4"/>
          <w:wAfter w:w="1605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3123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003F42E1" w14:textId="061647F5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</w:t>
            </w:r>
            <w:r w:rsidR="00761F53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588E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Opracowanie i uzgodnienie z Dyrektorem WB</w:t>
            </w:r>
            <w:r w:rsidR="000E71DC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i</w:t>
            </w:r>
            <w:r w:rsidR="000E71DC"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ZK Planów kontroli wykonywania zadań obronnych w podległych jednostkach organizacyjnych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052F68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09C7C6E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50266A9C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Rozporządzenie Rady Ministrów z dnia 13 stycznia 2004 roku w sprawie kontroli wykonywania zadań obronnych (dz. u nr 16 poz. 151 z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póź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. zm.)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4F7FCB" w14:textId="6C815510" w:rsidR="00D303D4" w:rsidRPr="00761F53" w:rsidRDefault="00D303D4" w:rsidP="002E5B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38A940A6" w14:textId="77777777" w:rsidR="003F6AC2" w:rsidRPr="00761F53" w:rsidRDefault="003F6AC2" w:rsidP="002E5BC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39E6534E" w14:textId="3813A8A9" w:rsidR="00D303D4" w:rsidRPr="00761F53" w:rsidRDefault="00B740BB" w:rsidP="002E5BC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Wójt</w:t>
            </w:r>
            <w:r w:rsidR="006C3FC1"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3D4" w:rsidRPr="00761F5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Gminy/Sekretarz/</w:t>
            </w:r>
          </w:p>
          <w:p w14:paraId="5416B8E4" w14:textId="584FA5D1" w:rsidR="00D303D4" w:rsidRPr="00761F53" w:rsidRDefault="00B740BB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761F53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Kierownik USC</w:t>
            </w:r>
          </w:p>
        </w:tc>
        <w:tc>
          <w:tcPr>
            <w:tcW w:w="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EFB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7CF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2CD51E5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06FAB672" w14:textId="42C10455" w:rsidR="00D303D4" w:rsidRPr="006D195C" w:rsidRDefault="00A21C1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28</w:t>
            </w:r>
          </w:p>
          <w:p w14:paraId="5B35F30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358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2C2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9EE7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D49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7CE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6D8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E7A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C51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D71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9D3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3D97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500163A2" w14:textId="77777777" w:rsidTr="0054612C">
        <w:trPr>
          <w:gridAfter w:val="4"/>
          <w:wAfter w:w="1605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333F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3FE431C6" w14:textId="12F65BCB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</w:t>
            </w:r>
            <w:r w:rsidR="00761F53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3D91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Przesłanie uzgodnionych planów kontroli wykonywania zadań obronnych do </w:t>
            </w:r>
            <w:proofErr w:type="spellStart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WBiZK</w:t>
            </w:r>
            <w:proofErr w:type="spellEnd"/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ŚUW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84A5D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6DAEB7E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1838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CED9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1C761EA5" w14:textId="14E2616C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70A3" w14:textId="77777777" w:rsidR="00A21C11" w:rsidRPr="006D195C" w:rsidRDefault="00A21C1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14:paraId="7A82622D" w14:textId="6A01794D" w:rsidR="00D303D4" w:rsidRPr="006D195C" w:rsidRDefault="00A21C11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4810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876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0C9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7B9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D99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8D9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868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4A5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19DD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E052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303D4" w:rsidRPr="006D195C" w14:paraId="4A4A7899" w14:textId="77777777" w:rsidTr="0054612C">
        <w:trPr>
          <w:gridAfter w:val="4"/>
          <w:wAfter w:w="1605" w:type="dxa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A84C" w14:textId="77777777" w:rsidR="00761F53" w:rsidRDefault="00761F53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14:paraId="60582061" w14:textId="1C99A34E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</w:t>
            </w:r>
            <w:r w:rsidR="00761F53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23F9" w14:textId="77777777" w:rsidR="00D303D4" w:rsidRPr="006D195C" w:rsidRDefault="00D303D4" w:rsidP="002E5BC2">
            <w:pPr>
              <w:pStyle w:val="Zawartotabeli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Prowadzenie kontroli problemowych w podległych i nadzorowanych jednostkach organizacyjnych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CF2A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519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7402" w14:textId="630B37EE" w:rsidR="00D303D4" w:rsidRPr="006D195C" w:rsidRDefault="00E621FA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6D195C">
              <w:rPr>
                <w:rFonts w:ascii="Arial" w:hAnsi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6D8C6A" wp14:editId="1804712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264795</wp:posOffset>
                      </wp:positionV>
                      <wp:extent cx="3448050" cy="9525"/>
                      <wp:effectExtent l="0" t="76200" r="19050" b="85725"/>
                      <wp:wrapNone/>
                      <wp:docPr id="28" name="Łącznik prosty ze strzałk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448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3E438" id="Łącznik prosty ze strzałką 28" o:spid="_x0000_s1026" type="#_x0000_t32" style="position:absolute;margin-left:10.55pt;margin-top:20.85pt;width:271.5pt;height: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310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3A73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190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234B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A53F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5A25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2BD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9364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5272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C791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CB96" w14:textId="56481C08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FF06" w14:textId="77777777" w:rsidR="00D303D4" w:rsidRPr="006D195C" w:rsidRDefault="00D303D4" w:rsidP="002E5BC2">
            <w:pPr>
              <w:pStyle w:val="Zawartotabeli"/>
              <w:jc w:val="center"/>
              <w:rPr>
                <w:rFonts w:ascii="Arial" w:hAnsi="Arial"/>
                <w:bCs/>
                <w:color w:val="000000" w:themeColor="text1"/>
                <w:sz w:val="12"/>
                <w:szCs w:val="12"/>
              </w:rPr>
            </w:pPr>
            <w:r w:rsidRPr="006D195C">
              <w:rPr>
                <w:rFonts w:ascii="Arial" w:hAnsi="Arial"/>
                <w:bCs/>
                <w:color w:val="000000" w:themeColor="text1"/>
                <w:sz w:val="12"/>
                <w:szCs w:val="12"/>
              </w:rPr>
              <w:t xml:space="preserve">Zgodnie z opracowanymi planami </w:t>
            </w:r>
          </w:p>
        </w:tc>
      </w:tr>
      <w:tr w:rsidR="00D303D4" w:rsidRPr="006D195C" w14:paraId="1E491D50" w14:textId="77777777" w:rsidTr="0054612C">
        <w:trPr>
          <w:gridAfter w:val="4"/>
          <w:wAfter w:w="1605" w:type="dxa"/>
        </w:trPr>
        <w:tc>
          <w:tcPr>
            <w:tcW w:w="1473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633F" w14:textId="77777777" w:rsidR="00D303D4" w:rsidRPr="006D195C" w:rsidRDefault="00D303D4" w:rsidP="002E5BC2">
            <w:pPr>
              <w:pStyle w:val="Zawartotabeli"/>
              <w:jc w:val="both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A6291C3" w14:textId="758EE195" w:rsidR="00D303D4" w:rsidRDefault="00F81935" w:rsidP="00F81935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                                                                                                                          </w:t>
      </w:r>
      <w:r w:rsidR="00D303D4" w:rsidRPr="00D303D4">
        <w:rPr>
          <w:rFonts w:ascii="Arial" w:hAnsi="Arial"/>
          <w:color w:val="000000" w:themeColor="text1"/>
        </w:rPr>
        <w:t xml:space="preserve"> Opracowała:  </w:t>
      </w:r>
      <w:r w:rsidR="003F6AC2">
        <w:rPr>
          <w:rFonts w:ascii="Arial" w:hAnsi="Arial"/>
          <w:b/>
          <w:i/>
          <w:color w:val="000000" w:themeColor="text1"/>
        </w:rPr>
        <w:t xml:space="preserve">Joanna </w:t>
      </w:r>
      <w:proofErr w:type="spellStart"/>
      <w:r w:rsidR="003F6AC2">
        <w:rPr>
          <w:rFonts w:ascii="Arial" w:hAnsi="Arial"/>
          <w:b/>
          <w:i/>
          <w:color w:val="000000" w:themeColor="text1"/>
        </w:rPr>
        <w:t>Tłustochowicz</w:t>
      </w:r>
      <w:proofErr w:type="spellEnd"/>
      <w:r w:rsidR="003F6AC2">
        <w:rPr>
          <w:rFonts w:ascii="Arial" w:hAnsi="Arial"/>
          <w:b/>
          <w:i/>
          <w:color w:val="000000" w:themeColor="text1"/>
        </w:rPr>
        <w:t xml:space="preserve"> – Kierownik USC </w:t>
      </w:r>
    </w:p>
    <w:p w14:paraId="58D9CDC7" w14:textId="36B8371E" w:rsidR="00BC147F" w:rsidRDefault="00BC147F" w:rsidP="00F81935">
      <w:pPr>
        <w:jc w:val="both"/>
        <w:rPr>
          <w:rFonts w:ascii="Arial" w:hAnsi="Arial"/>
          <w:color w:val="000000" w:themeColor="text1"/>
        </w:rPr>
      </w:pPr>
    </w:p>
    <w:p w14:paraId="00161566" w14:textId="6A3F9CEE" w:rsidR="00BC147F" w:rsidRDefault="00BC147F" w:rsidP="00F81935">
      <w:pPr>
        <w:jc w:val="both"/>
        <w:rPr>
          <w:rFonts w:ascii="Arial" w:hAnsi="Arial"/>
          <w:color w:val="000000" w:themeColor="text1"/>
        </w:rPr>
      </w:pPr>
    </w:p>
    <w:sectPr w:rsidR="00BC147F" w:rsidSect="00373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8150" w14:textId="77777777" w:rsidR="00C45889" w:rsidRDefault="00C45889" w:rsidP="009757E4">
      <w:pPr>
        <w:spacing w:after="0" w:line="240" w:lineRule="auto"/>
      </w:pPr>
      <w:r>
        <w:separator/>
      </w:r>
    </w:p>
  </w:endnote>
  <w:endnote w:type="continuationSeparator" w:id="0">
    <w:p w14:paraId="6C8B81E9" w14:textId="77777777" w:rsidR="00C45889" w:rsidRDefault="00C45889" w:rsidP="009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EE"/>
    <w:family w:val="auto"/>
    <w:pitch w:val="variable"/>
  </w:font>
  <w:font w:name="Droid Sans Devanagar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6443" w14:textId="77777777" w:rsidR="00C45889" w:rsidRDefault="00C45889" w:rsidP="009757E4">
      <w:pPr>
        <w:spacing w:after="0" w:line="240" w:lineRule="auto"/>
      </w:pPr>
      <w:r>
        <w:separator/>
      </w:r>
    </w:p>
  </w:footnote>
  <w:footnote w:type="continuationSeparator" w:id="0">
    <w:p w14:paraId="44C151CD" w14:textId="77777777" w:rsidR="00C45889" w:rsidRDefault="00C45889" w:rsidP="0097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EFC"/>
    <w:multiLevelType w:val="hybridMultilevel"/>
    <w:tmpl w:val="FDD80244"/>
    <w:lvl w:ilvl="0" w:tplc="83C464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5C39"/>
    <w:multiLevelType w:val="hybridMultilevel"/>
    <w:tmpl w:val="31D8A96A"/>
    <w:lvl w:ilvl="0" w:tplc="DCDCA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D7121"/>
    <w:multiLevelType w:val="hybridMultilevel"/>
    <w:tmpl w:val="AE9AC1A8"/>
    <w:lvl w:ilvl="0" w:tplc="102001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7E0438"/>
    <w:multiLevelType w:val="hybridMultilevel"/>
    <w:tmpl w:val="A80EA43C"/>
    <w:lvl w:ilvl="0" w:tplc="6E5AFF38">
      <w:start w:val="3"/>
      <w:numFmt w:val="bullet"/>
      <w:lvlText w:val=""/>
      <w:lvlJc w:val="left"/>
      <w:pPr>
        <w:ind w:left="720" w:hanging="360"/>
      </w:pPr>
      <w:rPr>
        <w:rFonts w:ascii="Symbol" w:eastAsia="Droid Sans Fallback" w:hAnsi="Symbol" w:cs="Droid Sans Devanaga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3EF"/>
    <w:multiLevelType w:val="hybridMultilevel"/>
    <w:tmpl w:val="4F68A1D2"/>
    <w:lvl w:ilvl="0" w:tplc="84FE85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46412A"/>
    <w:multiLevelType w:val="hybridMultilevel"/>
    <w:tmpl w:val="8470247A"/>
    <w:lvl w:ilvl="0" w:tplc="065C7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415A2"/>
    <w:multiLevelType w:val="hybridMultilevel"/>
    <w:tmpl w:val="7C846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787"/>
    <w:multiLevelType w:val="hybridMultilevel"/>
    <w:tmpl w:val="4B82525E"/>
    <w:lvl w:ilvl="0" w:tplc="2E9C8E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1A7761"/>
    <w:multiLevelType w:val="hybridMultilevel"/>
    <w:tmpl w:val="59522C84"/>
    <w:lvl w:ilvl="0" w:tplc="CFB629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C44AAA"/>
    <w:multiLevelType w:val="hybridMultilevel"/>
    <w:tmpl w:val="80B639CE"/>
    <w:lvl w:ilvl="0" w:tplc="203CFA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8B3D58"/>
    <w:multiLevelType w:val="hybridMultilevel"/>
    <w:tmpl w:val="C4E88360"/>
    <w:lvl w:ilvl="0" w:tplc="1D7449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390917"/>
    <w:multiLevelType w:val="hybridMultilevel"/>
    <w:tmpl w:val="2E749628"/>
    <w:lvl w:ilvl="0" w:tplc="7E7AA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BC0B94"/>
    <w:multiLevelType w:val="hybridMultilevel"/>
    <w:tmpl w:val="7E32CFD4"/>
    <w:lvl w:ilvl="0" w:tplc="340E53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824A6A"/>
    <w:multiLevelType w:val="hybridMultilevel"/>
    <w:tmpl w:val="BBD2E06E"/>
    <w:lvl w:ilvl="0" w:tplc="D9CAA1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EE26F7"/>
    <w:multiLevelType w:val="hybridMultilevel"/>
    <w:tmpl w:val="F13AE068"/>
    <w:lvl w:ilvl="0" w:tplc="21A05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CA2529"/>
    <w:multiLevelType w:val="hybridMultilevel"/>
    <w:tmpl w:val="5CA22738"/>
    <w:lvl w:ilvl="0" w:tplc="E32A6C52">
      <w:start w:val="2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1071BE"/>
    <w:multiLevelType w:val="hybridMultilevel"/>
    <w:tmpl w:val="AFEA1562"/>
    <w:lvl w:ilvl="0" w:tplc="F23E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21076"/>
    <w:multiLevelType w:val="hybridMultilevel"/>
    <w:tmpl w:val="E83AA59A"/>
    <w:lvl w:ilvl="0" w:tplc="398C0D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985641"/>
    <w:multiLevelType w:val="multilevel"/>
    <w:tmpl w:val="4462F4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63E757C6"/>
    <w:multiLevelType w:val="hybridMultilevel"/>
    <w:tmpl w:val="951CFAF4"/>
    <w:lvl w:ilvl="0" w:tplc="9956EE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D5407E"/>
    <w:multiLevelType w:val="hybridMultilevel"/>
    <w:tmpl w:val="CDF82D60"/>
    <w:lvl w:ilvl="0" w:tplc="0B82B4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763856"/>
    <w:multiLevelType w:val="hybridMultilevel"/>
    <w:tmpl w:val="3828E63C"/>
    <w:lvl w:ilvl="0" w:tplc="21E82F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884345"/>
    <w:multiLevelType w:val="hybridMultilevel"/>
    <w:tmpl w:val="5FC2E8D6"/>
    <w:lvl w:ilvl="0" w:tplc="8B4ED6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6C34B6"/>
    <w:multiLevelType w:val="hybridMultilevel"/>
    <w:tmpl w:val="25E88C34"/>
    <w:lvl w:ilvl="0" w:tplc="94E0E0F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04954"/>
    <w:multiLevelType w:val="hybridMultilevel"/>
    <w:tmpl w:val="10B8E0A4"/>
    <w:lvl w:ilvl="0" w:tplc="35FEA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AF399D"/>
    <w:multiLevelType w:val="hybridMultilevel"/>
    <w:tmpl w:val="E97841C8"/>
    <w:lvl w:ilvl="0" w:tplc="109230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18"/>
  </w:num>
  <w:num w:numId="5">
    <w:abstractNumId w:val="19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25"/>
  </w:num>
  <w:num w:numId="11">
    <w:abstractNumId w:val="24"/>
  </w:num>
  <w:num w:numId="12">
    <w:abstractNumId w:val="13"/>
  </w:num>
  <w:num w:numId="13">
    <w:abstractNumId w:val="14"/>
  </w:num>
  <w:num w:numId="14">
    <w:abstractNumId w:val="20"/>
  </w:num>
  <w:num w:numId="15">
    <w:abstractNumId w:val="6"/>
  </w:num>
  <w:num w:numId="16">
    <w:abstractNumId w:val="12"/>
  </w:num>
  <w:num w:numId="17">
    <w:abstractNumId w:val="4"/>
  </w:num>
  <w:num w:numId="18">
    <w:abstractNumId w:val="10"/>
  </w:num>
  <w:num w:numId="19">
    <w:abstractNumId w:val="22"/>
  </w:num>
  <w:num w:numId="20">
    <w:abstractNumId w:val="2"/>
  </w:num>
  <w:num w:numId="21">
    <w:abstractNumId w:val="17"/>
  </w:num>
  <w:num w:numId="22">
    <w:abstractNumId w:val="1"/>
  </w:num>
  <w:num w:numId="23">
    <w:abstractNumId w:val="7"/>
  </w:num>
  <w:num w:numId="24">
    <w:abstractNumId w:val="23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EC"/>
    <w:rsid w:val="00022131"/>
    <w:rsid w:val="00023CE9"/>
    <w:rsid w:val="000341C6"/>
    <w:rsid w:val="00035579"/>
    <w:rsid w:val="00035EC4"/>
    <w:rsid w:val="000448C2"/>
    <w:rsid w:val="00056ACB"/>
    <w:rsid w:val="0006160B"/>
    <w:rsid w:val="00066CA2"/>
    <w:rsid w:val="00075DFD"/>
    <w:rsid w:val="000A02ED"/>
    <w:rsid w:val="000A75AF"/>
    <w:rsid w:val="000C53D1"/>
    <w:rsid w:val="000D32D7"/>
    <w:rsid w:val="000E71DC"/>
    <w:rsid w:val="000F3FB4"/>
    <w:rsid w:val="000F6B5E"/>
    <w:rsid w:val="00105B89"/>
    <w:rsid w:val="00113B27"/>
    <w:rsid w:val="00126CA2"/>
    <w:rsid w:val="00135FE0"/>
    <w:rsid w:val="00136BE3"/>
    <w:rsid w:val="00154222"/>
    <w:rsid w:val="00161908"/>
    <w:rsid w:val="00161F03"/>
    <w:rsid w:val="001654DE"/>
    <w:rsid w:val="00165CDC"/>
    <w:rsid w:val="001712B8"/>
    <w:rsid w:val="00173122"/>
    <w:rsid w:val="00181E13"/>
    <w:rsid w:val="00191962"/>
    <w:rsid w:val="00192603"/>
    <w:rsid w:val="001B136A"/>
    <w:rsid w:val="001E1472"/>
    <w:rsid w:val="001E6EF5"/>
    <w:rsid w:val="001F0F88"/>
    <w:rsid w:val="001F5B5B"/>
    <w:rsid w:val="001F7743"/>
    <w:rsid w:val="00210F79"/>
    <w:rsid w:val="00211D36"/>
    <w:rsid w:val="00221BF0"/>
    <w:rsid w:val="00231086"/>
    <w:rsid w:val="00237A54"/>
    <w:rsid w:val="002432F4"/>
    <w:rsid w:val="002523CC"/>
    <w:rsid w:val="002635DF"/>
    <w:rsid w:val="00292BF5"/>
    <w:rsid w:val="002B1DC2"/>
    <w:rsid w:val="002B5388"/>
    <w:rsid w:val="002C4B53"/>
    <w:rsid w:val="002D2827"/>
    <w:rsid w:val="002E512C"/>
    <w:rsid w:val="002E5BC2"/>
    <w:rsid w:val="00300C64"/>
    <w:rsid w:val="00310CA1"/>
    <w:rsid w:val="00313821"/>
    <w:rsid w:val="0032001D"/>
    <w:rsid w:val="0032306B"/>
    <w:rsid w:val="003408CF"/>
    <w:rsid w:val="00342FF4"/>
    <w:rsid w:val="0034682A"/>
    <w:rsid w:val="00362489"/>
    <w:rsid w:val="00370B3B"/>
    <w:rsid w:val="0037396F"/>
    <w:rsid w:val="00373D73"/>
    <w:rsid w:val="003772E7"/>
    <w:rsid w:val="00390284"/>
    <w:rsid w:val="003A2685"/>
    <w:rsid w:val="003A7550"/>
    <w:rsid w:val="003C1206"/>
    <w:rsid w:val="003C2978"/>
    <w:rsid w:val="003C5273"/>
    <w:rsid w:val="003F12B1"/>
    <w:rsid w:val="003F6AC2"/>
    <w:rsid w:val="00423FE7"/>
    <w:rsid w:val="00425587"/>
    <w:rsid w:val="00436DB5"/>
    <w:rsid w:val="004453EB"/>
    <w:rsid w:val="0045115E"/>
    <w:rsid w:val="00461A11"/>
    <w:rsid w:val="004630C0"/>
    <w:rsid w:val="0046641D"/>
    <w:rsid w:val="004750A2"/>
    <w:rsid w:val="004754BE"/>
    <w:rsid w:val="004836E9"/>
    <w:rsid w:val="00493029"/>
    <w:rsid w:val="004A39B2"/>
    <w:rsid w:val="004B1316"/>
    <w:rsid w:val="004B3650"/>
    <w:rsid w:val="004B581D"/>
    <w:rsid w:val="004D18BC"/>
    <w:rsid w:val="004D33CE"/>
    <w:rsid w:val="004D4321"/>
    <w:rsid w:val="004D54A9"/>
    <w:rsid w:val="004D7AFC"/>
    <w:rsid w:val="004E5FF2"/>
    <w:rsid w:val="00511EE0"/>
    <w:rsid w:val="00515C0E"/>
    <w:rsid w:val="00517A46"/>
    <w:rsid w:val="005271D7"/>
    <w:rsid w:val="00533412"/>
    <w:rsid w:val="005334D8"/>
    <w:rsid w:val="00533E6F"/>
    <w:rsid w:val="00534C7F"/>
    <w:rsid w:val="0054117F"/>
    <w:rsid w:val="0054612C"/>
    <w:rsid w:val="00566146"/>
    <w:rsid w:val="005700C0"/>
    <w:rsid w:val="00590C67"/>
    <w:rsid w:val="005A1D24"/>
    <w:rsid w:val="005A397A"/>
    <w:rsid w:val="005A7C5B"/>
    <w:rsid w:val="005B5EB8"/>
    <w:rsid w:val="005B6DB5"/>
    <w:rsid w:val="005C1D52"/>
    <w:rsid w:val="005D6FF2"/>
    <w:rsid w:val="005E25B8"/>
    <w:rsid w:val="005F35D9"/>
    <w:rsid w:val="005F43C4"/>
    <w:rsid w:val="00637EA3"/>
    <w:rsid w:val="00640189"/>
    <w:rsid w:val="00644E96"/>
    <w:rsid w:val="00652C94"/>
    <w:rsid w:val="00655322"/>
    <w:rsid w:val="006626ED"/>
    <w:rsid w:val="006756D4"/>
    <w:rsid w:val="0069121B"/>
    <w:rsid w:val="00691C39"/>
    <w:rsid w:val="006B4676"/>
    <w:rsid w:val="006B4A1A"/>
    <w:rsid w:val="006B5212"/>
    <w:rsid w:val="006B5639"/>
    <w:rsid w:val="006B60E7"/>
    <w:rsid w:val="006B7E25"/>
    <w:rsid w:val="006C2D76"/>
    <w:rsid w:val="006C3FC1"/>
    <w:rsid w:val="006D195C"/>
    <w:rsid w:val="006D45A7"/>
    <w:rsid w:val="006D495C"/>
    <w:rsid w:val="006E527A"/>
    <w:rsid w:val="006F4450"/>
    <w:rsid w:val="00705DEA"/>
    <w:rsid w:val="00714C4A"/>
    <w:rsid w:val="007244D0"/>
    <w:rsid w:val="0072712C"/>
    <w:rsid w:val="00730A3F"/>
    <w:rsid w:val="00736E4D"/>
    <w:rsid w:val="00754108"/>
    <w:rsid w:val="00755C0B"/>
    <w:rsid w:val="00760723"/>
    <w:rsid w:val="00760C9B"/>
    <w:rsid w:val="00761F53"/>
    <w:rsid w:val="00772692"/>
    <w:rsid w:val="00773EDE"/>
    <w:rsid w:val="00783F68"/>
    <w:rsid w:val="00797A3A"/>
    <w:rsid w:val="007B36EC"/>
    <w:rsid w:val="007B7215"/>
    <w:rsid w:val="007D2848"/>
    <w:rsid w:val="007D4933"/>
    <w:rsid w:val="007E03A0"/>
    <w:rsid w:val="007E2640"/>
    <w:rsid w:val="007F0A13"/>
    <w:rsid w:val="007F1EDE"/>
    <w:rsid w:val="007F47A3"/>
    <w:rsid w:val="007F4981"/>
    <w:rsid w:val="007F5FB3"/>
    <w:rsid w:val="00801BF3"/>
    <w:rsid w:val="008577E1"/>
    <w:rsid w:val="00857CED"/>
    <w:rsid w:val="00857DE2"/>
    <w:rsid w:val="00861AAF"/>
    <w:rsid w:val="008657C4"/>
    <w:rsid w:val="008751E7"/>
    <w:rsid w:val="00884EAA"/>
    <w:rsid w:val="008910D5"/>
    <w:rsid w:val="008C7E7A"/>
    <w:rsid w:val="008D5162"/>
    <w:rsid w:val="008E7985"/>
    <w:rsid w:val="008F3F97"/>
    <w:rsid w:val="00910561"/>
    <w:rsid w:val="00913039"/>
    <w:rsid w:val="00927B11"/>
    <w:rsid w:val="00930F89"/>
    <w:rsid w:val="00950A5B"/>
    <w:rsid w:val="0095217C"/>
    <w:rsid w:val="00955934"/>
    <w:rsid w:val="009605D5"/>
    <w:rsid w:val="009629B1"/>
    <w:rsid w:val="00963866"/>
    <w:rsid w:val="00963D3E"/>
    <w:rsid w:val="009706AE"/>
    <w:rsid w:val="009719A5"/>
    <w:rsid w:val="009757E4"/>
    <w:rsid w:val="00994969"/>
    <w:rsid w:val="009970E4"/>
    <w:rsid w:val="009A2D8E"/>
    <w:rsid w:val="009C6655"/>
    <w:rsid w:val="009D1566"/>
    <w:rsid w:val="009D4787"/>
    <w:rsid w:val="009E679D"/>
    <w:rsid w:val="00A21C11"/>
    <w:rsid w:val="00A331B2"/>
    <w:rsid w:val="00A34552"/>
    <w:rsid w:val="00A35CBD"/>
    <w:rsid w:val="00A472CD"/>
    <w:rsid w:val="00A473E6"/>
    <w:rsid w:val="00A4776B"/>
    <w:rsid w:val="00A54DF8"/>
    <w:rsid w:val="00A62545"/>
    <w:rsid w:val="00A67007"/>
    <w:rsid w:val="00A76DFB"/>
    <w:rsid w:val="00A811F5"/>
    <w:rsid w:val="00AA053B"/>
    <w:rsid w:val="00AA2D5A"/>
    <w:rsid w:val="00AA6A91"/>
    <w:rsid w:val="00AB040D"/>
    <w:rsid w:val="00AB50D1"/>
    <w:rsid w:val="00AC4589"/>
    <w:rsid w:val="00AC7AE6"/>
    <w:rsid w:val="00AD2EBD"/>
    <w:rsid w:val="00AD6126"/>
    <w:rsid w:val="00AE0512"/>
    <w:rsid w:val="00AE0CF2"/>
    <w:rsid w:val="00AE3429"/>
    <w:rsid w:val="00AE4CF0"/>
    <w:rsid w:val="00AF1799"/>
    <w:rsid w:val="00B124A3"/>
    <w:rsid w:val="00B30BAE"/>
    <w:rsid w:val="00B41458"/>
    <w:rsid w:val="00B41B99"/>
    <w:rsid w:val="00B5784E"/>
    <w:rsid w:val="00B722B0"/>
    <w:rsid w:val="00B73973"/>
    <w:rsid w:val="00B73D4B"/>
    <w:rsid w:val="00B73D9B"/>
    <w:rsid w:val="00B740BB"/>
    <w:rsid w:val="00B9411A"/>
    <w:rsid w:val="00BB2762"/>
    <w:rsid w:val="00BB4EE5"/>
    <w:rsid w:val="00BC1358"/>
    <w:rsid w:val="00BC147F"/>
    <w:rsid w:val="00C07EDE"/>
    <w:rsid w:val="00C24C2C"/>
    <w:rsid w:val="00C26D60"/>
    <w:rsid w:val="00C31C86"/>
    <w:rsid w:val="00C423E8"/>
    <w:rsid w:val="00C45889"/>
    <w:rsid w:val="00C519BA"/>
    <w:rsid w:val="00CB4D61"/>
    <w:rsid w:val="00CB6B09"/>
    <w:rsid w:val="00CD20D9"/>
    <w:rsid w:val="00CD525B"/>
    <w:rsid w:val="00CE344C"/>
    <w:rsid w:val="00CF66D6"/>
    <w:rsid w:val="00D20947"/>
    <w:rsid w:val="00D20D2B"/>
    <w:rsid w:val="00D303D4"/>
    <w:rsid w:val="00D32D4A"/>
    <w:rsid w:val="00D36D5E"/>
    <w:rsid w:val="00D5141A"/>
    <w:rsid w:val="00D60E7D"/>
    <w:rsid w:val="00D7442F"/>
    <w:rsid w:val="00D81AFF"/>
    <w:rsid w:val="00DA7AE6"/>
    <w:rsid w:val="00DC41D1"/>
    <w:rsid w:val="00DD2B13"/>
    <w:rsid w:val="00DD30A6"/>
    <w:rsid w:val="00DE7F39"/>
    <w:rsid w:val="00DF269C"/>
    <w:rsid w:val="00DF29CF"/>
    <w:rsid w:val="00DF3CFE"/>
    <w:rsid w:val="00DF5C61"/>
    <w:rsid w:val="00DF749B"/>
    <w:rsid w:val="00E01068"/>
    <w:rsid w:val="00E03818"/>
    <w:rsid w:val="00E05E45"/>
    <w:rsid w:val="00E13A63"/>
    <w:rsid w:val="00E32D96"/>
    <w:rsid w:val="00E61156"/>
    <w:rsid w:val="00E621FA"/>
    <w:rsid w:val="00E71760"/>
    <w:rsid w:val="00E83D09"/>
    <w:rsid w:val="00EB0E36"/>
    <w:rsid w:val="00EE7BAA"/>
    <w:rsid w:val="00EF1EC4"/>
    <w:rsid w:val="00EF2F59"/>
    <w:rsid w:val="00F14254"/>
    <w:rsid w:val="00F2192E"/>
    <w:rsid w:val="00F26707"/>
    <w:rsid w:val="00F34588"/>
    <w:rsid w:val="00F409DC"/>
    <w:rsid w:val="00F63994"/>
    <w:rsid w:val="00F65700"/>
    <w:rsid w:val="00F81935"/>
    <w:rsid w:val="00F910A6"/>
    <w:rsid w:val="00FA4D87"/>
    <w:rsid w:val="00FE346C"/>
    <w:rsid w:val="00FE6E7B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E743"/>
  <w15:chartTrackingRefBased/>
  <w15:docId w15:val="{7D542B4A-DADD-4D71-8CDD-490DB791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DC2"/>
    <w:pPr>
      <w:ind w:left="720"/>
      <w:contextualSpacing/>
    </w:pPr>
  </w:style>
  <w:style w:type="paragraph" w:customStyle="1" w:styleId="Zawartotabeli">
    <w:name w:val="Zawartość tabeli"/>
    <w:basedOn w:val="Normalny"/>
    <w:rsid w:val="00D303D4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Droid Sans Devanagari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F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C7E7A"/>
    <w:pPr>
      <w:widowControl w:val="0"/>
      <w:suppressAutoHyphens/>
      <w:spacing w:after="120" w:line="240" w:lineRule="auto"/>
    </w:pPr>
    <w:rPr>
      <w:rFonts w:ascii="Times New Roman" w:eastAsia="Droid Sans Fallback" w:hAnsi="Times New Roman" w:cs="Droid Sans Devanagari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C7E7A"/>
    <w:rPr>
      <w:rFonts w:ascii="Times New Roman" w:eastAsia="Droid Sans Fallback" w:hAnsi="Times New Roman" w:cs="Droid Sans Devanagari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C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E4"/>
  </w:style>
  <w:style w:type="paragraph" w:styleId="Stopka">
    <w:name w:val="footer"/>
    <w:basedOn w:val="Normalny"/>
    <w:link w:val="StopkaZnak"/>
    <w:uiPriority w:val="99"/>
    <w:unhideWhenUsed/>
    <w:rsid w:val="009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E4"/>
  </w:style>
  <w:style w:type="paragraph" w:styleId="Bezodstpw">
    <w:name w:val="No Spacing"/>
    <w:uiPriority w:val="1"/>
    <w:qFormat/>
    <w:rsid w:val="004D7A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1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5DC6-CC0E-4B15-AE80-5B8E8525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3780</Words>
  <Characters>22682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Kobos</cp:lastModifiedBy>
  <cp:revision>16</cp:revision>
  <cp:lastPrinted>2017-01-17T08:42:00Z</cp:lastPrinted>
  <dcterms:created xsi:type="dcterms:W3CDTF">2021-02-05T07:26:00Z</dcterms:created>
  <dcterms:modified xsi:type="dcterms:W3CDTF">2022-02-23T10:34:00Z</dcterms:modified>
</cp:coreProperties>
</file>