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66C00" w14:textId="4A83A90C" w:rsidR="00D14125" w:rsidRPr="00D14125" w:rsidRDefault="00D14125" w:rsidP="0007159D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4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1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125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14:paraId="1E99E86F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41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1 do zapytania ofertowego</w:t>
      </w:r>
    </w:p>
    <w:p w14:paraId="1176B927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Wykaz pompowni ścieków na sieci kanalizacyjnej:</w:t>
      </w:r>
    </w:p>
    <w:p w14:paraId="12A9C3F2" w14:textId="77777777" w:rsidR="00D14125" w:rsidRPr="00D14125" w:rsidRDefault="00D14125" w:rsidP="00D14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125">
        <w:rPr>
          <w:rFonts w:ascii="Times New Roman" w:hAnsi="Times New Roman" w:cs="Times New Roman"/>
          <w:b/>
          <w:bCs/>
          <w:sz w:val="24"/>
          <w:szCs w:val="24"/>
        </w:rPr>
        <w:t>POMPOWNIE TŁOCZĄCE ŚCIEKI DO OCZYSZCZALNI ŚCIEKÓW WEŁNIN:</w:t>
      </w:r>
    </w:p>
    <w:p w14:paraId="15CEC5ED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P1 – SOLEC-ZDRÓJ (PARK)</w:t>
      </w:r>
    </w:p>
    <w:p w14:paraId="388BD29D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P2 – SOLEC-ZDDRÓJ (UL. KOŚCIUSZKI)</w:t>
      </w:r>
    </w:p>
    <w:p w14:paraId="671BAFBE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P3 – SOLEC-ZDRÓJ (UL. Krakowska)</w:t>
      </w:r>
    </w:p>
    <w:p w14:paraId="2C31FCA4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P4 – ZBORÓW </w:t>
      </w:r>
    </w:p>
    <w:p w14:paraId="14B5F9A5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P5 – ŻUKÓW</w:t>
      </w:r>
    </w:p>
    <w:p w14:paraId="2436EF28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P6 – KIKÓW (PUŁANKI) </w:t>
      </w:r>
    </w:p>
    <w:p w14:paraId="6A819E8E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P7 – KIKÓW</w:t>
      </w:r>
    </w:p>
    <w:p w14:paraId="09ACA34D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P1 – WEŁNIN</w:t>
      </w:r>
    </w:p>
    <w:p w14:paraId="3F018229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P2 – WEŁNIN </w:t>
      </w:r>
    </w:p>
    <w:p w14:paraId="37EB39C9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P3 – PODESEK</w:t>
      </w:r>
    </w:p>
    <w:p w14:paraId="56149428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P4 – WEŁNIN</w:t>
      </w:r>
    </w:p>
    <w:p w14:paraId="6E84AEF3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P.OŚ – SOLEC-ZDRÓJ -WEŁNIN (OCZYSZCZALNIA) -ścieki komunalne</w:t>
      </w:r>
    </w:p>
    <w:p w14:paraId="73389A1C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P.OŚ – SOLEC-ZDRÓJ-WEŁNIN  (OCZYSZCZALNIA) -ścieki </w:t>
      </w:r>
      <w:proofErr w:type="spellStart"/>
      <w:r w:rsidRPr="00D14125">
        <w:rPr>
          <w:rFonts w:ascii="Times New Roman" w:hAnsi="Times New Roman" w:cs="Times New Roman"/>
          <w:sz w:val="24"/>
          <w:szCs w:val="24"/>
        </w:rPr>
        <w:t>pokąpielowe</w:t>
      </w:r>
      <w:proofErr w:type="spellEnd"/>
    </w:p>
    <w:p w14:paraId="5D7D0B7F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P1- STRAŻNIK</w:t>
      </w:r>
    </w:p>
    <w:p w14:paraId="212EF38F" w14:textId="77777777" w:rsidR="00D14125" w:rsidRPr="00D14125" w:rsidRDefault="00D14125" w:rsidP="00D14125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P2 – ZAGAJÓW</w:t>
      </w:r>
    </w:p>
    <w:p w14:paraId="2142886C" w14:textId="77777777" w:rsidR="00D14125" w:rsidRPr="00D14125" w:rsidRDefault="00D14125" w:rsidP="00D14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125">
        <w:rPr>
          <w:rFonts w:ascii="Times New Roman" w:hAnsi="Times New Roman" w:cs="Times New Roman"/>
          <w:b/>
          <w:bCs/>
          <w:sz w:val="24"/>
          <w:szCs w:val="24"/>
        </w:rPr>
        <w:t>POMPOWNIE TŁOCZĄCE ŚCIEKI DO OCZYSZCZALNI ŚCIEKÓW ŚWINIARY</w:t>
      </w:r>
    </w:p>
    <w:p w14:paraId="1078580D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P0 – ŚWINIARY </w:t>
      </w:r>
    </w:p>
    <w:p w14:paraId="73D6A2C4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P1 – ŚWINIARY </w:t>
      </w:r>
    </w:p>
    <w:p w14:paraId="0C2F3450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P2 – ZIELONKI</w:t>
      </w:r>
    </w:p>
    <w:p w14:paraId="09F6A553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P4 – WŁOSNOWICE </w:t>
      </w:r>
    </w:p>
    <w:p w14:paraId="563126D6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P5 – WŁOSNOWICE </w:t>
      </w:r>
    </w:p>
    <w:p w14:paraId="36ABB6BC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P6 – PIESTRZEC </w:t>
      </w:r>
    </w:p>
    <w:p w14:paraId="748E1FB6" w14:textId="77777777" w:rsidR="00D14125" w:rsidRPr="00D14125" w:rsidRDefault="00D14125" w:rsidP="00D14125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P7 – PIESTRZEC </w:t>
      </w:r>
    </w:p>
    <w:p w14:paraId="0B638C05" w14:textId="77777777" w:rsidR="00D14125" w:rsidRPr="00D14125" w:rsidRDefault="00D14125" w:rsidP="00D14125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FF5BE2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4AC31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EAB64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20221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E188DEB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F0959CB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4C6B063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69B8AE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3DEC893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C16F51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BD84DF0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432F663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4353F2E" w14:textId="77777777" w:rsid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2222F3BB" w14:textId="1A3F29DA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41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2 do zapytania ofertowego</w:t>
      </w:r>
    </w:p>
    <w:p w14:paraId="31ED1684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DANE WYKONAWCY:</w:t>
      </w:r>
    </w:p>
    <w:p w14:paraId="6F8587AA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0B26A0F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79BB179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7AF41159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A6B7D" w14:textId="77777777" w:rsidR="00D14125" w:rsidRPr="00D14125" w:rsidRDefault="00D14125" w:rsidP="00D141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125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20A3A1B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W odpowiedzi na ogłoszenie o prowadzonym postepowaniu o udzielenie zamówienia publicznego prowadzone w formie zapytania ofertowego na wykonanie przeglądów instalacji sanitarnych w pompowniach ścieków na sieci kanalizacyjnej w gminie Solec-Zdrój i Pacanów. </w:t>
      </w:r>
    </w:p>
    <w:p w14:paraId="1D63F148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1.Oferuję/my realizację zamówienia na warunkach określonych w zapytaniu ofertowym za cenę:</w:t>
      </w:r>
    </w:p>
    <w:p w14:paraId="1E2C265C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Netto:……………………………zł</w:t>
      </w:r>
    </w:p>
    <w:p w14:paraId="1EC84AAD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Podatek Vat………………………zł</w:t>
      </w:r>
    </w:p>
    <w:p w14:paraId="04E58B9E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Brutto…………………………….zł</w:t>
      </w:r>
    </w:p>
    <w:p w14:paraId="7529EBC9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2.Oświadczam/y, że zapoznałem/liśmy się ze szczegółowymi warunkami zapytania ofertowego i że akceptuję/my je bez zastrzeżeń.</w:t>
      </w:r>
    </w:p>
    <w:p w14:paraId="6447717B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 xml:space="preserve">3.Oświadczam/y, że posiadam/y wszystkie informacje niezbędne do przygotowania oferty i znane mi/nam są warunki udzielenia zamówienia. </w:t>
      </w:r>
    </w:p>
    <w:p w14:paraId="23D97871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4. Oświadczam/y, że zamówienie zrealizuję/my w terminie wynikającym z umowy.</w:t>
      </w:r>
    </w:p>
    <w:p w14:paraId="68EE4B15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36223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Do oferty załączam (wymienić jakie dokumenty lub oświadczenia):</w:t>
      </w:r>
    </w:p>
    <w:p w14:paraId="1A9895B6" w14:textId="77777777" w:rsidR="00D14125" w:rsidRPr="00D14125" w:rsidRDefault="00D14125" w:rsidP="00D141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AB4150C" w14:textId="77777777" w:rsidR="00D14125" w:rsidRPr="00D14125" w:rsidRDefault="00D14125" w:rsidP="00D1412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9985477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D0A50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B15191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2EB7D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  <w:r w:rsidRPr="00D14125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14125">
        <w:rPr>
          <w:rFonts w:ascii="Times New Roman" w:hAnsi="Times New Roman" w:cs="Times New Roman"/>
          <w:sz w:val="24"/>
          <w:szCs w:val="24"/>
        </w:rPr>
        <w:tab/>
      </w:r>
      <w:r w:rsidRPr="00D14125">
        <w:rPr>
          <w:rFonts w:ascii="Times New Roman" w:hAnsi="Times New Roman" w:cs="Times New Roman"/>
          <w:sz w:val="24"/>
          <w:szCs w:val="24"/>
        </w:rPr>
        <w:tab/>
      </w:r>
      <w:r w:rsidRPr="00D14125">
        <w:rPr>
          <w:rFonts w:ascii="Times New Roman" w:hAnsi="Times New Roman" w:cs="Times New Roman"/>
          <w:sz w:val="24"/>
          <w:szCs w:val="24"/>
        </w:rPr>
        <w:tab/>
      </w:r>
      <w:r w:rsidRPr="00D14125">
        <w:rPr>
          <w:rFonts w:ascii="Times New Roman" w:hAnsi="Times New Roman" w:cs="Times New Roman"/>
          <w:sz w:val="24"/>
          <w:szCs w:val="24"/>
        </w:rPr>
        <w:tab/>
      </w:r>
      <w:r w:rsidRPr="00D14125">
        <w:rPr>
          <w:rFonts w:ascii="Times New Roman" w:hAnsi="Times New Roman" w:cs="Times New Roman"/>
          <w:sz w:val="24"/>
          <w:szCs w:val="24"/>
        </w:rPr>
        <w:tab/>
      </w:r>
      <w:r w:rsidRPr="00D14125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2760DCA6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0"/>
          <w:szCs w:val="20"/>
        </w:rPr>
      </w:pPr>
      <w:r w:rsidRPr="00D14125">
        <w:rPr>
          <w:rFonts w:ascii="Times New Roman" w:hAnsi="Times New Roman" w:cs="Times New Roman"/>
          <w:sz w:val="20"/>
          <w:szCs w:val="20"/>
        </w:rPr>
        <w:t>Miejscowość, data</w:t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</w:r>
      <w:r w:rsidRPr="00D14125">
        <w:rPr>
          <w:rFonts w:ascii="Times New Roman" w:hAnsi="Times New Roman" w:cs="Times New Roman"/>
          <w:sz w:val="20"/>
          <w:szCs w:val="20"/>
        </w:rPr>
        <w:tab/>
        <w:t>podpis i pieczęć Wykonawcy</w:t>
      </w:r>
    </w:p>
    <w:p w14:paraId="49FD95A9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634791" w14:textId="77777777" w:rsidR="00D14125" w:rsidRPr="00D14125" w:rsidRDefault="00D14125" w:rsidP="00D141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D50FB" w14:textId="09C576EB" w:rsidR="00D14125" w:rsidRDefault="00D14125" w:rsidP="00D141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6FD97A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D875B7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14125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Załącznik nr 3 do zapytania ofertowego</w:t>
      </w:r>
    </w:p>
    <w:p w14:paraId="3328C0BA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D7671D8" w14:textId="77777777" w:rsidR="00D14125" w:rsidRPr="00D14125" w:rsidRDefault="00D14125" w:rsidP="00D14125">
      <w:pPr>
        <w:widowControl w:val="0"/>
        <w:tabs>
          <w:tab w:val="left" w:pos="426"/>
        </w:tabs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UMOWA / WZÓR</w:t>
      </w:r>
    </w:p>
    <w:p w14:paraId="03FA2FE2" w14:textId="77777777" w:rsidR="00D14125" w:rsidRPr="00D14125" w:rsidRDefault="00D14125" w:rsidP="00D14125">
      <w:pPr>
        <w:widowControl w:val="0"/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hi-IN" w:bidi="hi-IN"/>
        </w:rPr>
      </w:pPr>
    </w:p>
    <w:p w14:paraId="300B9E5C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48C6FE2C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zawarta w dniu ….......................... 2021 roku w Solcu-Zdroju, pomiędzy</w:t>
      </w:r>
    </w:p>
    <w:p w14:paraId="1511B428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Gminą Solec-Zdrój, ul 1 Maja 10, 28-131 Solec-Zdrój, NIP 655 187 96 23</w:t>
      </w:r>
    </w:p>
    <w:p w14:paraId="633911A9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reprezentowaną przez:</w:t>
      </w:r>
    </w:p>
    <w:p w14:paraId="1F6763E7" w14:textId="77777777" w:rsidR="00D14125" w:rsidRPr="00D14125" w:rsidRDefault="00D14125" w:rsidP="00D14125">
      <w:pPr>
        <w:widowControl w:val="0"/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Pana Adama Pałysa – Wójta Gminy Solec-Zdrój</w:t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przy kontrasygnacie Pani Zofii Kopeć – Skarbnika Gminy</w:t>
      </w:r>
    </w:p>
    <w:p w14:paraId="5C7050C9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zwaną dalej „Zamawiającym”,</w:t>
      </w:r>
    </w:p>
    <w:p w14:paraId="5BD80DE1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 ….............................………………………………………………………….</w:t>
      </w:r>
    </w:p>
    <w:p w14:paraId="0A9948EF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zwaną w dalszej części umowy „Wykonawcą”</w:t>
      </w:r>
    </w:p>
    <w:p w14:paraId="358FA449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została zawarta umowa o następującej treści:</w:t>
      </w:r>
    </w:p>
    <w:p w14:paraId="629E457B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14:paraId="6CDC6C07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bookmarkStart w:id="1" w:name="_Hlk77850469"/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1</w:t>
      </w:r>
    </w:p>
    <w:p w14:paraId="5F293B68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Przedmiot umowy</w:t>
      </w:r>
    </w:p>
    <w:p w14:paraId="4BD8F027" w14:textId="77777777" w:rsidR="00D14125" w:rsidRPr="00D14125" w:rsidRDefault="00D14125" w:rsidP="00D14125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Wykonawca przyjmuje do wykonania zamówienie polegające na przeprowadzeniu okresowej kontroli </w:t>
      </w:r>
      <w:bookmarkStart w:id="2" w:name="_Hlk83709244"/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stanu technicznego instalacji i sieci kanalizacyjnych wraz z urządzeniami technicznymi</w:t>
      </w:r>
      <w:bookmarkEnd w:id="2"/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zgodnie z zapytaniem ofertowym i ofertą, które stanowią integralną część niniejszej umowy. </w:t>
      </w:r>
    </w:p>
    <w:p w14:paraId="5C81ED2B" w14:textId="77777777" w:rsidR="00D14125" w:rsidRPr="00D14125" w:rsidRDefault="00D14125" w:rsidP="00D14125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Wykonawca oświadcza, że posiada stosowne uprawnienia do przeprowadzenia przedmiotu umowy oraz, że posiada zawartą umowę ubezpieczenia z tytułu prowadzonej działalności związanej z przedmiotem zamówienia.</w:t>
      </w:r>
    </w:p>
    <w:p w14:paraId="7F748520" w14:textId="77777777" w:rsidR="00D14125" w:rsidRPr="00D14125" w:rsidRDefault="00D14125" w:rsidP="00D14125">
      <w:pPr>
        <w:widowControl w:val="0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Do wykonania umowy Wykonawca użyje własnych narzędzi. </w:t>
      </w:r>
    </w:p>
    <w:p w14:paraId="34241C27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2</w:t>
      </w:r>
    </w:p>
    <w:p w14:paraId="6858E400" w14:textId="7E594CB3" w:rsidR="00D14125" w:rsidRPr="00D14125" w:rsidRDefault="00D14125" w:rsidP="00D14125">
      <w:pPr>
        <w:widowControl w:val="0"/>
        <w:suppressAutoHyphens/>
        <w:ind w:left="708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Wykonawca przystąpi do wykonania zadania w dniu 1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8</w:t>
      </w: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października 2021 roku a zakończy je nie później niż do dnia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 20 października 2021 roku.</w:t>
      </w:r>
    </w:p>
    <w:p w14:paraId="352FBA0E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3</w:t>
      </w:r>
    </w:p>
    <w:p w14:paraId="03016DB4" w14:textId="77777777" w:rsidR="00D14125" w:rsidRPr="00D14125" w:rsidRDefault="00D14125" w:rsidP="00D14125">
      <w:pPr>
        <w:widowControl w:val="0"/>
        <w:numPr>
          <w:ilvl w:val="0"/>
          <w:numId w:val="6"/>
        </w:numPr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Za wykonania zadania Wykonawca otrzyma wynagrodzenie w wysokości……….., słownie…………………………………………………………………………………., płatne na podstawie faktury/rachunku w terminie 14 dni od dnia wykonania umowy i przyjęcia protokołów pokontrolnych oraz pod warunkiem odbioru wykonanych prac przez Zamawiającego. </w:t>
      </w:r>
    </w:p>
    <w:p w14:paraId="68DA31DC" w14:textId="77777777" w:rsidR="00D14125" w:rsidRPr="00D14125" w:rsidRDefault="00D14125" w:rsidP="00D14125">
      <w:pPr>
        <w:widowControl w:val="0"/>
        <w:numPr>
          <w:ilvl w:val="0"/>
          <w:numId w:val="6"/>
        </w:numPr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nie może żądać podwyższenia wynagrodzenia, jeżeli wykonał prace </w:t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dodatkowe bez uprzedniej zgody Zamawiającego. </w:t>
      </w: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</w:t>
      </w:r>
    </w:p>
    <w:p w14:paraId="15B7A9DB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4</w:t>
      </w:r>
    </w:p>
    <w:p w14:paraId="41FBF460" w14:textId="77777777" w:rsidR="00D14125" w:rsidRPr="00D14125" w:rsidRDefault="00D14125" w:rsidP="00D14125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 razie opóźnienia w wykonaniu przedmiotu umowy Wykonawca zapłaci Zamawiającemu karę umowną w wysokości 300 zł za każdy dzień opóźnienia w stosunku do terminu, o którym mowa w § 2. </w:t>
      </w:r>
    </w:p>
    <w:p w14:paraId="79DADB17" w14:textId="74F67913" w:rsidR="00D14125" w:rsidRPr="00D14125" w:rsidRDefault="00D14125" w:rsidP="00D14125">
      <w:pPr>
        <w:widowControl w:val="0"/>
        <w:numPr>
          <w:ilvl w:val="0"/>
          <w:numId w:val="7"/>
        </w:numPr>
        <w:suppressAutoHyphens/>
        <w:contextualSpacing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W razie, gdy opóźnienie w realizacji przedmiotu umowy przekroczy 2 dni, Zamawiający może od umowy odstąpić.</w:t>
      </w:r>
    </w:p>
    <w:p w14:paraId="5C1407DA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5</w:t>
      </w:r>
    </w:p>
    <w:p w14:paraId="077E11D6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1. Wykonawca nie może dokonać bez zgody Zamawiającego cesji praw i obowiązków wynikających z niniejszej umowy na osoby trzecie pod rygorem nieważności bezwzględnej takiej czynności. </w:t>
      </w:r>
    </w:p>
    <w:p w14:paraId="0A7EF7D7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2. Wszelkie zmiany umowy wymagają formy pisemnej pod rygorem nieważności.</w:t>
      </w:r>
    </w:p>
    <w:p w14:paraId="43F6B651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3. Sądem właściwym dla rozwiązywania sporów wynikłych niniejszej umowy z będzie sąd właściwy według siedziby Zamawiającego.</w:t>
      </w:r>
    </w:p>
    <w:p w14:paraId="6ABD18A4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4. W sprawach nieuregulowanych niniejszą umową zastosowanie mają przepisy Kodeksu Cywilnego. </w:t>
      </w:r>
    </w:p>
    <w:p w14:paraId="736735E6" w14:textId="77777777" w:rsidR="00D14125" w:rsidRPr="00D14125" w:rsidRDefault="00D14125" w:rsidP="00D14125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§ 6</w:t>
      </w:r>
    </w:p>
    <w:p w14:paraId="598BAF17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>Umowę sporządzono w dwóch jednobrzmiących egzemplarzach, z których trzy egzemplarze otrzymuje Zamawiający, a jeden Wykonawca.</w:t>
      </w:r>
    </w:p>
    <w:p w14:paraId="5EC8ECFB" w14:textId="77777777" w:rsidR="00D14125" w:rsidRPr="00D14125" w:rsidRDefault="00D14125" w:rsidP="00D14125">
      <w:pPr>
        <w:widowControl w:val="0"/>
        <w:suppressAutoHyphens/>
        <w:ind w:left="720"/>
        <w:contextualSpacing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p w14:paraId="5D383B0A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513DD103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</w:t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D14125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…………………………….</w:t>
      </w:r>
    </w:p>
    <w:p w14:paraId="4B884CE3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WYKONAWCA                                                                          </w:t>
      </w:r>
      <w:r w:rsidRPr="00D14125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ab/>
        <w:t xml:space="preserve">               ZAMAWIAJĄCY</w:t>
      </w:r>
    </w:p>
    <w:p w14:paraId="46FA706A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0B76515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</w:p>
    <w:bookmarkEnd w:id="1"/>
    <w:p w14:paraId="66AD908C" w14:textId="77777777" w:rsidR="00D14125" w:rsidRPr="00D14125" w:rsidRDefault="00D14125" w:rsidP="00D14125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B8F345C" w14:textId="77777777" w:rsidR="00D14125" w:rsidRPr="00D14125" w:rsidRDefault="00D14125" w:rsidP="00D14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87DAC" w14:textId="77777777" w:rsidR="00D14125" w:rsidRPr="00D14125" w:rsidRDefault="00D14125" w:rsidP="00D141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59F791" w14:textId="77777777" w:rsidR="00D14125" w:rsidRPr="00D14125" w:rsidRDefault="00D14125" w:rsidP="00D141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97D4E0" w14:textId="77777777" w:rsidR="00436D8F" w:rsidRPr="00D14125" w:rsidRDefault="00436D8F"/>
    <w:sectPr w:rsidR="00436D8F" w:rsidRPr="00D1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963"/>
    <w:multiLevelType w:val="hybridMultilevel"/>
    <w:tmpl w:val="007C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27F78"/>
    <w:multiLevelType w:val="hybridMultilevel"/>
    <w:tmpl w:val="46C0CB56"/>
    <w:lvl w:ilvl="0" w:tplc="2EA8289A">
      <w:start w:val="1"/>
      <w:numFmt w:val="decimal"/>
      <w:lvlText w:val="%1)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47881"/>
    <w:multiLevelType w:val="hybridMultilevel"/>
    <w:tmpl w:val="7108C768"/>
    <w:lvl w:ilvl="0" w:tplc="CE1C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26A"/>
    <w:multiLevelType w:val="hybridMultilevel"/>
    <w:tmpl w:val="6346C9B4"/>
    <w:lvl w:ilvl="0" w:tplc="CE1CB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50537"/>
    <w:multiLevelType w:val="hybridMultilevel"/>
    <w:tmpl w:val="ABEA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28DE"/>
    <w:multiLevelType w:val="hybridMultilevel"/>
    <w:tmpl w:val="97CA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A5D0D"/>
    <w:multiLevelType w:val="hybridMultilevel"/>
    <w:tmpl w:val="047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F1"/>
    <w:rsid w:val="0007159D"/>
    <w:rsid w:val="00436D8F"/>
    <w:rsid w:val="00CE0DF1"/>
    <w:rsid w:val="00D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D84"/>
  <w15:chartTrackingRefBased/>
  <w15:docId w15:val="{5D71FA22-F2A9-43BE-BA2A-9AB4079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644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CHMURA</dc:creator>
  <cp:keywords/>
  <dc:description/>
  <cp:lastModifiedBy>Inwestycje_1</cp:lastModifiedBy>
  <cp:revision>2</cp:revision>
  <dcterms:created xsi:type="dcterms:W3CDTF">2021-10-04T12:34:00Z</dcterms:created>
  <dcterms:modified xsi:type="dcterms:W3CDTF">2021-10-04T12:34:00Z</dcterms:modified>
</cp:coreProperties>
</file>