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27DF" w14:textId="3992C507" w:rsidR="00A110F8" w:rsidRDefault="00A110F8" w:rsidP="00A110F8">
      <w:pPr>
        <w:pStyle w:val="Standard"/>
        <w:jc w:val="center"/>
      </w:pPr>
      <w:r>
        <w:t xml:space="preserve">Zarządzenie nr </w:t>
      </w:r>
      <w:r w:rsidR="000566C3">
        <w:t>34</w:t>
      </w:r>
      <w:r>
        <w:t>/2022</w:t>
      </w:r>
    </w:p>
    <w:p w14:paraId="0EBE6883" w14:textId="77777777" w:rsidR="00A110F8" w:rsidRDefault="00A110F8" w:rsidP="00A110F8">
      <w:pPr>
        <w:pStyle w:val="Standard"/>
        <w:jc w:val="center"/>
      </w:pPr>
      <w:r>
        <w:t>Wójta Gminy Solec Zdrój</w:t>
      </w:r>
    </w:p>
    <w:p w14:paraId="39BC1C8B" w14:textId="7E7B6596" w:rsidR="00A110F8" w:rsidRDefault="00A110F8" w:rsidP="00A110F8">
      <w:pPr>
        <w:pStyle w:val="Standard"/>
        <w:jc w:val="center"/>
      </w:pPr>
      <w:r>
        <w:t xml:space="preserve">z dnia </w:t>
      </w:r>
      <w:r w:rsidR="003162F1">
        <w:t>0</w:t>
      </w:r>
      <w:r w:rsidR="0091308A">
        <w:t>9</w:t>
      </w:r>
      <w:r>
        <w:t xml:space="preserve"> ma</w:t>
      </w:r>
      <w:r w:rsidR="0091308A">
        <w:t>ja</w:t>
      </w:r>
      <w:r>
        <w:t xml:space="preserve"> 2022 roku</w:t>
      </w:r>
    </w:p>
    <w:p w14:paraId="009FC7C2" w14:textId="77777777" w:rsidR="00A110F8" w:rsidRDefault="00A110F8" w:rsidP="00A110F8">
      <w:pPr>
        <w:pStyle w:val="Standard"/>
        <w:jc w:val="center"/>
      </w:pPr>
    </w:p>
    <w:p w14:paraId="0CBF06FE" w14:textId="77777777" w:rsidR="00A110F8" w:rsidRDefault="00A110F8" w:rsidP="00A110F8">
      <w:pPr>
        <w:pStyle w:val="Standard"/>
      </w:pPr>
    </w:p>
    <w:p w14:paraId="177BE384" w14:textId="66BC5AC7" w:rsidR="00A110F8" w:rsidRDefault="00A110F8" w:rsidP="00A110F8">
      <w:pPr>
        <w:pStyle w:val="Standard"/>
        <w:jc w:val="center"/>
      </w:pPr>
      <w:r>
        <w:t>w sprawie ogłoszenia otwartego konkursu ofert na realizację zadania publicznego w roku 2022.</w:t>
      </w:r>
    </w:p>
    <w:p w14:paraId="06D40880" w14:textId="77777777" w:rsidR="00A110F8" w:rsidRDefault="00A110F8" w:rsidP="00A110F8">
      <w:pPr>
        <w:pStyle w:val="Standard"/>
      </w:pPr>
    </w:p>
    <w:p w14:paraId="0F56C18D" w14:textId="199C3781" w:rsidR="00A110F8" w:rsidRDefault="00A110F8" w:rsidP="00A110F8">
      <w:pPr>
        <w:pStyle w:val="Standard"/>
        <w:jc w:val="both"/>
        <w:rPr>
          <w:rFonts w:cs="Times New Roman"/>
        </w:rPr>
      </w:pPr>
      <w:r>
        <w:t xml:space="preserve">   Na podstawie art. 11 ust. 1 i 2, art. 13, art. 14 ustawy z dnia 24 kwietnia 2003 roku o działalności pożytku publicznego i o wolontariacie (t.j.: Dz. U. z 2020 r. poz. 1057 ze zm.) oraz </w:t>
      </w:r>
      <w:bookmarkStart w:id="0" w:name="_Hlk65055845"/>
      <w:r>
        <w:t>Uchwały Nr</w:t>
      </w:r>
      <w:r>
        <w:rPr>
          <w:rFonts w:cs="Times New Roman"/>
        </w:rPr>
        <w:t xml:space="preserve"> </w:t>
      </w:r>
      <w:r w:rsidR="0091308A">
        <w:rPr>
          <w:rFonts w:cs="Times New Roman"/>
        </w:rPr>
        <w:t>XXXVI/225/2022</w:t>
      </w:r>
      <w:r>
        <w:rPr>
          <w:rFonts w:cs="Times New Roman"/>
        </w:rPr>
        <w:t xml:space="preserve"> Rady Gminy Solec - Zdrój z dnia </w:t>
      </w:r>
      <w:r w:rsidR="0091308A">
        <w:rPr>
          <w:rFonts w:cs="Times New Roman"/>
        </w:rPr>
        <w:t>31</w:t>
      </w:r>
      <w:r>
        <w:rPr>
          <w:rFonts w:cs="Times New Roman"/>
        </w:rPr>
        <w:t xml:space="preserve"> </w:t>
      </w:r>
      <w:r w:rsidR="0091308A">
        <w:rPr>
          <w:rFonts w:cs="Times New Roman"/>
        </w:rPr>
        <w:t>marca</w:t>
      </w:r>
      <w:r>
        <w:rPr>
          <w:rFonts w:cs="Times New Roman"/>
        </w:rPr>
        <w:t xml:space="preserve"> 202</w:t>
      </w:r>
      <w:r w:rsidR="0091308A">
        <w:rPr>
          <w:rFonts w:cs="Times New Roman"/>
        </w:rPr>
        <w:t>2</w:t>
      </w:r>
      <w:r>
        <w:rPr>
          <w:rFonts w:cs="Times New Roman"/>
        </w:rPr>
        <w:t xml:space="preserve"> r. w sprawie przyjęcia </w:t>
      </w:r>
      <w:bookmarkEnd w:id="0"/>
      <w:r w:rsidR="0091308A">
        <w:rPr>
          <w:rFonts w:cs="Times New Roman"/>
        </w:rPr>
        <w:t xml:space="preserve">Gminnego Programu </w:t>
      </w:r>
      <w:r w:rsidR="008B1BEC">
        <w:rPr>
          <w:rFonts w:cs="Times New Roman"/>
        </w:rPr>
        <w:t>Profilaktyki i Rozwiązywania Problemów Alkoholowych oraz Przeciwdziałania Narkomanii w Gminie Solec – Zdrój na 2022 rok</w:t>
      </w:r>
    </w:p>
    <w:p w14:paraId="0E4BEC0B" w14:textId="77777777" w:rsidR="00A110F8" w:rsidRDefault="00A110F8" w:rsidP="00A110F8">
      <w:pPr>
        <w:pStyle w:val="Standard"/>
        <w:jc w:val="center"/>
      </w:pPr>
      <w:r>
        <w:t>zarządzam:</w:t>
      </w:r>
    </w:p>
    <w:p w14:paraId="11AB2B77" w14:textId="77777777" w:rsidR="00A110F8" w:rsidRDefault="00A110F8" w:rsidP="00A110F8">
      <w:pPr>
        <w:pStyle w:val="Standard"/>
      </w:pPr>
    </w:p>
    <w:p w14:paraId="6EAF3EAB" w14:textId="77777777" w:rsidR="00A110F8" w:rsidRDefault="00A110F8" w:rsidP="00A110F8">
      <w:pPr>
        <w:pStyle w:val="Standard"/>
        <w:jc w:val="center"/>
      </w:pPr>
      <w:r>
        <w:rPr>
          <w:color w:val="000000"/>
        </w:rPr>
        <w:t>§</w:t>
      </w:r>
      <w:r>
        <w:t xml:space="preserve"> 1</w:t>
      </w:r>
    </w:p>
    <w:p w14:paraId="540424C9" w14:textId="77777777" w:rsidR="00A110F8" w:rsidRDefault="00A110F8" w:rsidP="00A110F8">
      <w:pPr>
        <w:pStyle w:val="Standard"/>
        <w:jc w:val="center"/>
      </w:pPr>
    </w:p>
    <w:p w14:paraId="3E042297" w14:textId="13EEB7FB" w:rsidR="00A110F8" w:rsidRDefault="00A110F8" w:rsidP="00A110F8">
      <w:pPr>
        <w:pStyle w:val="Standard"/>
        <w:numPr>
          <w:ilvl w:val="0"/>
          <w:numId w:val="1"/>
        </w:numPr>
        <w:jc w:val="both"/>
      </w:pPr>
      <w:r>
        <w:t>Ogłaszam otwarty konkurs ofert na realizację zadania publicznego w roku 2022:</w:t>
      </w:r>
    </w:p>
    <w:p w14:paraId="3FAFC017" w14:textId="1DFD9BC9" w:rsidR="00A110F8" w:rsidRDefault="00A110F8" w:rsidP="00A110F8">
      <w:pPr>
        <w:pStyle w:val="Standard"/>
        <w:ind w:left="720"/>
        <w:jc w:val="both"/>
        <w:rPr>
          <w:i/>
        </w:rPr>
      </w:pPr>
      <w:r>
        <w:rPr>
          <w:i/>
        </w:rPr>
        <w:t>Popularyzowanie</w:t>
      </w:r>
      <w:r w:rsidR="00785EE3">
        <w:rPr>
          <w:i/>
        </w:rPr>
        <w:t xml:space="preserve"> aktywności fizycznej wśród dzieci i młodzieży </w:t>
      </w:r>
      <w:r w:rsidR="00307370">
        <w:rPr>
          <w:i/>
        </w:rPr>
        <w:t xml:space="preserve">z terenu Gminy Solec – Zdrój poprzez </w:t>
      </w:r>
      <w:r w:rsidR="00785EE3">
        <w:rPr>
          <w:i/>
        </w:rPr>
        <w:t xml:space="preserve">organizowanie </w:t>
      </w:r>
      <w:r w:rsidR="00E63A20">
        <w:rPr>
          <w:i/>
        </w:rPr>
        <w:t xml:space="preserve">zajęć sportowych </w:t>
      </w:r>
      <w:r w:rsidR="00307370">
        <w:rPr>
          <w:i/>
        </w:rPr>
        <w:t>w formie treningów</w:t>
      </w:r>
      <w:r>
        <w:rPr>
          <w:i/>
        </w:rPr>
        <w:t xml:space="preserve"> pił</w:t>
      </w:r>
      <w:r w:rsidR="00E63A20">
        <w:rPr>
          <w:i/>
        </w:rPr>
        <w:t xml:space="preserve">ki nożnej </w:t>
      </w:r>
      <w:r w:rsidR="00307370">
        <w:rPr>
          <w:i/>
        </w:rPr>
        <w:t xml:space="preserve">służących zapobieganiu powstawania problemów alkoholowych i narkomanii. </w:t>
      </w:r>
      <w:r w:rsidR="00785EE3">
        <w:rPr>
          <w:i/>
        </w:rPr>
        <w:t xml:space="preserve"> </w:t>
      </w:r>
    </w:p>
    <w:p w14:paraId="546905E6" w14:textId="77777777" w:rsidR="00A110F8" w:rsidRDefault="00A110F8" w:rsidP="00A110F8">
      <w:pPr>
        <w:pStyle w:val="Standard"/>
        <w:numPr>
          <w:ilvl w:val="0"/>
          <w:numId w:val="1"/>
        </w:numPr>
        <w:jc w:val="both"/>
        <w:rPr>
          <w:iCs/>
        </w:rPr>
      </w:pPr>
      <w:r>
        <w:rPr>
          <w:iCs/>
        </w:rPr>
        <w:t>Treść ogłoszenia określa załącznik Nr 1 do niniejszego Zarządzenia.</w:t>
      </w:r>
    </w:p>
    <w:p w14:paraId="5C1436B3" w14:textId="7EAE6F36" w:rsidR="00A110F8" w:rsidRDefault="00A110F8" w:rsidP="00A110F8">
      <w:pPr>
        <w:pStyle w:val="Standard"/>
        <w:numPr>
          <w:ilvl w:val="0"/>
          <w:numId w:val="1"/>
        </w:numPr>
        <w:jc w:val="both"/>
        <w:rPr>
          <w:iCs/>
        </w:rPr>
      </w:pPr>
      <w:r>
        <w:rPr>
          <w:iCs/>
        </w:rPr>
        <w:t>Wzór oferty stanowi załącznik Nr 2 do niniejszego Zarządzenia.</w:t>
      </w:r>
    </w:p>
    <w:p w14:paraId="0E834B52" w14:textId="77777777" w:rsidR="00A110F8" w:rsidRDefault="00A110F8" w:rsidP="00A110F8">
      <w:pPr>
        <w:pStyle w:val="Standard"/>
        <w:numPr>
          <w:ilvl w:val="0"/>
          <w:numId w:val="1"/>
        </w:numPr>
        <w:jc w:val="both"/>
        <w:rPr>
          <w:iCs/>
        </w:rPr>
      </w:pPr>
      <w:r>
        <w:rPr>
          <w:iCs/>
        </w:rPr>
        <w:t>Wzór umowy stanowi załącznik Nr 3 do niniejszego Zarządzenia.</w:t>
      </w:r>
    </w:p>
    <w:p w14:paraId="5DED378B" w14:textId="77777777" w:rsidR="00A110F8" w:rsidRDefault="00A110F8" w:rsidP="00A110F8">
      <w:pPr>
        <w:pStyle w:val="Standard"/>
        <w:numPr>
          <w:ilvl w:val="0"/>
          <w:numId w:val="1"/>
        </w:numPr>
        <w:jc w:val="both"/>
        <w:rPr>
          <w:iCs/>
        </w:rPr>
      </w:pPr>
      <w:r>
        <w:rPr>
          <w:iCs/>
        </w:rPr>
        <w:t>Wzór sprawozdania z wydatkowanych środków stanowi załącznik Nr 4 do niniejszego Zarządzenia.</w:t>
      </w:r>
    </w:p>
    <w:p w14:paraId="7078B685" w14:textId="77777777" w:rsidR="00A110F8" w:rsidRDefault="00A110F8" w:rsidP="00A110F8">
      <w:pPr>
        <w:pStyle w:val="Standard"/>
        <w:jc w:val="both"/>
        <w:rPr>
          <w:color w:val="800000"/>
        </w:rPr>
      </w:pPr>
    </w:p>
    <w:p w14:paraId="61FF0327" w14:textId="77777777" w:rsidR="00A110F8" w:rsidRDefault="00A110F8" w:rsidP="00A110F8">
      <w:pPr>
        <w:pStyle w:val="Standard"/>
        <w:jc w:val="center"/>
        <w:rPr>
          <w:color w:val="000000"/>
        </w:rPr>
      </w:pPr>
      <w:r>
        <w:rPr>
          <w:rFonts w:cs="Times New Roman"/>
          <w:color w:val="000000"/>
        </w:rPr>
        <w:t>§</w:t>
      </w:r>
      <w:r>
        <w:rPr>
          <w:color w:val="000000"/>
        </w:rPr>
        <w:t xml:space="preserve"> 2</w:t>
      </w:r>
    </w:p>
    <w:p w14:paraId="0F28CC4F" w14:textId="77777777" w:rsidR="00A110F8" w:rsidRDefault="00A110F8" w:rsidP="00A110F8">
      <w:pPr>
        <w:pStyle w:val="Standard"/>
        <w:jc w:val="center"/>
        <w:rPr>
          <w:color w:val="000000"/>
        </w:rPr>
      </w:pPr>
    </w:p>
    <w:p w14:paraId="2B329DB6" w14:textId="77777777" w:rsidR="00A110F8" w:rsidRDefault="00A110F8" w:rsidP="00A110F8">
      <w:pPr>
        <w:pStyle w:val="Standard"/>
        <w:jc w:val="both"/>
        <w:rPr>
          <w:color w:val="000000"/>
        </w:rPr>
      </w:pPr>
      <w:r>
        <w:rPr>
          <w:color w:val="000000"/>
        </w:rPr>
        <w:t>Ogłoszenie zostaje podane do publicznej wiadomości poprzez umieszczenie:</w:t>
      </w:r>
    </w:p>
    <w:p w14:paraId="4FD90CA2" w14:textId="77777777" w:rsidR="00A110F8" w:rsidRDefault="00A110F8" w:rsidP="00A110F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Na stronie internetowej Urzędu Gminy w Solcu – Zdroju</w:t>
      </w:r>
    </w:p>
    <w:p w14:paraId="54C6818F" w14:textId="77777777" w:rsidR="00A110F8" w:rsidRDefault="00A110F8" w:rsidP="00A110F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 Biuletynie Informacji Publicznej</w:t>
      </w:r>
    </w:p>
    <w:p w14:paraId="5E653B91" w14:textId="77777777" w:rsidR="00A110F8" w:rsidRDefault="00A110F8" w:rsidP="00A110F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Na tablicy ogłoszeń w siedzibie Urzędu Gminy w Solcu – Zdroju.</w:t>
      </w:r>
    </w:p>
    <w:p w14:paraId="6CAB03BD" w14:textId="77777777" w:rsidR="00A110F8" w:rsidRDefault="00A110F8" w:rsidP="00A110F8">
      <w:pPr>
        <w:pStyle w:val="Standard"/>
        <w:jc w:val="both"/>
        <w:rPr>
          <w:color w:val="000000"/>
        </w:rPr>
      </w:pPr>
    </w:p>
    <w:p w14:paraId="77BB503C" w14:textId="77777777" w:rsidR="00A110F8" w:rsidRDefault="00A110F8" w:rsidP="00A110F8">
      <w:pPr>
        <w:pStyle w:val="Standard"/>
        <w:jc w:val="center"/>
        <w:rPr>
          <w:color w:val="000000"/>
        </w:rPr>
      </w:pPr>
      <w:r>
        <w:rPr>
          <w:rFonts w:cs="Times New Roman"/>
          <w:color w:val="000000"/>
        </w:rPr>
        <w:t>§</w:t>
      </w:r>
      <w:r>
        <w:rPr>
          <w:color w:val="000000"/>
        </w:rPr>
        <w:t xml:space="preserve"> 3</w:t>
      </w:r>
    </w:p>
    <w:p w14:paraId="68020142" w14:textId="77777777" w:rsidR="00A110F8" w:rsidRDefault="00A110F8" w:rsidP="00A110F8">
      <w:pPr>
        <w:pStyle w:val="Standard"/>
        <w:jc w:val="center"/>
        <w:rPr>
          <w:color w:val="000000"/>
        </w:rPr>
      </w:pPr>
    </w:p>
    <w:p w14:paraId="2FF73DBC" w14:textId="77777777" w:rsidR="00A110F8" w:rsidRDefault="00A110F8" w:rsidP="00A110F8">
      <w:pPr>
        <w:pStyle w:val="Standard"/>
        <w:jc w:val="both"/>
        <w:rPr>
          <w:color w:val="000000"/>
        </w:rPr>
      </w:pPr>
      <w:r>
        <w:rPr>
          <w:color w:val="000000"/>
        </w:rPr>
        <w:t>Wykonanie Zarządzenia powierza się Sekretarzowi Gminy.</w:t>
      </w:r>
    </w:p>
    <w:p w14:paraId="3B081955" w14:textId="77777777" w:rsidR="00A110F8" w:rsidRDefault="00A110F8" w:rsidP="00A110F8">
      <w:pPr>
        <w:pStyle w:val="Standard"/>
        <w:jc w:val="both"/>
        <w:rPr>
          <w:color w:val="000000"/>
        </w:rPr>
      </w:pPr>
    </w:p>
    <w:p w14:paraId="40C0A905" w14:textId="77777777" w:rsidR="00A110F8" w:rsidRDefault="00A110F8" w:rsidP="00A110F8">
      <w:pPr>
        <w:pStyle w:val="Standard"/>
        <w:jc w:val="center"/>
        <w:rPr>
          <w:color w:val="000000"/>
        </w:rPr>
      </w:pPr>
      <w:r>
        <w:rPr>
          <w:rFonts w:cs="Times New Roman"/>
          <w:color w:val="000000"/>
        </w:rPr>
        <w:t>§</w:t>
      </w:r>
      <w:r>
        <w:rPr>
          <w:color w:val="000000"/>
        </w:rPr>
        <w:t xml:space="preserve"> 4</w:t>
      </w:r>
    </w:p>
    <w:p w14:paraId="3A21082C" w14:textId="77777777" w:rsidR="00A110F8" w:rsidRDefault="00A110F8" w:rsidP="00A110F8">
      <w:pPr>
        <w:pStyle w:val="Standard"/>
        <w:jc w:val="center"/>
        <w:rPr>
          <w:color w:val="000000"/>
        </w:rPr>
      </w:pPr>
    </w:p>
    <w:p w14:paraId="20435448" w14:textId="77777777" w:rsidR="00A110F8" w:rsidRDefault="00A110F8" w:rsidP="00A110F8">
      <w:pPr>
        <w:pStyle w:val="Standard"/>
        <w:jc w:val="both"/>
        <w:rPr>
          <w:color w:val="000000"/>
        </w:rPr>
      </w:pPr>
      <w:r>
        <w:rPr>
          <w:color w:val="000000"/>
        </w:rPr>
        <w:t>Zarządzenie wchodzi w życie z dniem podjęcia.</w:t>
      </w:r>
    </w:p>
    <w:p w14:paraId="52050EE5" w14:textId="77777777" w:rsidR="00A110F8" w:rsidRDefault="00A110F8" w:rsidP="00A110F8">
      <w:pPr>
        <w:pStyle w:val="Standard"/>
        <w:jc w:val="center"/>
        <w:rPr>
          <w:color w:val="000000"/>
        </w:rPr>
      </w:pPr>
    </w:p>
    <w:p w14:paraId="0E84A5B8" w14:textId="50650BB5" w:rsidR="00A110F8" w:rsidRDefault="00A110F8" w:rsidP="00A110F8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D1E2467" w14:textId="1B6C55EC" w:rsidR="006750E9" w:rsidRDefault="00FE5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14:paraId="2628FDD3" w14:textId="44D74377" w:rsidR="00FE5AC6" w:rsidRDefault="00FE5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Adam Pałys</w:t>
      </w:r>
    </w:p>
    <w:sectPr w:rsidR="00FE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0A4"/>
    <w:multiLevelType w:val="hybridMultilevel"/>
    <w:tmpl w:val="E174D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1940"/>
    <w:multiLevelType w:val="hybridMultilevel"/>
    <w:tmpl w:val="0982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6058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180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E9"/>
    <w:rsid w:val="000566C3"/>
    <w:rsid w:val="001D5320"/>
    <w:rsid w:val="00307370"/>
    <w:rsid w:val="003162F1"/>
    <w:rsid w:val="006750E9"/>
    <w:rsid w:val="00785EE3"/>
    <w:rsid w:val="008B1BEC"/>
    <w:rsid w:val="0091308A"/>
    <w:rsid w:val="00A110F8"/>
    <w:rsid w:val="00E63A20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C52C"/>
  <w15:chartTrackingRefBased/>
  <w15:docId w15:val="{135CA694-0570-4900-9B7E-04AC475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110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7</cp:revision>
  <cp:lastPrinted>2022-05-10T07:16:00Z</cp:lastPrinted>
  <dcterms:created xsi:type="dcterms:W3CDTF">2022-05-04T11:04:00Z</dcterms:created>
  <dcterms:modified xsi:type="dcterms:W3CDTF">2022-05-10T07:46:00Z</dcterms:modified>
</cp:coreProperties>
</file>