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316BA0" w14:textId="22A1193F" w:rsidR="00A30091" w:rsidRPr="00365CDB" w:rsidRDefault="00A30091" w:rsidP="00AE55A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5CDB">
        <w:rPr>
          <w:rFonts w:ascii="Times New Roman" w:hAnsi="Times New Roman" w:cs="Times New Roman"/>
          <w:sz w:val="24"/>
          <w:szCs w:val="24"/>
        </w:rPr>
        <w:t>Znak: RIG.701</w:t>
      </w:r>
      <w:r w:rsidR="006563F2" w:rsidRPr="00365CDB">
        <w:rPr>
          <w:rFonts w:ascii="Times New Roman" w:hAnsi="Times New Roman" w:cs="Times New Roman"/>
          <w:sz w:val="24"/>
          <w:szCs w:val="24"/>
        </w:rPr>
        <w:t>.8.31.</w:t>
      </w:r>
      <w:r w:rsidR="008779F4" w:rsidRPr="00365CDB">
        <w:rPr>
          <w:rFonts w:ascii="Times New Roman" w:hAnsi="Times New Roman" w:cs="Times New Roman"/>
          <w:sz w:val="24"/>
          <w:szCs w:val="24"/>
        </w:rPr>
        <w:t>20</w:t>
      </w:r>
      <w:r w:rsidR="00101841" w:rsidRPr="00365CDB">
        <w:rPr>
          <w:rFonts w:ascii="Times New Roman" w:hAnsi="Times New Roman" w:cs="Times New Roman"/>
          <w:sz w:val="24"/>
          <w:szCs w:val="24"/>
        </w:rPr>
        <w:t>21</w:t>
      </w:r>
      <w:r w:rsidRPr="00365CD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Solec-Zdrój</w:t>
      </w:r>
      <w:r w:rsidR="00B53075" w:rsidRPr="00365CDB">
        <w:rPr>
          <w:rFonts w:ascii="Times New Roman" w:hAnsi="Times New Roman" w:cs="Times New Roman"/>
          <w:sz w:val="24"/>
          <w:szCs w:val="24"/>
        </w:rPr>
        <w:t xml:space="preserve"> </w:t>
      </w:r>
      <w:r w:rsidR="004C3E68">
        <w:rPr>
          <w:rFonts w:ascii="Times New Roman" w:hAnsi="Times New Roman" w:cs="Times New Roman"/>
          <w:sz w:val="24"/>
          <w:szCs w:val="24"/>
        </w:rPr>
        <w:t>10</w:t>
      </w:r>
      <w:r w:rsidR="006563F2" w:rsidRPr="00365CDB">
        <w:rPr>
          <w:rFonts w:ascii="Times New Roman" w:hAnsi="Times New Roman" w:cs="Times New Roman"/>
          <w:sz w:val="24"/>
          <w:szCs w:val="24"/>
        </w:rPr>
        <w:t>.</w:t>
      </w:r>
      <w:r w:rsidR="00101841" w:rsidRPr="00365CDB">
        <w:rPr>
          <w:rFonts w:ascii="Times New Roman" w:hAnsi="Times New Roman" w:cs="Times New Roman"/>
          <w:sz w:val="24"/>
          <w:szCs w:val="24"/>
        </w:rPr>
        <w:t>09</w:t>
      </w:r>
      <w:r w:rsidR="00832EB3" w:rsidRPr="00365CDB">
        <w:rPr>
          <w:rFonts w:ascii="Times New Roman" w:hAnsi="Times New Roman" w:cs="Times New Roman"/>
          <w:sz w:val="24"/>
          <w:szCs w:val="24"/>
        </w:rPr>
        <w:t>.</w:t>
      </w:r>
      <w:r w:rsidR="00101841" w:rsidRPr="00365CDB">
        <w:rPr>
          <w:rFonts w:ascii="Times New Roman" w:hAnsi="Times New Roman" w:cs="Times New Roman"/>
          <w:sz w:val="24"/>
          <w:szCs w:val="24"/>
        </w:rPr>
        <w:t>2021</w:t>
      </w:r>
      <w:r w:rsidRPr="00365CDB">
        <w:rPr>
          <w:rFonts w:ascii="Times New Roman" w:hAnsi="Times New Roman" w:cs="Times New Roman"/>
          <w:sz w:val="24"/>
          <w:szCs w:val="24"/>
        </w:rPr>
        <w:t>r.</w:t>
      </w:r>
    </w:p>
    <w:p w14:paraId="2F74485E" w14:textId="77777777" w:rsidR="006A7D3A" w:rsidRDefault="006A7D3A" w:rsidP="00AE55A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FABC1A" w14:textId="40522F68" w:rsidR="001A40A7" w:rsidRPr="006A7D3A" w:rsidRDefault="0093684A" w:rsidP="00AE55A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7D3A">
        <w:rPr>
          <w:rFonts w:ascii="Times New Roman" w:hAnsi="Times New Roman" w:cs="Times New Roman"/>
          <w:b/>
          <w:sz w:val="24"/>
          <w:szCs w:val="24"/>
        </w:rPr>
        <w:t>Zmiana z</w:t>
      </w:r>
      <w:r w:rsidR="001A40A7" w:rsidRPr="006A7D3A">
        <w:rPr>
          <w:rFonts w:ascii="Times New Roman" w:hAnsi="Times New Roman" w:cs="Times New Roman"/>
          <w:b/>
          <w:sz w:val="24"/>
          <w:szCs w:val="24"/>
        </w:rPr>
        <w:t>apytan</w:t>
      </w:r>
      <w:r w:rsidR="006A783C">
        <w:rPr>
          <w:rFonts w:ascii="Times New Roman" w:hAnsi="Times New Roman" w:cs="Times New Roman"/>
          <w:b/>
          <w:sz w:val="24"/>
          <w:szCs w:val="24"/>
        </w:rPr>
        <w:t>ia</w:t>
      </w:r>
      <w:r w:rsidR="001A40A7" w:rsidRPr="006A7D3A">
        <w:rPr>
          <w:rFonts w:ascii="Times New Roman" w:hAnsi="Times New Roman" w:cs="Times New Roman"/>
          <w:b/>
          <w:sz w:val="24"/>
          <w:szCs w:val="24"/>
        </w:rPr>
        <w:t xml:space="preserve"> ofertowe</w:t>
      </w:r>
      <w:r w:rsidRPr="006A7D3A">
        <w:rPr>
          <w:rFonts w:ascii="Times New Roman" w:hAnsi="Times New Roman" w:cs="Times New Roman"/>
          <w:b/>
          <w:sz w:val="24"/>
          <w:szCs w:val="24"/>
        </w:rPr>
        <w:t>go</w:t>
      </w:r>
    </w:p>
    <w:p w14:paraId="1B0911FF" w14:textId="77777777" w:rsidR="006A7D3A" w:rsidRPr="006A7D3A" w:rsidRDefault="006A7D3A" w:rsidP="00AE55A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230F2FA0" w14:textId="05CB98F2" w:rsidR="001A40A7" w:rsidRPr="006A7D3A" w:rsidRDefault="0093684A" w:rsidP="006A7D3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7D3A">
        <w:rPr>
          <w:rFonts w:ascii="Times New Roman" w:hAnsi="Times New Roman" w:cs="Times New Roman"/>
          <w:sz w:val="24"/>
          <w:szCs w:val="24"/>
        </w:rPr>
        <w:t xml:space="preserve">Zamawiający </w:t>
      </w:r>
      <w:r w:rsidR="006A7D3A">
        <w:rPr>
          <w:rFonts w:ascii="Times New Roman" w:hAnsi="Times New Roman" w:cs="Times New Roman"/>
          <w:sz w:val="24"/>
          <w:szCs w:val="24"/>
        </w:rPr>
        <w:t xml:space="preserve">Gmina Solec-Zdrój </w:t>
      </w:r>
      <w:r w:rsidR="00280633" w:rsidRPr="006A7D3A">
        <w:rPr>
          <w:rFonts w:ascii="Times New Roman" w:hAnsi="Times New Roman" w:cs="Times New Roman"/>
          <w:sz w:val="24"/>
          <w:szCs w:val="24"/>
        </w:rPr>
        <w:t>w ramach prowadzonego postępowania ofertowego na pełnienie nadzoru inwestorskiego dla zadania pn.: „Poprawa efektywności energetycznej budynków użyteczności publicznej” oraz zadania pn.: „Dobudowa dźwigu osobowego do istniejącego budynku Urzędu Gm</w:t>
      </w:r>
      <w:r w:rsidR="0023454D" w:rsidRPr="006A7D3A">
        <w:rPr>
          <w:rFonts w:ascii="Times New Roman" w:hAnsi="Times New Roman" w:cs="Times New Roman"/>
          <w:sz w:val="24"/>
          <w:szCs w:val="24"/>
        </w:rPr>
        <w:t xml:space="preserve">iny w miejscowości Solec-Zdrój” </w:t>
      </w:r>
      <w:r w:rsidRPr="006A7D3A">
        <w:rPr>
          <w:rFonts w:ascii="Times New Roman" w:hAnsi="Times New Roman" w:cs="Times New Roman"/>
          <w:sz w:val="24"/>
          <w:szCs w:val="24"/>
        </w:rPr>
        <w:t xml:space="preserve">dokonuje zmian w załącznikach nr 2a i 2b </w:t>
      </w:r>
      <w:r w:rsidR="006A7D3A">
        <w:rPr>
          <w:rFonts w:ascii="Times New Roman" w:hAnsi="Times New Roman" w:cs="Times New Roman"/>
          <w:sz w:val="24"/>
          <w:szCs w:val="24"/>
        </w:rPr>
        <w:t xml:space="preserve">do zapytania ofertowego - </w:t>
      </w:r>
      <w:r w:rsidRPr="006A7D3A">
        <w:rPr>
          <w:rFonts w:ascii="Times New Roman" w:hAnsi="Times New Roman" w:cs="Times New Roman"/>
          <w:sz w:val="24"/>
          <w:szCs w:val="24"/>
        </w:rPr>
        <w:t>wzor</w:t>
      </w:r>
      <w:r w:rsidR="006A7D3A">
        <w:rPr>
          <w:rFonts w:ascii="Times New Roman" w:hAnsi="Times New Roman" w:cs="Times New Roman"/>
          <w:sz w:val="24"/>
          <w:szCs w:val="24"/>
        </w:rPr>
        <w:t>ach</w:t>
      </w:r>
      <w:r w:rsidRPr="006A7D3A">
        <w:rPr>
          <w:rFonts w:ascii="Times New Roman" w:hAnsi="Times New Roman" w:cs="Times New Roman"/>
          <w:sz w:val="24"/>
          <w:szCs w:val="24"/>
        </w:rPr>
        <w:t xml:space="preserve"> umów</w:t>
      </w:r>
      <w:r w:rsidR="0023454D" w:rsidRPr="006A7D3A">
        <w:rPr>
          <w:rFonts w:ascii="Times New Roman" w:hAnsi="Times New Roman" w:cs="Times New Roman"/>
          <w:sz w:val="24"/>
          <w:szCs w:val="24"/>
        </w:rPr>
        <w:t>.</w:t>
      </w:r>
    </w:p>
    <w:p w14:paraId="43911B08" w14:textId="5E82DD0E" w:rsidR="0023454D" w:rsidRPr="006A7D3A" w:rsidRDefault="0023454D" w:rsidP="002806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D3A">
        <w:rPr>
          <w:rFonts w:ascii="Times New Roman" w:hAnsi="Times New Roman" w:cs="Times New Roman"/>
          <w:sz w:val="24"/>
          <w:szCs w:val="24"/>
        </w:rPr>
        <w:t xml:space="preserve">Treść zaktualizowanych umów zawierają </w:t>
      </w:r>
      <w:r w:rsidR="006A7D3A" w:rsidRPr="006A7D3A">
        <w:rPr>
          <w:rFonts w:ascii="Times New Roman" w:hAnsi="Times New Roman" w:cs="Times New Roman"/>
          <w:sz w:val="24"/>
          <w:szCs w:val="24"/>
        </w:rPr>
        <w:t>zaktualizowane załączniki nr 2a i 2b do zapytania ofertowego.</w:t>
      </w:r>
    </w:p>
    <w:p w14:paraId="460420EE" w14:textId="3B09634E" w:rsidR="006A7D3A" w:rsidRDefault="006A7D3A" w:rsidP="002806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D3A">
        <w:rPr>
          <w:rFonts w:ascii="Times New Roman" w:hAnsi="Times New Roman" w:cs="Times New Roman"/>
          <w:sz w:val="24"/>
          <w:szCs w:val="24"/>
        </w:rPr>
        <w:t>Powyższa zmiana jest wiążąca przy składaniu ofert i nie wpływa na zmianę terminu składania ofert.</w:t>
      </w:r>
    </w:p>
    <w:p w14:paraId="73B67AC4" w14:textId="42357FCF" w:rsidR="004C3E68" w:rsidRPr="006A7D3A" w:rsidRDefault="004C3E68" w:rsidP="004C3E68">
      <w:pPr>
        <w:spacing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 Gminy Solec-Zdrój</w:t>
      </w:r>
    </w:p>
    <w:sectPr w:rsidR="004C3E68" w:rsidRPr="006A7D3A" w:rsidSect="002D3BB8">
      <w:headerReference w:type="default" r:id="rId8"/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E75E5A" w14:textId="77777777" w:rsidR="002B689C" w:rsidRDefault="002B689C" w:rsidP="00FD2C02">
      <w:pPr>
        <w:spacing w:after="0" w:line="240" w:lineRule="auto"/>
      </w:pPr>
      <w:r>
        <w:separator/>
      </w:r>
    </w:p>
  </w:endnote>
  <w:endnote w:type="continuationSeparator" w:id="0">
    <w:p w14:paraId="1CC9B460" w14:textId="77777777" w:rsidR="002B689C" w:rsidRDefault="002B689C" w:rsidP="00FD2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ACFF10" w14:textId="77777777" w:rsidR="002B689C" w:rsidRDefault="002B689C" w:rsidP="00FD2C02">
      <w:pPr>
        <w:spacing w:after="0" w:line="240" w:lineRule="auto"/>
      </w:pPr>
      <w:r>
        <w:separator/>
      </w:r>
    </w:p>
  </w:footnote>
  <w:footnote w:type="continuationSeparator" w:id="0">
    <w:p w14:paraId="1D721CC3" w14:textId="77777777" w:rsidR="002B689C" w:rsidRDefault="002B689C" w:rsidP="00FD2C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9425A0" w14:textId="77777777" w:rsidR="00FD2C02" w:rsidRDefault="008779F4">
    <w:pPr>
      <w:pStyle w:val="Nagwek"/>
    </w:pPr>
    <w:r>
      <w:rPr>
        <w:noProof/>
      </w:rPr>
      <w:drawing>
        <wp:inline distT="0" distB="0" distL="0" distR="0" wp14:anchorId="639D619D" wp14:editId="27B6B687">
          <wp:extent cx="5755005" cy="438785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438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B6375"/>
    <w:multiLevelType w:val="hybridMultilevel"/>
    <w:tmpl w:val="AEC442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9B01CF"/>
    <w:multiLevelType w:val="hybridMultilevel"/>
    <w:tmpl w:val="69B25484"/>
    <w:lvl w:ilvl="0" w:tplc="32E62EA2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8000A4"/>
    <w:multiLevelType w:val="hybridMultilevel"/>
    <w:tmpl w:val="D188D7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CE4C95"/>
    <w:multiLevelType w:val="hybridMultilevel"/>
    <w:tmpl w:val="CA50F4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BD0DFC"/>
    <w:multiLevelType w:val="hybridMultilevel"/>
    <w:tmpl w:val="EC5E65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161D9E"/>
    <w:multiLevelType w:val="hybridMultilevel"/>
    <w:tmpl w:val="56160F1A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80627C"/>
    <w:multiLevelType w:val="hybridMultilevel"/>
    <w:tmpl w:val="C49AD9CA"/>
    <w:lvl w:ilvl="0" w:tplc="9F5C33B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B84A2C"/>
    <w:multiLevelType w:val="multilevel"/>
    <w:tmpl w:val="04962A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75D5B4E"/>
    <w:multiLevelType w:val="hybridMultilevel"/>
    <w:tmpl w:val="E02EC8F4"/>
    <w:lvl w:ilvl="0" w:tplc="42A04404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B33B6C"/>
    <w:multiLevelType w:val="hybridMultilevel"/>
    <w:tmpl w:val="E7DA47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931E52"/>
    <w:multiLevelType w:val="hybridMultilevel"/>
    <w:tmpl w:val="BA82C1FE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5F45E0"/>
    <w:multiLevelType w:val="hybridMultilevel"/>
    <w:tmpl w:val="CC661C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A45135"/>
    <w:multiLevelType w:val="hybridMultilevel"/>
    <w:tmpl w:val="847637A2"/>
    <w:lvl w:ilvl="0" w:tplc="93A47BD6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F40894"/>
    <w:multiLevelType w:val="hybridMultilevel"/>
    <w:tmpl w:val="DC7AC05C"/>
    <w:lvl w:ilvl="0" w:tplc="320C3D0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BEC574F"/>
    <w:multiLevelType w:val="hybridMultilevel"/>
    <w:tmpl w:val="ADDA2A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AB7B03"/>
    <w:multiLevelType w:val="hybridMultilevel"/>
    <w:tmpl w:val="0D223EFA"/>
    <w:lvl w:ilvl="0" w:tplc="398AC5D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5"/>
  </w:num>
  <w:num w:numId="4">
    <w:abstractNumId w:val="6"/>
  </w:num>
  <w:num w:numId="5">
    <w:abstractNumId w:val="14"/>
  </w:num>
  <w:num w:numId="6">
    <w:abstractNumId w:val="11"/>
  </w:num>
  <w:num w:numId="7">
    <w:abstractNumId w:val="7"/>
  </w:num>
  <w:num w:numId="8">
    <w:abstractNumId w:val="3"/>
  </w:num>
  <w:num w:numId="9">
    <w:abstractNumId w:val="2"/>
  </w:num>
  <w:num w:numId="10">
    <w:abstractNumId w:val="8"/>
  </w:num>
  <w:num w:numId="11">
    <w:abstractNumId w:val="15"/>
  </w:num>
  <w:num w:numId="12">
    <w:abstractNumId w:val="10"/>
  </w:num>
  <w:num w:numId="13">
    <w:abstractNumId w:val="13"/>
  </w:num>
  <w:num w:numId="14">
    <w:abstractNumId w:val="9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0A7"/>
    <w:rsid w:val="00000B16"/>
    <w:rsid w:val="0000119F"/>
    <w:rsid w:val="0000484E"/>
    <w:rsid w:val="00014B95"/>
    <w:rsid w:val="0004427E"/>
    <w:rsid w:val="00056AA3"/>
    <w:rsid w:val="00062615"/>
    <w:rsid w:val="00062E04"/>
    <w:rsid w:val="000A0D81"/>
    <w:rsid w:val="000A32B0"/>
    <w:rsid w:val="000A4E4A"/>
    <w:rsid w:val="000A67CD"/>
    <w:rsid w:val="000A77C0"/>
    <w:rsid w:val="000D2204"/>
    <w:rsid w:val="000D53BD"/>
    <w:rsid w:val="000E1F92"/>
    <w:rsid w:val="000F1E2F"/>
    <w:rsid w:val="000F4510"/>
    <w:rsid w:val="00101841"/>
    <w:rsid w:val="00103C7B"/>
    <w:rsid w:val="0011582F"/>
    <w:rsid w:val="0012350E"/>
    <w:rsid w:val="00132D47"/>
    <w:rsid w:val="0017144C"/>
    <w:rsid w:val="001934DC"/>
    <w:rsid w:val="001A40A7"/>
    <w:rsid w:val="001A4892"/>
    <w:rsid w:val="001B21C3"/>
    <w:rsid w:val="001B6120"/>
    <w:rsid w:val="001B6ACE"/>
    <w:rsid w:val="001C6398"/>
    <w:rsid w:val="001D2B02"/>
    <w:rsid w:val="001D509E"/>
    <w:rsid w:val="00215207"/>
    <w:rsid w:val="002254D8"/>
    <w:rsid w:val="0023454D"/>
    <w:rsid w:val="00237B68"/>
    <w:rsid w:val="00241EA2"/>
    <w:rsid w:val="00244AF9"/>
    <w:rsid w:val="002554BB"/>
    <w:rsid w:val="00270724"/>
    <w:rsid w:val="00280633"/>
    <w:rsid w:val="002809C7"/>
    <w:rsid w:val="002B23B4"/>
    <w:rsid w:val="002B689C"/>
    <w:rsid w:val="002C3FA2"/>
    <w:rsid w:val="002D3BB8"/>
    <w:rsid w:val="002D720F"/>
    <w:rsid w:val="002E29F1"/>
    <w:rsid w:val="002F2D7D"/>
    <w:rsid w:val="00355633"/>
    <w:rsid w:val="00365CDB"/>
    <w:rsid w:val="0037096E"/>
    <w:rsid w:val="00387C77"/>
    <w:rsid w:val="003B0017"/>
    <w:rsid w:val="003D5C13"/>
    <w:rsid w:val="003E6474"/>
    <w:rsid w:val="00405277"/>
    <w:rsid w:val="00425131"/>
    <w:rsid w:val="00430C05"/>
    <w:rsid w:val="004329C9"/>
    <w:rsid w:val="00447FDF"/>
    <w:rsid w:val="0045328B"/>
    <w:rsid w:val="004A71EB"/>
    <w:rsid w:val="004B3647"/>
    <w:rsid w:val="004C3E68"/>
    <w:rsid w:val="004E635C"/>
    <w:rsid w:val="004F2591"/>
    <w:rsid w:val="004F4C3C"/>
    <w:rsid w:val="00506DB9"/>
    <w:rsid w:val="00510646"/>
    <w:rsid w:val="005145CE"/>
    <w:rsid w:val="00517EF2"/>
    <w:rsid w:val="00527C5A"/>
    <w:rsid w:val="0053397A"/>
    <w:rsid w:val="00537228"/>
    <w:rsid w:val="005410D1"/>
    <w:rsid w:val="00556F2F"/>
    <w:rsid w:val="00571C23"/>
    <w:rsid w:val="005A1206"/>
    <w:rsid w:val="005B01A6"/>
    <w:rsid w:val="005D6F30"/>
    <w:rsid w:val="005E5D77"/>
    <w:rsid w:val="005F2C3A"/>
    <w:rsid w:val="0063297F"/>
    <w:rsid w:val="006563F2"/>
    <w:rsid w:val="00656422"/>
    <w:rsid w:val="006819CB"/>
    <w:rsid w:val="006907AF"/>
    <w:rsid w:val="00693F5E"/>
    <w:rsid w:val="006A6781"/>
    <w:rsid w:val="006A783C"/>
    <w:rsid w:val="006A7D3A"/>
    <w:rsid w:val="006B69C0"/>
    <w:rsid w:val="006C0EC5"/>
    <w:rsid w:val="006C428B"/>
    <w:rsid w:val="006C5D73"/>
    <w:rsid w:val="006D3A31"/>
    <w:rsid w:val="006E2A32"/>
    <w:rsid w:val="006F6DBD"/>
    <w:rsid w:val="00751CC9"/>
    <w:rsid w:val="00764463"/>
    <w:rsid w:val="00773B3E"/>
    <w:rsid w:val="00775981"/>
    <w:rsid w:val="0079577F"/>
    <w:rsid w:val="007A62D6"/>
    <w:rsid w:val="007B34EF"/>
    <w:rsid w:val="007B3548"/>
    <w:rsid w:val="007B45A2"/>
    <w:rsid w:val="007D201A"/>
    <w:rsid w:val="0080666A"/>
    <w:rsid w:val="00816658"/>
    <w:rsid w:val="00821344"/>
    <w:rsid w:val="00832EB3"/>
    <w:rsid w:val="0083474F"/>
    <w:rsid w:val="008363D3"/>
    <w:rsid w:val="00846D7C"/>
    <w:rsid w:val="00862DDA"/>
    <w:rsid w:val="00864B50"/>
    <w:rsid w:val="008656BF"/>
    <w:rsid w:val="008658DE"/>
    <w:rsid w:val="008779F4"/>
    <w:rsid w:val="008912AB"/>
    <w:rsid w:val="008925A3"/>
    <w:rsid w:val="00897C08"/>
    <w:rsid w:val="008A332A"/>
    <w:rsid w:val="008A6916"/>
    <w:rsid w:val="008B75A8"/>
    <w:rsid w:val="008C6486"/>
    <w:rsid w:val="008D1561"/>
    <w:rsid w:val="008D1FEE"/>
    <w:rsid w:val="00907A5D"/>
    <w:rsid w:val="0091512B"/>
    <w:rsid w:val="0091688D"/>
    <w:rsid w:val="0093160D"/>
    <w:rsid w:val="009340ED"/>
    <w:rsid w:val="0093684A"/>
    <w:rsid w:val="009371E8"/>
    <w:rsid w:val="00940340"/>
    <w:rsid w:val="009468BE"/>
    <w:rsid w:val="0096041A"/>
    <w:rsid w:val="00970C6F"/>
    <w:rsid w:val="009A13B8"/>
    <w:rsid w:val="009C6549"/>
    <w:rsid w:val="009D41DA"/>
    <w:rsid w:val="009D7C7E"/>
    <w:rsid w:val="009E3E84"/>
    <w:rsid w:val="009E7A5F"/>
    <w:rsid w:val="00A10E73"/>
    <w:rsid w:val="00A12D4F"/>
    <w:rsid w:val="00A130A0"/>
    <w:rsid w:val="00A30091"/>
    <w:rsid w:val="00A4241B"/>
    <w:rsid w:val="00A460E2"/>
    <w:rsid w:val="00A47BDE"/>
    <w:rsid w:val="00A51731"/>
    <w:rsid w:val="00A55CC3"/>
    <w:rsid w:val="00A57DD4"/>
    <w:rsid w:val="00A806C7"/>
    <w:rsid w:val="00A8307C"/>
    <w:rsid w:val="00A83367"/>
    <w:rsid w:val="00A86EA3"/>
    <w:rsid w:val="00A93FE6"/>
    <w:rsid w:val="00AB13F2"/>
    <w:rsid w:val="00AC477D"/>
    <w:rsid w:val="00AE55AB"/>
    <w:rsid w:val="00AF3BA4"/>
    <w:rsid w:val="00AF4084"/>
    <w:rsid w:val="00B03C03"/>
    <w:rsid w:val="00B12BCF"/>
    <w:rsid w:val="00B378ED"/>
    <w:rsid w:val="00B37A90"/>
    <w:rsid w:val="00B41171"/>
    <w:rsid w:val="00B41332"/>
    <w:rsid w:val="00B53075"/>
    <w:rsid w:val="00B60796"/>
    <w:rsid w:val="00B703D5"/>
    <w:rsid w:val="00B96A02"/>
    <w:rsid w:val="00BA4342"/>
    <w:rsid w:val="00BD394C"/>
    <w:rsid w:val="00BD7C49"/>
    <w:rsid w:val="00BE6925"/>
    <w:rsid w:val="00BF69C3"/>
    <w:rsid w:val="00C01C7A"/>
    <w:rsid w:val="00C211BA"/>
    <w:rsid w:val="00C32E8C"/>
    <w:rsid w:val="00C37705"/>
    <w:rsid w:val="00C45257"/>
    <w:rsid w:val="00C63125"/>
    <w:rsid w:val="00CA4ACC"/>
    <w:rsid w:val="00CA4DB2"/>
    <w:rsid w:val="00CD3849"/>
    <w:rsid w:val="00CE5E85"/>
    <w:rsid w:val="00CF2599"/>
    <w:rsid w:val="00D03BE0"/>
    <w:rsid w:val="00D06F7C"/>
    <w:rsid w:val="00D36D5E"/>
    <w:rsid w:val="00D421CE"/>
    <w:rsid w:val="00D46706"/>
    <w:rsid w:val="00D75F66"/>
    <w:rsid w:val="00D76CF3"/>
    <w:rsid w:val="00D92C22"/>
    <w:rsid w:val="00DB00FD"/>
    <w:rsid w:val="00DB6FF4"/>
    <w:rsid w:val="00DE1AD0"/>
    <w:rsid w:val="00E03327"/>
    <w:rsid w:val="00E03A28"/>
    <w:rsid w:val="00E375DB"/>
    <w:rsid w:val="00E428BA"/>
    <w:rsid w:val="00E56704"/>
    <w:rsid w:val="00E70DE1"/>
    <w:rsid w:val="00E75297"/>
    <w:rsid w:val="00E7652B"/>
    <w:rsid w:val="00E92746"/>
    <w:rsid w:val="00EB440F"/>
    <w:rsid w:val="00ED55EF"/>
    <w:rsid w:val="00ED5FA7"/>
    <w:rsid w:val="00ED7D3D"/>
    <w:rsid w:val="00EE4E8D"/>
    <w:rsid w:val="00EF0268"/>
    <w:rsid w:val="00F00B6A"/>
    <w:rsid w:val="00F03631"/>
    <w:rsid w:val="00F03867"/>
    <w:rsid w:val="00F22E1A"/>
    <w:rsid w:val="00F51487"/>
    <w:rsid w:val="00F71497"/>
    <w:rsid w:val="00F764C4"/>
    <w:rsid w:val="00F77689"/>
    <w:rsid w:val="00F81BC5"/>
    <w:rsid w:val="00F8622E"/>
    <w:rsid w:val="00F915B6"/>
    <w:rsid w:val="00FB79B6"/>
    <w:rsid w:val="00FD2C02"/>
    <w:rsid w:val="00FE3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962F7C7"/>
  <w15:chartTrackingRefBased/>
  <w15:docId w15:val="{6A8D80EB-E44F-48BC-AB50-D9E3FDC43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40A7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A40A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1A40A7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60" w:after="0" w:line="240" w:lineRule="atLeast"/>
      <w:ind w:firstLine="340"/>
      <w:jc w:val="both"/>
    </w:pPr>
    <w:rPr>
      <w:rFonts w:ascii="Univers-PL" w:eastAsia="Times New Roman" w:hAnsi="Univers-PL" w:cs="Times New Roman"/>
      <w:sz w:val="19"/>
      <w:szCs w:val="19"/>
    </w:rPr>
  </w:style>
  <w:style w:type="character" w:customStyle="1" w:styleId="TekstpodstawowyZnak">
    <w:name w:val="Tekst podstawowy Znak"/>
    <w:basedOn w:val="Domylnaczcionkaakapitu"/>
    <w:link w:val="Tekstpodstawowy"/>
    <w:rsid w:val="001A40A7"/>
    <w:rPr>
      <w:rFonts w:ascii="Univers-PL" w:eastAsia="Times New Roman" w:hAnsi="Univers-PL" w:cs="Times New Roman"/>
      <w:sz w:val="19"/>
      <w:szCs w:val="19"/>
      <w:lang w:eastAsia="pl-PL"/>
    </w:rPr>
  </w:style>
  <w:style w:type="paragraph" w:styleId="Akapitzlist">
    <w:name w:val="List Paragraph"/>
    <w:basedOn w:val="Normalny"/>
    <w:uiPriority w:val="34"/>
    <w:qFormat/>
    <w:rsid w:val="001A40A7"/>
    <w:pPr>
      <w:spacing w:after="0" w:line="36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A40A7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1A40A7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865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5B01A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B01A6"/>
    <w:rPr>
      <w:rFonts w:eastAsiaTheme="minorEastAsi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00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0091"/>
    <w:rPr>
      <w:rFonts w:ascii="Segoe UI" w:eastAsiaTheme="minorEastAsia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D2C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2C02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D2C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2C02"/>
    <w:rPr>
      <w:rFonts w:eastAsiaTheme="minorEastAsia"/>
      <w:lang w:eastAsia="pl-PL"/>
    </w:rPr>
  </w:style>
  <w:style w:type="paragraph" w:customStyle="1" w:styleId="Tekstpodstawowy31">
    <w:name w:val="Tekst podstawowy 31"/>
    <w:basedOn w:val="Normalny"/>
    <w:rsid w:val="00764463"/>
    <w:pPr>
      <w:suppressAutoHyphens/>
      <w:spacing w:before="120" w:after="0" w:line="100" w:lineRule="atLeast"/>
      <w:jc w:val="both"/>
    </w:pPr>
    <w:rPr>
      <w:rFonts w:ascii="Times New Roman" w:eastAsia="Times New Roman" w:hAnsi="Times New Roman" w:cs="Times New Roman"/>
      <w:i/>
      <w:iCs/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B13F2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C01C7A"/>
    <w:pPr>
      <w:spacing w:after="0" w:line="240" w:lineRule="auto"/>
    </w:pPr>
    <w:rPr>
      <w:rFonts w:eastAsiaTheme="minorEastAsia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132D4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1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24164E-6118-44C3-9A38-7CD04B4A5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108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INWESTYCJE</dc:creator>
  <cp:keywords/>
  <dc:description/>
  <cp:lastModifiedBy>Inwestycje_1</cp:lastModifiedBy>
  <cp:revision>5</cp:revision>
  <cp:lastPrinted>2021-09-06T09:43:00Z</cp:lastPrinted>
  <dcterms:created xsi:type="dcterms:W3CDTF">2021-09-09T09:15:00Z</dcterms:created>
  <dcterms:modified xsi:type="dcterms:W3CDTF">2021-09-10T07:15:00Z</dcterms:modified>
</cp:coreProperties>
</file>