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8747" w14:textId="4D883E3E" w:rsidR="00A77B3E" w:rsidRPr="00D24950" w:rsidRDefault="00225954" w:rsidP="00D24950">
      <w:pPr>
        <w:spacing w:line="276" w:lineRule="auto"/>
        <w:jc w:val="center"/>
        <w:rPr>
          <w:rFonts w:ascii="Arial" w:hAnsi="Arial" w:cs="Arial"/>
          <w:b/>
          <w:caps/>
        </w:rPr>
      </w:pPr>
      <w:r w:rsidRPr="00D24950">
        <w:rPr>
          <w:rFonts w:ascii="Arial" w:hAnsi="Arial" w:cs="Arial"/>
          <w:b/>
          <w:caps/>
        </w:rPr>
        <w:t xml:space="preserve">Zarządzenie Nr </w:t>
      </w:r>
      <w:r w:rsidR="0031040F">
        <w:rPr>
          <w:rFonts w:ascii="Arial" w:hAnsi="Arial" w:cs="Arial"/>
          <w:b/>
          <w:caps/>
        </w:rPr>
        <w:t>54/2022</w:t>
      </w:r>
      <w:r w:rsidRPr="00D24950">
        <w:rPr>
          <w:rFonts w:ascii="Arial" w:hAnsi="Arial" w:cs="Arial"/>
          <w:b/>
          <w:caps/>
        </w:rPr>
        <w:br/>
      </w:r>
      <w:r w:rsidR="00C50AB5">
        <w:rPr>
          <w:rFonts w:ascii="Arial" w:hAnsi="Arial" w:cs="Arial"/>
          <w:b/>
          <w:caps/>
        </w:rPr>
        <w:t>Wójta Gminy Solec-Zdrój</w:t>
      </w:r>
    </w:p>
    <w:p w14:paraId="03DC70CF" w14:textId="16DB0CF9" w:rsidR="00A77B3E" w:rsidRPr="00D24950" w:rsidRDefault="00225954" w:rsidP="00D24950">
      <w:pPr>
        <w:spacing w:before="280" w:after="280" w:line="276" w:lineRule="auto"/>
        <w:jc w:val="center"/>
        <w:rPr>
          <w:rFonts w:ascii="Arial" w:hAnsi="Arial" w:cs="Arial"/>
          <w:b/>
          <w:caps/>
        </w:rPr>
      </w:pPr>
      <w:r w:rsidRPr="00D24950">
        <w:rPr>
          <w:rFonts w:ascii="Arial" w:hAnsi="Arial" w:cs="Arial"/>
        </w:rPr>
        <w:t xml:space="preserve">z dnia </w:t>
      </w:r>
      <w:r w:rsidR="00C50AB5">
        <w:rPr>
          <w:rFonts w:ascii="Arial" w:hAnsi="Arial" w:cs="Arial"/>
        </w:rPr>
        <w:t>07</w:t>
      </w:r>
      <w:r w:rsidR="00193834" w:rsidRPr="00D24950">
        <w:rPr>
          <w:rFonts w:ascii="Arial" w:hAnsi="Arial" w:cs="Arial"/>
        </w:rPr>
        <w:t xml:space="preserve"> </w:t>
      </w:r>
      <w:r w:rsidR="00C50AB5">
        <w:rPr>
          <w:rFonts w:ascii="Arial" w:hAnsi="Arial" w:cs="Arial"/>
        </w:rPr>
        <w:t>września</w:t>
      </w:r>
      <w:r w:rsidRPr="00D24950">
        <w:rPr>
          <w:rFonts w:ascii="Arial" w:hAnsi="Arial" w:cs="Arial"/>
        </w:rPr>
        <w:t> 2022 r.</w:t>
      </w:r>
    </w:p>
    <w:p w14:paraId="3AE069A6" w14:textId="77777777" w:rsidR="00A77B3E" w:rsidRPr="00D24950" w:rsidRDefault="00225954">
      <w:pPr>
        <w:keepNext/>
        <w:spacing w:after="480" w:line="276" w:lineRule="auto"/>
        <w:jc w:val="center"/>
        <w:rPr>
          <w:rFonts w:ascii="Arial" w:hAnsi="Arial" w:cs="Arial"/>
        </w:rPr>
      </w:pPr>
      <w:r w:rsidRPr="00D24950">
        <w:rPr>
          <w:rFonts w:ascii="Arial" w:hAnsi="Arial" w:cs="Arial"/>
          <w:b/>
        </w:rPr>
        <w:t>w sprawie przygotowania i udziału w wojewódzkim ćwiczeniu obronnym  pod kryptonimem GOŁOBORZE-22</w:t>
      </w:r>
    </w:p>
    <w:p w14:paraId="4E41E4D6" w14:textId="72DEC4C5" w:rsidR="00A77B3E" w:rsidRPr="00D24950" w:rsidRDefault="00225954">
      <w:pPr>
        <w:keepLines/>
        <w:spacing w:before="120" w:after="120"/>
        <w:ind w:firstLine="227"/>
        <w:rPr>
          <w:rFonts w:ascii="Arial" w:hAnsi="Arial" w:cs="Arial"/>
        </w:rPr>
      </w:pPr>
      <w:r w:rsidRPr="00D24950">
        <w:rPr>
          <w:rFonts w:ascii="Arial" w:hAnsi="Arial" w:cs="Arial"/>
        </w:rPr>
        <w:t xml:space="preserve">Na podstawie art. 4 ust. 1 pkt 20 ustawy z dnia 5 czerwca 1998 roku o samorządzie </w:t>
      </w:r>
      <w:r w:rsidR="005C3929">
        <w:rPr>
          <w:rFonts w:ascii="Arial" w:hAnsi="Arial" w:cs="Arial"/>
        </w:rPr>
        <w:t xml:space="preserve">                          </w:t>
      </w:r>
      <w:r w:rsidRPr="00D24950">
        <w:rPr>
          <w:rFonts w:ascii="Arial" w:hAnsi="Arial" w:cs="Arial"/>
        </w:rPr>
        <w:t>po</w:t>
      </w:r>
      <w:r w:rsidR="005C3929">
        <w:rPr>
          <w:rFonts w:ascii="Arial" w:hAnsi="Arial" w:cs="Arial"/>
        </w:rPr>
        <w:t>wiatowym</w:t>
      </w:r>
      <w:r w:rsidRPr="00D24950">
        <w:rPr>
          <w:rFonts w:ascii="Arial" w:hAnsi="Arial" w:cs="Arial"/>
        </w:rPr>
        <w:t xml:space="preserve"> (Dz. U. z 2022 r. poz. 1526), art. 7 ustawy z dnia 11 marca 2022 roku o obronie ojczyzny (Dz. U. poz. 655 i 974), § 1 ust. 2 rozporządzania Rady Ministrów z dnia 21 kwietnia 2022 roku w sprawie sposobu wykonywania zadań w ramach obowiązku obrony (Dz. U. poz. 875),</w:t>
      </w:r>
      <w:r w:rsidR="005C3929">
        <w:rPr>
          <w:rFonts w:ascii="Arial" w:hAnsi="Arial" w:cs="Arial"/>
        </w:rPr>
        <w:t xml:space="preserve">   </w:t>
      </w:r>
      <w:r w:rsidRPr="00D24950">
        <w:rPr>
          <w:rFonts w:ascii="Arial" w:hAnsi="Arial" w:cs="Arial"/>
        </w:rPr>
        <w:t xml:space="preserve"> § 10 ust. 1 pkt 6 rozporządzenia Rady Ministrów z dnia 7 grudnia 2021 roku w sprawie szkolenia obronnego (Dz. U. z 2021 poz. 2259) oraz § 10 ust. 1 zarządzenia nr 45/2022 Wojewody Świętokrzyskiego z dnia 21 kwietnia 2022 roku </w:t>
      </w:r>
      <w:r w:rsidR="00C50AB5">
        <w:rPr>
          <w:rFonts w:ascii="Arial" w:hAnsi="Arial" w:cs="Arial"/>
        </w:rPr>
        <w:t xml:space="preserve">oraz zarządzenia starosty buskiego z dnia 31. 08.2022r. w sprawie przygotowania i przeprowadzenia ćwiczenia obronnego </w:t>
      </w:r>
      <w:r w:rsidR="00C50AB5" w:rsidRPr="00D24950">
        <w:rPr>
          <w:rFonts w:ascii="Arial" w:hAnsi="Arial" w:cs="Arial"/>
        </w:rPr>
        <w:t>pod kryptonimem GOŁOBORZE-22</w:t>
      </w:r>
      <w:r w:rsidR="00C50AB5">
        <w:rPr>
          <w:rFonts w:ascii="Arial" w:hAnsi="Arial" w:cs="Arial"/>
        </w:rPr>
        <w:t xml:space="preserve"> </w:t>
      </w:r>
      <w:r w:rsidRPr="00D24950">
        <w:rPr>
          <w:rFonts w:ascii="Arial" w:hAnsi="Arial" w:cs="Arial"/>
        </w:rPr>
        <w:t xml:space="preserve"> zarządzam, co następuje:</w:t>
      </w:r>
    </w:p>
    <w:p w14:paraId="50F4D649" w14:textId="791FEB16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1. </w:t>
      </w:r>
      <w:r w:rsidRPr="00D24950">
        <w:rPr>
          <w:rFonts w:ascii="Arial" w:hAnsi="Arial" w:cs="Arial"/>
        </w:rPr>
        <w:t xml:space="preserve">1. W dniach 20 – 22 września 2022 roku na terenie </w:t>
      </w:r>
      <w:r w:rsidR="00C50AB5">
        <w:rPr>
          <w:rFonts w:ascii="Arial" w:hAnsi="Arial" w:cs="Arial"/>
        </w:rPr>
        <w:t>gminy Solec-Zdrój</w:t>
      </w:r>
      <w:r w:rsidRPr="00D24950">
        <w:rPr>
          <w:rFonts w:ascii="Arial" w:hAnsi="Arial" w:cs="Arial"/>
        </w:rPr>
        <w:t xml:space="preserve"> zostaną przeprowadzone epizody wojewódzkiego ćwiczenia obronnego pod kryptonimem GOŁOBORZE-22 zwanego dalej ćwiczeniem.</w:t>
      </w:r>
    </w:p>
    <w:p w14:paraId="5BCD819D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2. </w:t>
      </w:r>
      <w:r w:rsidRPr="00D24950">
        <w:rPr>
          <w:rFonts w:ascii="Arial" w:hAnsi="Arial" w:cs="Arial"/>
          <w:color w:val="000000"/>
          <w:u w:color="000000"/>
        </w:rPr>
        <w:t>Tematem ćwiczenia jest „Kierowanie realizacją zadań operacyjnych wsparcia przez administrację publiczną Sił Zbrojnych RP i Sojuszniczych Sił Wzmocnienia w warunkach wyższych stanów gotowości obronnej państwa” oraz realizacja przedsięwzięć wynikających z „Planu operacyjnego funkcjonowania województwa świętokrzyskiego w warunkach zewnętrznego zagrożenia państwa i w czasie wojny”, zwanego dalej „Planem operacyjnym”.</w:t>
      </w:r>
    </w:p>
    <w:p w14:paraId="75F24EBB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2. </w:t>
      </w:r>
      <w:r w:rsidRPr="00D24950">
        <w:rPr>
          <w:rFonts w:ascii="Arial" w:hAnsi="Arial" w:cs="Arial"/>
          <w:color w:val="000000"/>
          <w:u w:color="000000"/>
        </w:rPr>
        <w:t>Celem przeprowadzenia ćwiczenia jest:</w:t>
      </w:r>
    </w:p>
    <w:p w14:paraId="6BC34EF2" w14:textId="7777777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1) </w:t>
      </w:r>
      <w:r w:rsidRPr="00D24950">
        <w:rPr>
          <w:rFonts w:ascii="Arial" w:hAnsi="Arial" w:cs="Arial"/>
          <w:color w:val="000000"/>
          <w:u w:color="000000"/>
        </w:rPr>
        <w:t>sprawdzenie w warunkach wyższych stanów gotowości obronnej państwa, zdolności wsparcia Sił Zbrojnych RP i Sojuszniczych Sił Wzmocnienia, przez wydzielone powiatowe struktury podsystemu niemilitarnego systemu obronnego państwa, w tym przez administrację publiczną;</w:t>
      </w:r>
    </w:p>
    <w:p w14:paraId="3EB89339" w14:textId="7777777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2) </w:t>
      </w:r>
      <w:r w:rsidRPr="00D24950">
        <w:rPr>
          <w:rFonts w:ascii="Arial" w:hAnsi="Arial" w:cs="Arial"/>
          <w:color w:val="000000"/>
          <w:u w:color="000000"/>
        </w:rPr>
        <w:t>doskonalenie i zgranie elementów kierowania oraz zespołów zadaniowych w wypracowaniu decyzji oraz realizacji przedsięwzięć i zadań wynikających z Planów Operacyjnych Funkcjonowania;</w:t>
      </w:r>
    </w:p>
    <w:p w14:paraId="49F4CE8B" w14:textId="7777777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3) </w:t>
      </w:r>
      <w:r w:rsidRPr="00D24950">
        <w:rPr>
          <w:rFonts w:ascii="Arial" w:hAnsi="Arial" w:cs="Arial"/>
          <w:color w:val="000000"/>
          <w:u w:color="000000"/>
        </w:rPr>
        <w:t>sprawdzenie realności rozwiązań przyjętych w Planie operacyjnym, o którym mowa w pkt. 2, a także sprawności organizacyjnej oraz działania elementów kierowania wybranych jednostek organizacyjnych i ich ogniw wykonawczych w czasie podwyższania gotowości obronnej państwa oraz w warunkach zewnętrznego zagrożenia bezpieczeństwa państwa.</w:t>
      </w:r>
    </w:p>
    <w:p w14:paraId="4FA4865C" w14:textId="7C082330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3. </w:t>
      </w:r>
      <w:r w:rsidRPr="00D24950">
        <w:rPr>
          <w:rFonts w:ascii="Arial" w:hAnsi="Arial" w:cs="Arial"/>
          <w:color w:val="000000"/>
          <w:u w:color="000000"/>
        </w:rPr>
        <w:t xml:space="preserve">Kierownikiem ćwiczenia na terenie </w:t>
      </w:r>
      <w:r w:rsidR="00C50AB5">
        <w:rPr>
          <w:rFonts w:ascii="Arial" w:hAnsi="Arial" w:cs="Arial"/>
          <w:color w:val="000000"/>
          <w:u w:color="000000"/>
        </w:rPr>
        <w:t>Gminy Solec-Zdrój</w:t>
      </w:r>
      <w:r w:rsidRPr="00D24950">
        <w:rPr>
          <w:rFonts w:ascii="Arial" w:hAnsi="Arial" w:cs="Arial"/>
          <w:color w:val="000000"/>
          <w:u w:color="000000"/>
        </w:rPr>
        <w:t xml:space="preserve"> jest </w:t>
      </w:r>
      <w:r w:rsidR="00C50AB5">
        <w:rPr>
          <w:rFonts w:ascii="Arial" w:hAnsi="Arial" w:cs="Arial"/>
          <w:color w:val="000000"/>
          <w:u w:color="000000"/>
        </w:rPr>
        <w:t>Wójt Gminy Solec-Zdrój</w:t>
      </w:r>
      <w:r w:rsidRPr="00D24950">
        <w:rPr>
          <w:rFonts w:ascii="Arial" w:hAnsi="Arial" w:cs="Arial"/>
          <w:color w:val="000000"/>
          <w:u w:color="000000"/>
        </w:rPr>
        <w:t>.</w:t>
      </w:r>
    </w:p>
    <w:p w14:paraId="75C3456B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4. </w:t>
      </w:r>
      <w:r w:rsidRPr="00D24950">
        <w:rPr>
          <w:rFonts w:ascii="Arial" w:hAnsi="Arial" w:cs="Arial"/>
        </w:rPr>
        <w:t>1. </w:t>
      </w:r>
      <w:r w:rsidRPr="00D24950">
        <w:rPr>
          <w:rFonts w:ascii="Arial" w:hAnsi="Arial" w:cs="Arial"/>
          <w:color w:val="000000"/>
          <w:u w:color="000000"/>
        </w:rPr>
        <w:t>W celu przygotowania i przeprowadzenia ćwiczenia powołuję grupę organizacyjną ćwiczenia w składzie:</w:t>
      </w:r>
    </w:p>
    <w:p w14:paraId="5F4B1D72" w14:textId="42A1FCA5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1) </w:t>
      </w:r>
      <w:r w:rsidR="006535B3">
        <w:rPr>
          <w:rFonts w:ascii="Arial" w:hAnsi="Arial" w:cs="Arial"/>
          <w:color w:val="000000"/>
          <w:u w:color="000000"/>
        </w:rPr>
        <w:t>Artur Cygan -</w:t>
      </w:r>
      <w:r w:rsidRPr="00D24950">
        <w:rPr>
          <w:rFonts w:ascii="Arial" w:hAnsi="Arial" w:cs="Arial"/>
          <w:color w:val="000000"/>
          <w:u w:color="000000"/>
        </w:rPr>
        <w:t xml:space="preserve"> </w:t>
      </w:r>
      <w:r w:rsidR="006535B3">
        <w:rPr>
          <w:rFonts w:ascii="Arial" w:hAnsi="Arial" w:cs="Arial"/>
          <w:color w:val="000000"/>
          <w:u w:color="000000"/>
        </w:rPr>
        <w:t>Sekretarz Gminy</w:t>
      </w:r>
      <w:r w:rsidR="004E4A2F" w:rsidRPr="00D24950">
        <w:rPr>
          <w:rFonts w:ascii="Arial" w:hAnsi="Arial" w:cs="Arial"/>
          <w:color w:val="000000"/>
          <w:u w:color="000000"/>
        </w:rPr>
        <w:t>.</w:t>
      </w:r>
    </w:p>
    <w:p w14:paraId="5FB576C1" w14:textId="20B0B2C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2) </w:t>
      </w:r>
      <w:r w:rsidR="006535B3">
        <w:rPr>
          <w:rFonts w:ascii="Arial" w:hAnsi="Arial" w:cs="Arial"/>
          <w:color w:val="000000"/>
          <w:u w:color="000000"/>
        </w:rPr>
        <w:t xml:space="preserve">Joanna </w:t>
      </w:r>
      <w:proofErr w:type="spellStart"/>
      <w:r w:rsidR="006535B3">
        <w:rPr>
          <w:rFonts w:ascii="Arial" w:hAnsi="Arial" w:cs="Arial"/>
          <w:color w:val="000000"/>
          <w:u w:color="000000"/>
        </w:rPr>
        <w:t>Tłustochowicz</w:t>
      </w:r>
      <w:proofErr w:type="spellEnd"/>
      <w:r w:rsidRPr="00D24950">
        <w:rPr>
          <w:rFonts w:ascii="Arial" w:hAnsi="Arial" w:cs="Arial"/>
          <w:color w:val="000000"/>
          <w:u w:color="000000"/>
        </w:rPr>
        <w:t xml:space="preserve"> </w:t>
      </w:r>
      <w:r w:rsidR="006535B3">
        <w:rPr>
          <w:rFonts w:ascii="Arial" w:hAnsi="Arial" w:cs="Arial"/>
          <w:color w:val="000000"/>
          <w:u w:color="000000"/>
        </w:rPr>
        <w:t>– Kierownik USC w Solcu-Zdroju</w:t>
      </w:r>
      <w:r w:rsidRPr="00D24950">
        <w:rPr>
          <w:rFonts w:ascii="Arial" w:hAnsi="Arial" w:cs="Arial"/>
          <w:color w:val="000000"/>
          <w:u w:color="000000"/>
        </w:rPr>
        <w:t>.</w:t>
      </w:r>
    </w:p>
    <w:p w14:paraId="4F99A9DF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2. </w:t>
      </w:r>
      <w:r w:rsidRPr="00D24950">
        <w:rPr>
          <w:rFonts w:ascii="Arial" w:hAnsi="Arial" w:cs="Arial"/>
          <w:color w:val="000000"/>
          <w:u w:color="000000"/>
        </w:rPr>
        <w:t>Osoby wymienione w punkcie 4.1. są:</w:t>
      </w:r>
    </w:p>
    <w:p w14:paraId="5516AF18" w14:textId="7777777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1) </w:t>
      </w:r>
      <w:r w:rsidRPr="00D24950">
        <w:rPr>
          <w:rFonts w:ascii="Arial" w:hAnsi="Arial" w:cs="Arial"/>
          <w:color w:val="000000"/>
          <w:u w:color="000000"/>
        </w:rPr>
        <w:t>koordynatorami wyznaczonymi do udziału w pracach Zespołu Autorskiego przygotowującego koncepcję ćwiczenia;</w:t>
      </w:r>
    </w:p>
    <w:p w14:paraId="624818D0" w14:textId="7777777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lastRenderedPageBreak/>
        <w:t>2) </w:t>
      </w:r>
      <w:r w:rsidRPr="00D24950">
        <w:rPr>
          <w:rFonts w:ascii="Arial" w:hAnsi="Arial" w:cs="Arial"/>
          <w:color w:val="000000"/>
          <w:u w:color="000000"/>
        </w:rPr>
        <w:t>odpowiadają za przestrzeganie przepisów o ochronie informacji niejawnych podczas przygotowania i trwania ćwiczenia.</w:t>
      </w:r>
    </w:p>
    <w:p w14:paraId="02ECCF63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3. </w:t>
      </w:r>
      <w:r w:rsidRPr="00D24950">
        <w:rPr>
          <w:rFonts w:ascii="Arial" w:hAnsi="Arial" w:cs="Arial"/>
          <w:color w:val="000000"/>
          <w:u w:color="000000"/>
        </w:rPr>
        <w:t>Ponadto w zakresie zadań przygotowawczych do ćwiczenia, polecam:</w:t>
      </w:r>
    </w:p>
    <w:p w14:paraId="51DCCB0D" w14:textId="7777777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1) </w:t>
      </w:r>
      <w:r w:rsidRPr="00D24950">
        <w:rPr>
          <w:rFonts w:ascii="Arial" w:hAnsi="Arial" w:cs="Arial"/>
          <w:color w:val="000000"/>
          <w:u w:color="000000"/>
        </w:rPr>
        <w:t>Sekretarzowi:</w:t>
      </w:r>
    </w:p>
    <w:p w14:paraId="1E669382" w14:textId="78FF1164" w:rsidR="00A77B3E" w:rsidRPr="00D24950" w:rsidRDefault="00225954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a) </w:t>
      </w:r>
      <w:r w:rsidRPr="00D24950">
        <w:rPr>
          <w:rFonts w:ascii="Arial" w:hAnsi="Arial" w:cs="Arial"/>
          <w:color w:val="000000"/>
          <w:u w:color="000000"/>
        </w:rPr>
        <w:t xml:space="preserve">nadzorować proces przygotowania i przeprowadzenia ćwiczenia na terenie </w:t>
      </w:r>
      <w:r w:rsidR="006535B3">
        <w:rPr>
          <w:rFonts w:ascii="Arial" w:hAnsi="Arial" w:cs="Arial"/>
          <w:color w:val="000000"/>
          <w:u w:color="000000"/>
        </w:rPr>
        <w:t>gminy</w:t>
      </w:r>
      <w:r w:rsidRPr="00D24950">
        <w:rPr>
          <w:rFonts w:ascii="Arial" w:hAnsi="Arial" w:cs="Arial"/>
          <w:color w:val="000000"/>
          <w:u w:color="000000"/>
        </w:rPr>
        <w:t>,</w:t>
      </w:r>
    </w:p>
    <w:p w14:paraId="6035AE47" w14:textId="77777777" w:rsidR="00A77B3E" w:rsidRPr="00D24950" w:rsidRDefault="00225954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b) </w:t>
      </w:r>
      <w:r w:rsidRPr="00D24950">
        <w:rPr>
          <w:rFonts w:ascii="Arial" w:hAnsi="Arial" w:cs="Arial"/>
          <w:color w:val="000000"/>
          <w:u w:color="000000"/>
        </w:rPr>
        <w:t>nadzorować organizację przedsięwzięć szkoleniowych mających na celu właściwe przygotowanie do ćwiczenia,</w:t>
      </w:r>
    </w:p>
    <w:p w14:paraId="066BC1A6" w14:textId="77777777" w:rsidR="00A77B3E" w:rsidRPr="00D24950" w:rsidRDefault="00225954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c) </w:t>
      </w:r>
      <w:r w:rsidRPr="00D24950">
        <w:rPr>
          <w:rFonts w:ascii="Arial" w:hAnsi="Arial" w:cs="Arial"/>
          <w:color w:val="000000"/>
          <w:u w:color="000000"/>
        </w:rPr>
        <w:t>nadzorować pracę podległych zespołów w zakresie opracowania dokumentacji niezbędnej do przeprowadzenia ćwiczenia,</w:t>
      </w:r>
    </w:p>
    <w:p w14:paraId="6EF0A756" w14:textId="183DB4AC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2) </w:t>
      </w:r>
      <w:r w:rsidR="006535B3">
        <w:rPr>
          <w:rFonts w:ascii="Arial" w:hAnsi="Arial" w:cs="Arial"/>
          <w:color w:val="000000"/>
          <w:u w:color="000000"/>
        </w:rPr>
        <w:t>Kierownikowi USC</w:t>
      </w:r>
      <w:r w:rsidRPr="00D24950">
        <w:rPr>
          <w:rFonts w:ascii="Arial" w:hAnsi="Arial" w:cs="Arial"/>
          <w:color w:val="000000"/>
          <w:u w:color="000000"/>
        </w:rPr>
        <w:t>:</w:t>
      </w:r>
    </w:p>
    <w:p w14:paraId="004575F6" w14:textId="6B39C322" w:rsidR="00A77B3E" w:rsidRPr="00D24950" w:rsidRDefault="006535B3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a</w:t>
      </w:r>
      <w:r w:rsidR="00225954" w:rsidRPr="00D24950">
        <w:rPr>
          <w:rFonts w:ascii="Arial" w:hAnsi="Arial" w:cs="Arial"/>
        </w:rPr>
        <w:t>) </w:t>
      </w:r>
      <w:r w:rsidR="00225954" w:rsidRPr="00D24950">
        <w:rPr>
          <w:rFonts w:ascii="Arial" w:hAnsi="Arial" w:cs="Arial"/>
          <w:color w:val="000000"/>
          <w:u w:color="000000"/>
        </w:rPr>
        <w:t>przygotować dokumentację niezbędną do prawidłowego przeprowadzenia ćwiczenia,</w:t>
      </w:r>
    </w:p>
    <w:p w14:paraId="03CB197D" w14:textId="71179D9B" w:rsidR="00A77B3E" w:rsidRPr="00D24950" w:rsidRDefault="006535B3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b</w:t>
      </w:r>
      <w:r w:rsidR="00225954" w:rsidRPr="00D24950">
        <w:rPr>
          <w:rFonts w:ascii="Arial" w:hAnsi="Arial" w:cs="Arial"/>
        </w:rPr>
        <w:t>) </w:t>
      </w:r>
      <w:r w:rsidR="00225954" w:rsidRPr="00D24950">
        <w:rPr>
          <w:rFonts w:ascii="Arial" w:hAnsi="Arial" w:cs="Arial"/>
          <w:color w:val="000000"/>
          <w:u w:color="000000"/>
        </w:rPr>
        <w:t>przygotować i przekazywać uwagi oraz wnioski wynikające z podejmowanych działań,</w:t>
      </w:r>
    </w:p>
    <w:p w14:paraId="219D8FF4" w14:textId="33450257" w:rsidR="00A77B3E" w:rsidRPr="00D24950" w:rsidRDefault="006535B3">
      <w:pPr>
        <w:keepLines/>
        <w:spacing w:before="120" w:after="120" w:line="276" w:lineRule="auto"/>
        <w:ind w:left="56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c</w:t>
      </w:r>
      <w:r w:rsidR="00225954" w:rsidRPr="00D24950">
        <w:rPr>
          <w:rFonts w:ascii="Arial" w:hAnsi="Arial" w:cs="Arial"/>
        </w:rPr>
        <w:t>) </w:t>
      </w:r>
      <w:r w:rsidR="00225954" w:rsidRPr="00D24950">
        <w:rPr>
          <w:rFonts w:ascii="Arial" w:hAnsi="Arial" w:cs="Arial"/>
          <w:color w:val="000000"/>
          <w:u w:color="000000"/>
        </w:rPr>
        <w:t>koordynować działania ćwiczących.</w:t>
      </w:r>
    </w:p>
    <w:p w14:paraId="0D66CCC2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5. </w:t>
      </w:r>
      <w:r w:rsidRPr="00D24950">
        <w:rPr>
          <w:rFonts w:ascii="Arial" w:hAnsi="Arial" w:cs="Arial"/>
          <w:color w:val="000000"/>
          <w:u w:color="000000"/>
        </w:rPr>
        <w:t>W ćwiczeniu biorą udział:</w:t>
      </w:r>
    </w:p>
    <w:p w14:paraId="3BC9ED0B" w14:textId="640177F9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1) </w:t>
      </w:r>
      <w:r w:rsidRPr="00D24950">
        <w:rPr>
          <w:rFonts w:ascii="Arial" w:hAnsi="Arial" w:cs="Arial"/>
          <w:color w:val="000000"/>
          <w:u w:color="000000"/>
        </w:rPr>
        <w:t xml:space="preserve">obsada stałego dyżuru </w:t>
      </w:r>
      <w:r w:rsidR="006535B3">
        <w:rPr>
          <w:rFonts w:ascii="Arial" w:hAnsi="Arial" w:cs="Arial"/>
          <w:color w:val="000000"/>
          <w:u w:color="000000"/>
        </w:rPr>
        <w:t>Wójta</w:t>
      </w:r>
      <w:r w:rsidRPr="00D24950">
        <w:rPr>
          <w:rFonts w:ascii="Arial" w:hAnsi="Arial" w:cs="Arial"/>
          <w:color w:val="000000"/>
          <w:u w:color="000000"/>
        </w:rPr>
        <w:t>;</w:t>
      </w:r>
    </w:p>
    <w:p w14:paraId="4C978C2C" w14:textId="3A7EFC10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2) </w:t>
      </w:r>
      <w:r w:rsidRPr="00D24950">
        <w:rPr>
          <w:rFonts w:ascii="Arial" w:hAnsi="Arial" w:cs="Arial"/>
          <w:color w:val="000000"/>
          <w:u w:color="000000"/>
        </w:rPr>
        <w:t xml:space="preserve">obsada Stanowiska Kierowania Starosty </w:t>
      </w:r>
      <w:r w:rsidR="006535B3">
        <w:rPr>
          <w:rFonts w:ascii="Arial" w:hAnsi="Arial" w:cs="Arial"/>
          <w:color w:val="000000"/>
          <w:u w:color="000000"/>
        </w:rPr>
        <w:t>Buskiego</w:t>
      </w:r>
      <w:r w:rsidRPr="00D24950">
        <w:rPr>
          <w:rFonts w:ascii="Arial" w:hAnsi="Arial" w:cs="Arial"/>
          <w:color w:val="000000"/>
          <w:u w:color="000000"/>
        </w:rPr>
        <w:t xml:space="preserve"> (Powiatowy Zespół Zarządzania Kryzysowego);</w:t>
      </w:r>
    </w:p>
    <w:p w14:paraId="6CE95145" w14:textId="1CE8A447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3) </w:t>
      </w:r>
      <w:r w:rsidRPr="00D24950">
        <w:rPr>
          <w:rFonts w:ascii="Arial" w:hAnsi="Arial" w:cs="Arial"/>
          <w:color w:val="000000"/>
          <w:u w:color="000000"/>
        </w:rPr>
        <w:t>obsada Akcji Kurierskiej ;</w:t>
      </w:r>
    </w:p>
    <w:p w14:paraId="4DDFA360" w14:textId="52D6653C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4) </w:t>
      </w:r>
      <w:r w:rsidRPr="00D24950">
        <w:rPr>
          <w:rFonts w:ascii="Arial" w:hAnsi="Arial" w:cs="Arial"/>
          <w:color w:val="000000"/>
          <w:u w:color="000000"/>
        </w:rPr>
        <w:t>Komenda Powiatowa Policji w </w:t>
      </w:r>
      <w:r w:rsidR="00213D19">
        <w:rPr>
          <w:rFonts w:ascii="Arial" w:hAnsi="Arial" w:cs="Arial"/>
          <w:color w:val="000000"/>
          <w:u w:color="000000"/>
        </w:rPr>
        <w:t>Busku-Zdroju</w:t>
      </w:r>
      <w:r w:rsidRPr="00D24950">
        <w:rPr>
          <w:rFonts w:ascii="Arial" w:hAnsi="Arial" w:cs="Arial"/>
          <w:color w:val="000000"/>
          <w:u w:color="000000"/>
        </w:rPr>
        <w:t>;</w:t>
      </w:r>
    </w:p>
    <w:p w14:paraId="178B7584" w14:textId="497DADA5" w:rsidR="00A77B3E" w:rsidRPr="00D24950" w:rsidRDefault="00225954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5) </w:t>
      </w:r>
      <w:r w:rsidRPr="00D24950">
        <w:rPr>
          <w:rFonts w:ascii="Arial" w:hAnsi="Arial" w:cs="Arial"/>
          <w:color w:val="000000"/>
          <w:u w:color="000000"/>
        </w:rPr>
        <w:t>Komenda Powiatowa Państwowej Straży Pożarnej w </w:t>
      </w:r>
      <w:r w:rsidR="00213D19">
        <w:rPr>
          <w:rFonts w:ascii="Arial" w:hAnsi="Arial" w:cs="Arial"/>
          <w:color w:val="000000"/>
          <w:u w:color="000000"/>
        </w:rPr>
        <w:t>Busku-Zdroju</w:t>
      </w:r>
      <w:r w:rsidRPr="00D24950">
        <w:rPr>
          <w:rFonts w:ascii="Arial" w:hAnsi="Arial" w:cs="Arial"/>
          <w:color w:val="000000"/>
          <w:u w:color="000000"/>
        </w:rPr>
        <w:t>;</w:t>
      </w:r>
    </w:p>
    <w:p w14:paraId="05E36FF0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6. </w:t>
      </w:r>
      <w:r w:rsidRPr="00D24950">
        <w:rPr>
          <w:rFonts w:ascii="Arial" w:hAnsi="Arial" w:cs="Arial"/>
          <w:color w:val="000000"/>
          <w:u w:color="000000"/>
        </w:rPr>
        <w:t>Zobowiązuje się organy administracji samorządowej oraz kierowników jednostek organizacyjnych  i podmiotów biorących udział w ćwiczeniu do wydzielenia i przygotowania niezbędnych sił i środków do udziału w ćwiczeniu oraz zapewnienia właściwych warunków pracy, a także ochrony informacji niejawnych</w:t>
      </w:r>
    </w:p>
    <w:p w14:paraId="0149FB0B" w14:textId="77777777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7. </w:t>
      </w:r>
      <w:r w:rsidRPr="00D24950">
        <w:rPr>
          <w:rFonts w:ascii="Arial" w:hAnsi="Arial" w:cs="Arial"/>
          <w:color w:val="000000"/>
          <w:u w:color="000000"/>
        </w:rPr>
        <w:t>Ćwiczenie przeprowadza się:</w:t>
      </w:r>
    </w:p>
    <w:p w14:paraId="7968BF2D" w14:textId="73A3E6CC" w:rsidR="00A77B3E" w:rsidRPr="00D24950" w:rsidRDefault="00225954" w:rsidP="00213D19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</w:rPr>
        <w:t>1) </w:t>
      </w:r>
      <w:r w:rsidRPr="00D24950">
        <w:rPr>
          <w:rFonts w:ascii="Arial" w:hAnsi="Arial" w:cs="Arial"/>
          <w:color w:val="000000"/>
          <w:u w:color="000000"/>
        </w:rPr>
        <w:t xml:space="preserve">w siedzibie </w:t>
      </w:r>
      <w:r w:rsidR="00213D19">
        <w:rPr>
          <w:rFonts w:ascii="Arial" w:hAnsi="Arial" w:cs="Arial"/>
          <w:color w:val="000000"/>
          <w:u w:color="000000"/>
        </w:rPr>
        <w:t>Urzędu Gminy w Solcu-Zdroju</w:t>
      </w:r>
    </w:p>
    <w:p w14:paraId="374E5E67" w14:textId="68E939F1" w:rsidR="00A77B3E" w:rsidRPr="00D24950" w:rsidRDefault="0022595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</w:t>
      </w:r>
      <w:r w:rsidR="00213D19">
        <w:rPr>
          <w:rFonts w:ascii="Arial" w:hAnsi="Arial" w:cs="Arial"/>
          <w:b/>
        </w:rPr>
        <w:t>8</w:t>
      </w:r>
      <w:r w:rsidRPr="00D24950">
        <w:rPr>
          <w:rFonts w:ascii="Arial" w:hAnsi="Arial" w:cs="Arial"/>
          <w:b/>
        </w:rPr>
        <w:t>. </w:t>
      </w:r>
      <w:r w:rsidRPr="00D24950">
        <w:rPr>
          <w:rFonts w:ascii="Arial" w:hAnsi="Arial" w:cs="Arial"/>
          <w:color w:val="000000"/>
          <w:u w:color="000000"/>
        </w:rPr>
        <w:t>Wykonanie zarządzenia powierza się Sekretarzowi</w:t>
      </w:r>
      <w:r w:rsidR="00213D19">
        <w:rPr>
          <w:rFonts w:ascii="Arial" w:hAnsi="Arial" w:cs="Arial"/>
          <w:color w:val="000000"/>
          <w:u w:color="000000"/>
        </w:rPr>
        <w:t xml:space="preserve"> Gminy.</w:t>
      </w:r>
    </w:p>
    <w:p w14:paraId="5488697D" w14:textId="2E3B5323" w:rsidR="00A77B3E" w:rsidRPr="00D24950" w:rsidRDefault="00225954">
      <w:pPr>
        <w:keepNext/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b/>
        </w:rPr>
        <w:t>§ </w:t>
      </w:r>
      <w:r w:rsidR="00213D19">
        <w:rPr>
          <w:rFonts w:ascii="Arial" w:hAnsi="Arial" w:cs="Arial"/>
          <w:b/>
        </w:rPr>
        <w:t>9</w:t>
      </w:r>
      <w:r w:rsidRPr="00D24950">
        <w:rPr>
          <w:rFonts w:ascii="Arial" w:hAnsi="Arial" w:cs="Arial"/>
          <w:b/>
        </w:rPr>
        <w:t>. </w:t>
      </w:r>
      <w:r w:rsidRPr="00D24950">
        <w:rPr>
          <w:rFonts w:ascii="Arial" w:hAnsi="Arial" w:cs="Arial"/>
          <w:color w:val="000000"/>
          <w:u w:color="000000"/>
        </w:rPr>
        <w:t>Zarządzenie wchodzi w życie z dniem podjęcia.</w:t>
      </w:r>
    </w:p>
    <w:p w14:paraId="1043B29C" w14:textId="77777777" w:rsidR="00A77B3E" w:rsidRPr="00D24950" w:rsidRDefault="00225954">
      <w:pPr>
        <w:keepNext/>
        <w:keepLines/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color w:val="000000"/>
          <w:u w:color="000000"/>
        </w:rPr>
        <w:t> </w:t>
      </w:r>
    </w:p>
    <w:p w14:paraId="1027C81E" w14:textId="77777777" w:rsidR="00A77B3E" w:rsidRPr="00D24950" w:rsidRDefault="00225954">
      <w:pPr>
        <w:keepNext/>
        <w:rPr>
          <w:rFonts w:ascii="Arial" w:hAnsi="Arial" w:cs="Arial"/>
          <w:color w:val="000000"/>
          <w:u w:color="000000"/>
        </w:rPr>
      </w:pPr>
      <w:r w:rsidRPr="00D24950">
        <w:rPr>
          <w:rFonts w:ascii="Arial" w:hAnsi="Arial" w:cs="Arial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D0880" w:rsidRPr="00D24950" w14:paraId="6B794D4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4D846" w14:textId="77777777" w:rsidR="000D0880" w:rsidRPr="00D24950" w:rsidRDefault="000D0880">
            <w:pPr>
              <w:keepNext/>
              <w:keepLines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9EA2B" w14:textId="7F616483" w:rsidR="000D0880" w:rsidRPr="00D24950" w:rsidRDefault="000D0880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2797B9CD" w14:textId="77777777" w:rsidR="00A77B3E" w:rsidRDefault="00A77B3E">
      <w:pPr>
        <w:keepNext/>
        <w:rPr>
          <w:color w:val="000000"/>
          <w:u w:color="000000"/>
        </w:rPr>
        <w:sectPr w:rsidR="00A77B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2BFA8BF" w14:textId="77777777" w:rsidR="000D0880" w:rsidRDefault="000D0880">
      <w:pPr>
        <w:rPr>
          <w:rFonts w:eastAsia="Times New Roman" w:cs="Times New Roman"/>
          <w:szCs w:val="20"/>
        </w:rPr>
      </w:pPr>
    </w:p>
    <w:p w14:paraId="0DB94E81" w14:textId="77777777" w:rsidR="000D0880" w:rsidRPr="008661FF" w:rsidRDefault="00225954" w:rsidP="008661FF">
      <w:pPr>
        <w:jc w:val="center"/>
        <w:rPr>
          <w:rFonts w:ascii="Arial" w:eastAsia="Times New Roman" w:hAnsi="Arial" w:cs="Arial"/>
          <w:szCs w:val="20"/>
        </w:rPr>
      </w:pPr>
      <w:r w:rsidRPr="008661FF">
        <w:rPr>
          <w:rFonts w:ascii="Arial" w:eastAsia="Times New Roman" w:hAnsi="Arial" w:cs="Arial"/>
          <w:b/>
          <w:szCs w:val="20"/>
        </w:rPr>
        <w:t>Uzasadnienie</w:t>
      </w:r>
    </w:p>
    <w:p w14:paraId="1905574D" w14:textId="3D89B6FE" w:rsidR="000D0880" w:rsidRPr="008661FF" w:rsidRDefault="00225954" w:rsidP="008661FF">
      <w:pPr>
        <w:spacing w:before="120" w:after="120"/>
        <w:ind w:firstLine="227"/>
        <w:rPr>
          <w:rFonts w:ascii="Arial" w:eastAsia="Times New Roman" w:hAnsi="Arial" w:cs="Arial"/>
          <w:szCs w:val="20"/>
        </w:rPr>
      </w:pPr>
      <w:r w:rsidRPr="008661FF">
        <w:rPr>
          <w:rFonts w:ascii="Arial" w:eastAsia="Times New Roman" w:hAnsi="Arial" w:cs="Arial"/>
          <w:szCs w:val="20"/>
        </w:rPr>
        <w:t xml:space="preserve">Na podstawie § 10 ust. 1 pkt 5 i pkt 6 rozporządzenia Rady Ministrów z dnia 7 grudnia 2021 roku w sprawie szkolenia obronnego (Dz. U. z 2021 poz. 2259) i  § 10 ust. 1 zarządzenia nr 45/2022 Wojewody Świętokrzyskiego z dnia 21 kwietnia 2022 roku w sprawie przygotowania i przeprowadzenia ćwiczenia obronnego pod kryptonimem GOŁOBORZE-22. </w:t>
      </w:r>
      <w:r w:rsidR="00213D19">
        <w:rPr>
          <w:rFonts w:ascii="Arial" w:eastAsia="Times New Roman" w:hAnsi="Arial" w:cs="Arial"/>
          <w:szCs w:val="20"/>
        </w:rPr>
        <w:t>Wójt Gminy Solec-Zdrój</w:t>
      </w:r>
      <w:r w:rsidRPr="008661FF">
        <w:rPr>
          <w:rFonts w:ascii="Arial" w:eastAsia="Times New Roman" w:hAnsi="Arial" w:cs="Arial"/>
          <w:szCs w:val="20"/>
        </w:rPr>
        <w:t xml:space="preserve"> jest zobowiązany do przygotowania zarządzenia</w:t>
      </w:r>
      <w:r w:rsidR="00213D19">
        <w:rPr>
          <w:rFonts w:ascii="Arial" w:eastAsia="Times New Roman" w:hAnsi="Arial" w:cs="Arial"/>
          <w:szCs w:val="20"/>
        </w:rPr>
        <w:t xml:space="preserve"> </w:t>
      </w:r>
      <w:r w:rsidRPr="008661FF">
        <w:rPr>
          <w:rFonts w:ascii="Arial" w:eastAsia="Times New Roman" w:hAnsi="Arial" w:cs="Arial"/>
          <w:szCs w:val="20"/>
        </w:rPr>
        <w:t xml:space="preserve">i udziału w wojewódzkim ćwiczeniu obronnym.  Tematem ćwiczenia jest „Kierowanie realizacją zadań operacyjnych wsparcia przez administrację publiczną Sił Zbrojnych RP i Sojuszniczych Sił Wzmocnienia w warunkach wyższych stanów gotowości obronnej państwa” oraz realizacja przedsięwzięć wynikających z „Planu operacyjnego funkcjonowania województwa świętokrzyskiego w warunkach zewnętrznego zagrożenia państwa </w:t>
      </w:r>
      <w:r w:rsidR="008661FF">
        <w:rPr>
          <w:rFonts w:ascii="Arial" w:eastAsia="Times New Roman" w:hAnsi="Arial" w:cs="Arial"/>
          <w:szCs w:val="20"/>
        </w:rPr>
        <w:t xml:space="preserve">              </w:t>
      </w:r>
      <w:r w:rsidRPr="008661FF">
        <w:rPr>
          <w:rFonts w:ascii="Arial" w:eastAsia="Times New Roman" w:hAnsi="Arial" w:cs="Arial"/>
          <w:szCs w:val="20"/>
        </w:rPr>
        <w:t>i w czasie wojny”, zwanego dalej „Planem operacyjnym”, tj.</w:t>
      </w:r>
    </w:p>
    <w:p w14:paraId="7CF2E46F" w14:textId="77777777" w:rsidR="000D0880" w:rsidRPr="008661FF" w:rsidRDefault="00225954" w:rsidP="008661FF">
      <w:pPr>
        <w:spacing w:before="120" w:after="120"/>
        <w:ind w:firstLine="227"/>
        <w:rPr>
          <w:rFonts w:ascii="Arial" w:eastAsia="Times New Roman" w:hAnsi="Arial" w:cs="Arial"/>
          <w:szCs w:val="20"/>
        </w:rPr>
      </w:pPr>
      <w:r w:rsidRPr="008661FF">
        <w:rPr>
          <w:rFonts w:ascii="Arial" w:eastAsia="Times New Roman" w:hAnsi="Arial" w:cs="Arial"/>
          <w:szCs w:val="20"/>
        </w:rPr>
        <w:t>1) sprawdzenie w warunkach wyższych stanów gotowości obronnej państwa, zdolności wsparcia Sił Zbrojnych RP i Sojuszniczych Sił Wzmocnienia, przez wydzielone powiatowe struktury podsystemu niemilitarnego systemu obronnego państwa, w tym przez administrację publiczną;</w:t>
      </w:r>
    </w:p>
    <w:p w14:paraId="0D3270C3" w14:textId="77777777" w:rsidR="000D0880" w:rsidRPr="008661FF" w:rsidRDefault="00225954" w:rsidP="008661FF">
      <w:pPr>
        <w:spacing w:before="120" w:after="120"/>
        <w:ind w:firstLine="227"/>
        <w:rPr>
          <w:rFonts w:ascii="Arial" w:eastAsia="Times New Roman" w:hAnsi="Arial" w:cs="Arial"/>
          <w:szCs w:val="20"/>
        </w:rPr>
      </w:pPr>
      <w:r w:rsidRPr="008661FF">
        <w:rPr>
          <w:rFonts w:ascii="Arial" w:eastAsia="Times New Roman" w:hAnsi="Arial" w:cs="Arial"/>
          <w:szCs w:val="20"/>
        </w:rPr>
        <w:t>2) doskonalenie i zgranie elementów kierowania oraz zespołów zadaniowych w wypracowaniu decyzji oraz realizacji przedsięwzięć i zadań wynikających z Planów Operacyjnych Funkcjonowania;</w:t>
      </w:r>
    </w:p>
    <w:p w14:paraId="631C94D2" w14:textId="77777777" w:rsidR="000D0880" w:rsidRPr="008661FF" w:rsidRDefault="00225954" w:rsidP="008661FF">
      <w:pPr>
        <w:spacing w:before="120" w:after="120"/>
        <w:ind w:firstLine="227"/>
        <w:rPr>
          <w:rFonts w:ascii="Arial" w:eastAsia="Times New Roman" w:hAnsi="Arial" w:cs="Arial"/>
          <w:szCs w:val="20"/>
        </w:rPr>
      </w:pPr>
      <w:r w:rsidRPr="008661FF">
        <w:rPr>
          <w:rFonts w:ascii="Arial" w:eastAsia="Times New Roman" w:hAnsi="Arial" w:cs="Arial"/>
          <w:szCs w:val="20"/>
        </w:rPr>
        <w:t>3) sprawdzenie realności rozwiązań przyjętych w Planie operacyjnym, o którym mowa w pkt. 2, a także sprawności organizacyjnej oraz działania elementów kierowania wybranych jednostek organizacyjnych i ich ogniw wykonawczych w czasie podwyższania gotowości obronnej państwa oraz w warunkach zewnętrznego zagrożenia bezpieczeństwa państwa.</w:t>
      </w:r>
    </w:p>
    <w:p w14:paraId="5A862E07" w14:textId="77777777" w:rsidR="000D0880" w:rsidRPr="008661FF" w:rsidRDefault="00225954" w:rsidP="008661FF">
      <w:pPr>
        <w:spacing w:before="120" w:after="120"/>
        <w:ind w:firstLine="227"/>
        <w:rPr>
          <w:rFonts w:ascii="Arial" w:eastAsia="Times New Roman" w:hAnsi="Arial" w:cs="Arial"/>
          <w:szCs w:val="20"/>
        </w:rPr>
      </w:pPr>
      <w:r w:rsidRPr="008661FF">
        <w:rPr>
          <w:rFonts w:ascii="Arial" w:eastAsia="Times New Roman" w:hAnsi="Arial" w:cs="Arial"/>
          <w:szCs w:val="20"/>
        </w:rPr>
        <w:t>Mając  powyższe na uwadze, wprowadzenie niniejszego zarządzenia jest w pełni uzasadnione.</w:t>
      </w:r>
    </w:p>
    <w:p w14:paraId="78CF3CE7" w14:textId="3CA176E6" w:rsidR="006D0A11" w:rsidRPr="008661FF" w:rsidRDefault="006D0A11" w:rsidP="008661FF">
      <w:pPr>
        <w:spacing w:before="120" w:after="120"/>
        <w:ind w:firstLine="227"/>
        <w:rPr>
          <w:rFonts w:ascii="Arial" w:eastAsia="Times New Roman" w:hAnsi="Arial" w:cs="Arial"/>
          <w:szCs w:val="20"/>
        </w:rPr>
      </w:pPr>
    </w:p>
    <w:sectPr w:rsidR="006D0A11" w:rsidRPr="008661FF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8E21" w14:textId="77777777" w:rsidR="00EE2F19" w:rsidRDefault="00EE2F19">
      <w:r>
        <w:separator/>
      </w:r>
    </w:p>
  </w:endnote>
  <w:endnote w:type="continuationSeparator" w:id="0">
    <w:p w14:paraId="7AD40CA5" w14:textId="77777777" w:rsidR="00EE2F19" w:rsidRDefault="00EE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3BE" w14:textId="77777777" w:rsidR="0031040F" w:rsidRDefault="00310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2D62" w14:textId="77777777" w:rsidR="0031040F" w:rsidRDefault="003104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25DD" w14:textId="77777777" w:rsidR="0031040F" w:rsidRDefault="0031040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6"/>
      <w:gridCol w:w="3771"/>
    </w:tblGrid>
    <w:tr w:rsidR="000D0880" w14:paraId="52D85C6A" w14:textId="77777777" w:rsidTr="008661F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B1C676" w14:textId="357D4854" w:rsidR="000D0880" w:rsidRDefault="000D0880">
          <w:pPr>
            <w:jc w:val="left"/>
            <w:rPr>
              <w:sz w:val="18"/>
            </w:rPr>
          </w:pPr>
        </w:p>
      </w:tc>
      <w:tc>
        <w:tcPr>
          <w:tcW w:w="37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1781B8" w14:textId="027D55EE" w:rsidR="000D0880" w:rsidRDefault="000D0880">
          <w:pPr>
            <w:jc w:val="right"/>
            <w:rPr>
              <w:sz w:val="18"/>
            </w:rPr>
          </w:pPr>
        </w:p>
      </w:tc>
    </w:tr>
  </w:tbl>
  <w:p w14:paraId="515E2FEA" w14:textId="77777777" w:rsidR="000D0880" w:rsidRDefault="000D08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A305" w14:textId="77777777" w:rsidR="00EE2F19" w:rsidRDefault="00EE2F19">
      <w:r>
        <w:separator/>
      </w:r>
    </w:p>
  </w:footnote>
  <w:footnote w:type="continuationSeparator" w:id="0">
    <w:p w14:paraId="7127A24D" w14:textId="77777777" w:rsidR="00EE2F19" w:rsidRDefault="00EE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3EC2" w14:textId="77777777" w:rsidR="0031040F" w:rsidRDefault="00310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0D50" w14:textId="77777777" w:rsidR="0031040F" w:rsidRDefault="003104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530A" w14:textId="77777777" w:rsidR="0031040F" w:rsidRDefault="003104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0880"/>
    <w:rsid w:val="00193834"/>
    <w:rsid w:val="001F14C9"/>
    <w:rsid w:val="00213D19"/>
    <w:rsid w:val="00225954"/>
    <w:rsid w:val="0031040F"/>
    <w:rsid w:val="003F77F2"/>
    <w:rsid w:val="004E4A2F"/>
    <w:rsid w:val="00556D50"/>
    <w:rsid w:val="005C3929"/>
    <w:rsid w:val="006535B3"/>
    <w:rsid w:val="006D0A11"/>
    <w:rsid w:val="008015DF"/>
    <w:rsid w:val="008661FF"/>
    <w:rsid w:val="00900D03"/>
    <w:rsid w:val="00905C3C"/>
    <w:rsid w:val="009E69B8"/>
    <w:rsid w:val="00A77B3E"/>
    <w:rsid w:val="00B83F38"/>
    <w:rsid w:val="00C23021"/>
    <w:rsid w:val="00C50AB5"/>
    <w:rsid w:val="00CA2A55"/>
    <w:rsid w:val="00D24950"/>
    <w:rsid w:val="00D61633"/>
    <w:rsid w:val="00EE2F19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406A1"/>
  <w15:docId w15:val="{937A0D05-9B78-4B9C-9274-EE54BA9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3834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193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3834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2F9D-DC1A-4DDB-ACAA-692A4A9E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Starosta Opatowski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przygotowania i^udziału w^wojewódzkim ćwiczeniu obronnym  pod kryptonimem GOŁOBORZE-22</dc:subject>
  <dc:creator>k.wiatrowski</dc:creator>
  <cp:lastModifiedBy>Łukasz Kobos</cp:lastModifiedBy>
  <cp:revision>2</cp:revision>
  <cp:lastPrinted>2022-09-08T09:40:00Z</cp:lastPrinted>
  <dcterms:created xsi:type="dcterms:W3CDTF">2022-09-09T05:30:00Z</dcterms:created>
  <dcterms:modified xsi:type="dcterms:W3CDTF">2022-09-09T05:30:00Z</dcterms:modified>
  <cp:category>Akt prawny</cp:category>
</cp:coreProperties>
</file>